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1BD2" w:rsidRDefault="004B1BD2" w:rsidP="004B1BD2">
      <w:pPr>
        <w:pStyle w:val="a3"/>
        <w:tabs>
          <w:tab w:val="left" w:pos="5040"/>
          <w:tab w:val="left" w:pos="8640"/>
        </w:tabs>
        <w:jc w:val="center"/>
        <w:rPr>
          <w:b/>
          <w:bCs/>
        </w:rPr>
      </w:pPr>
      <w:r>
        <w:rPr>
          <w:b/>
          <w:bCs/>
        </w:rPr>
        <w:t>ИНФОРМАЦИОННЫЙ БЮЛЛЕТЕНЬ</w:t>
      </w:r>
    </w:p>
    <w:p w:rsidR="004B1BD2" w:rsidRDefault="004B1BD2" w:rsidP="004B1BD2">
      <w:pPr>
        <w:pStyle w:val="a3"/>
        <w:jc w:val="center"/>
      </w:pPr>
      <w:proofErr w:type="gramStart"/>
      <w:r>
        <w:rPr>
          <w:b/>
          <w:bCs/>
        </w:rPr>
        <w:t>СИЛИНСКОГО  СЕЛЬСКОГО</w:t>
      </w:r>
      <w:proofErr w:type="gramEnd"/>
      <w:r>
        <w:rPr>
          <w:b/>
          <w:bCs/>
        </w:rPr>
        <w:t xml:space="preserve"> ПОСЕЛЕНИЯ</w:t>
      </w:r>
    </w:p>
    <w:p w:rsidR="004B1BD2" w:rsidRDefault="004B1BD2" w:rsidP="004B1BD2">
      <w:pPr>
        <w:pStyle w:val="a3"/>
        <w:jc w:val="center"/>
      </w:pPr>
      <w:r>
        <w:rPr>
          <w:b/>
          <w:bCs/>
        </w:rPr>
        <w:t>АРДАТОВСКОГО МУНИЦИПАЛЬНОГО РАЙОНА</w:t>
      </w:r>
    </w:p>
    <w:p w:rsidR="004B1BD2" w:rsidRDefault="004B1BD2" w:rsidP="004B1BD2">
      <w:pPr>
        <w:pStyle w:val="a3"/>
        <w:jc w:val="center"/>
      </w:pPr>
    </w:p>
    <w:p w:rsidR="004B1BD2" w:rsidRDefault="004B1BD2" w:rsidP="004B1BD2">
      <w:pPr>
        <w:pStyle w:val="a3"/>
        <w:rPr>
          <w:sz w:val="28"/>
          <w:szCs w:val="28"/>
        </w:rPr>
      </w:pPr>
      <w:r>
        <w:rPr>
          <w:b/>
          <w:bCs/>
          <w:sz w:val="28"/>
          <w:szCs w:val="28"/>
        </w:rPr>
        <w:t>Является официальным печатным</w:t>
      </w:r>
    </w:p>
    <w:p w:rsidR="004B1BD2" w:rsidRDefault="004B1BD2" w:rsidP="004B1BD2">
      <w:pPr>
        <w:pStyle w:val="a3"/>
        <w:rPr>
          <w:b/>
          <w:bCs/>
          <w:sz w:val="28"/>
          <w:szCs w:val="28"/>
        </w:rPr>
      </w:pPr>
      <w:proofErr w:type="gramStart"/>
      <w:r>
        <w:rPr>
          <w:b/>
          <w:bCs/>
          <w:sz w:val="28"/>
          <w:szCs w:val="28"/>
        </w:rPr>
        <w:t>изданием</w:t>
      </w:r>
      <w:proofErr w:type="gramEnd"/>
      <w:r>
        <w:rPr>
          <w:b/>
          <w:bCs/>
          <w:sz w:val="28"/>
          <w:szCs w:val="28"/>
        </w:rPr>
        <w:t xml:space="preserve"> </w:t>
      </w:r>
      <w:proofErr w:type="spellStart"/>
      <w:r>
        <w:rPr>
          <w:b/>
          <w:bCs/>
          <w:sz w:val="28"/>
          <w:szCs w:val="28"/>
        </w:rPr>
        <w:t>Силинского</w:t>
      </w:r>
      <w:proofErr w:type="spellEnd"/>
      <w:r>
        <w:rPr>
          <w:b/>
          <w:bCs/>
          <w:sz w:val="28"/>
          <w:szCs w:val="28"/>
        </w:rPr>
        <w:t xml:space="preserve"> сельского поселения</w:t>
      </w:r>
    </w:p>
    <w:p w:rsidR="004B1BD2" w:rsidRDefault="004B1BD2" w:rsidP="004B1BD2">
      <w:pPr>
        <w:pStyle w:val="a3"/>
        <w:rPr>
          <w:b/>
          <w:bCs/>
          <w:sz w:val="28"/>
          <w:szCs w:val="28"/>
        </w:rPr>
      </w:pPr>
      <w:proofErr w:type="spellStart"/>
      <w:proofErr w:type="gramStart"/>
      <w:r>
        <w:rPr>
          <w:b/>
          <w:bCs/>
          <w:sz w:val="28"/>
          <w:szCs w:val="28"/>
        </w:rPr>
        <w:t>Ардатовского</w:t>
      </w:r>
      <w:proofErr w:type="spellEnd"/>
      <w:r>
        <w:rPr>
          <w:b/>
          <w:bCs/>
          <w:sz w:val="28"/>
          <w:szCs w:val="28"/>
        </w:rPr>
        <w:t xml:space="preserve">  муниципального</w:t>
      </w:r>
      <w:proofErr w:type="gramEnd"/>
      <w:r>
        <w:rPr>
          <w:b/>
          <w:bCs/>
          <w:sz w:val="28"/>
          <w:szCs w:val="28"/>
        </w:rPr>
        <w:t xml:space="preserve"> района</w:t>
      </w:r>
    </w:p>
    <w:p w:rsidR="004B1BD2" w:rsidRDefault="004B1BD2" w:rsidP="004B1BD2">
      <w:pPr>
        <w:pStyle w:val="a3"/>
        <w:rPr>
          <w:b/>
          <w:bCs/>
          <w:sz w:val="28"/>
          <w:szCs w:val="28"/>
        </w:rPr>
      </w:pPr>
      <w:r>
        <w:rPr>
          <w:b/>
          <w:bCs/>
          <w:sz w:val="28"/>
          <w:szCs w:val="28"/>
        </w:rPr>
        <w:t>23 августа 2016года.                                                                      №19</w:t>
      </w:r>
    </w:p>
    <w:p w:rsidR="004B1BD2" w:rsidRDefault="004B1BD2" w:rsidP="004B1BD2">
      <w:pPr>
        <w:pStyle w:val="a3"/>
        <w:rPr>
          <w:b/>
          <w:bCs/>
          <w:sz w:val="28"/>
          <w:szCs w:val="28"/>
        </w:rPr>
      </w:pPr>
      <w:r>
        <w:rPr>
          <w:b/>
          <w:bCs/>
          <w:sz w:val="28"/>
          <w:szCs w:val="28"/>
        </w:rPr>
        <w:t xml:space="preserve">                 </w:t>
      </w:r>
    </w:p>
    <w:p w:rsidR="004B1BD2" w:rsidRDefault="004B1BD2" w:rsidP="004B1BD2">
      <w:pPr>
        <w:pStyle w:val="a3"/>
        <w:rPr>
          <w:b/>
          <w:bCs/>
          <w:sz w:val="28"/>
          <w:szCs w:val="28"/>
        </w:rPr>
      </w:pPr>
      <w:r>
        <w:rPr>
          <w:b/>
          <w:bCs/>
          <w:sz w:val="28"/>
          <w:szCs w:val="28"/>
        </w:rPr>
        <w:t xml:space="preserve">                                                     ИНФОРМАЦИЯ</w:t>
      </w:r>
    </w:p>
    <w:p w:rsidR="00A65FB0" w:rsidRDefault="00A65FB0" w:rsidP="00A65FB0">
      <w:pPr>
        <w:ind w:firstLine="709"/>
        <w:jc w:val="both"/>
        <w:rPr>
          <w:szCs w:val="28"/>
        </w:rPr>
      </w:pPr>
      <w:proofErr w:type="spellStart"/>
      <w:r>
        <w:rPr>
          <w:szCs w:val="28"/>
        </w:rPr>
        <w:t>Ардатовски</w:t>
      </w:r>
      <w:r>
        <w:rPr>
          <w:szCs w:val="28"/>
        </w:rPr>
        <w:t>го</w:t>
      </w:r>
      <w:proofErr w:type="spellEnd"/>
      <w:r>
        <w:rPr>
          <w:szCs w:val="28"/>
        </w:rPr>
        <w:t xml:space="preserve"> межрайонн</w:t>
      </w:r>
      <w:r>
        <w:rPr>
          <w:szCs w:val="28"/>
        </w:rPr>
        <w:t>ого</w:t>
      </w:r>
      <w:r>
        <w:rPr>
          <w:szCs w:val="28"/>
        </w:rPr>
        <w:t xml:space="preserve"> следственн</w:t>
      </w:r>
      <w:r>
        <w:rPr>
          <w:szCs w:val="28"/>
        </w:rPr>
        <w:t>ого</w:t>
      </w:r>
      <w:r>
        <w:rPr>
          <w:szCs w:val="28"/>
        </w:rPr>
        <w:t xml:space="preserve"> отдел</w:t>
      </w:r>
      <w:r>
        <w:rPr>
          <w:szCs w:val="28"/>
        </w:rPr>
        <w:t>а</w:t>
      </w:r>
      <w:r>
        <w:rPr>
          <w:szCs w:val="28"/>
        </w:rPr>
        <w:t xml:space="preserve"> Следственного управления Следственного комитета Российской Федерации по Республике Мордовия.</w:t>
      </w:r>
    </w:p>
    <w:p w:rsidR="004B1BD2" w:rsidRDefault="004B1BD2" w:rsidP="004B1BD2">
      <w:pPr>
        <w:shd w:val="clear" w:color="auto" w:fill="FFFFFF"/>
        <w:ind w:firstLine="709"/>
        <w:jc w:val="center"/>
        <w:rPr>
          <w:sz w:val="26"/>
          <w:szCs w:val="26"/>
        </w:rPr>
      </w:pPr>
    </w:p>
    <w:p w:rsidR="00E17102" w:rsidRDefault="00E17102" w:rsidP="00E17102">
      <w:pPr>
        <w:shd w:val="clear" w:color="auto" w:fill="FFFFFF"/>
        <w:spacing w:line="264" w:lineRule="atLeast"/>
        <w:jc w:val="center"/>
        <w:outlineLvl w:val="0"/>
        <w:rPr>
          <w:b/>
          <w:color w:val="4B4B4B"/>
          <w:kern w:val="36"/>
          <w:szCs w:val="28"/>
        </w:rPr>
      </w:pPr>
      <w:r>
        <w:rPr>
          <w:b/>
          <w:color w:val="4B4B4B"/>
          <w:kern w:val="36"/>
          <w:szCs w:val="28"/>
        </w:rPr>
        <w:t>В Ардатове произошел несчастный случай, в результате которого погиб 37-летний электромонтер</w:t>
      </w:r>
    </w:p>
    <w:p w:rsidR="00E17102" w:rsidRDefault="00E17102" w:rsidP="00E17102">
      <w:pPr>
        <w:pStyle w:val="a3"/>
        <w:shd w:val="clear" w:color="auto" w:fill="FFFFFF"/>
        <w:spacing w:before="0" w:beforeAutospacing="0" w:after="0" w:afterAutospacing="0" w:line="336" w:lineRule="atLeast"/>
        <w:jc w:val="both"/>
        <w:rPr>
          <w:color w:val="2C2C2C"/>
          <w:sz w:val="28"/>
          <w:szCs w:val="28"/>
        </w:rPr>
      </w:pPr>
    </w:p>
    <w:p w:rsidR="00E17102" w:rsidRDefault="00E17102" w:rsidP="00E17102">
      <w:pPr>
        <w:pStyle w:val="a3"/>
        <w:shd w:val="clear" w:color="auto" w:fill="FFFFFF"/>
        <w:spacing w:before="0" w:beforeAutospacing="0" w:after="0" w:afterAutospacing="0" w:line="336" w:lineRule="atLeast"/>
        <w:ind w:firstLine="709"/>
        <w:jc w:val="both"/>
        <w:rPr>
          <w:color w:val="2C2C2C"/>
          <w:sz w:val="28"/>
          <w:szCs w:val="28"/>
        </w:rPr>
      </w:pPr>
      <w:r>
        <w:rPr>
          <w:color w:val="2C2C2C"/>
          <w:sz w:val="28"/>
          <w:szCs w:val="28"/>
        </w:rPr>
        <w:t xml:space="preserve">22 августа 2016 года </w:t>
      </w:r>
      <w:proofErr w:type="spellStart"/>
      <w:r>
        <w:rPr>
          <w:color w:val="2C2C2C"/>
          <w:sz w:val="28"/>
          <w:szCs w:val="28"/>
        </w:rPr>
        <w:t>Ардатовским</w:t>
      </w:r>
      <w:proofErr w:type="spellEnd"/>
      <w:r>
        <w:rPr>
          <w:color w:val="2C2C2C"/>
          <w:sz w:val="28"/>
          <w:szCs w:val="28"/>
        </w:rPr>
        <w:t xml:space="preserve"> межрайонным следственным отделом Следственного управления Следственного комитета Российской Федерации по Республике Мордовия возбуждено уголовное дело по признакам преступления, предусмотренного ч.2 ст.143 УК РФ (нарушение требований охраны труда, повлекшее по неосторожности смерть человека).</w:t>
      </w:r>
    </w:p>
    <w:p w:rsidR="00E17102" w:rsidRDefault="00E17102" w:rsidP="00E17102">
      <w:pPr>
        <w:pStyle w:val="a3"/>
        <w:shd w:val="clear" w:color="auto" w:fill="FFFFFF"/>
        <w:spacing w:before="0" w:beforeAutospacing="0" w:after="0" w:afterAutospacing="0" w:line="336" w:lineRule="atLeast"/>
        <w:ind w:firstLine="709"/>
        <w:jc w:val="both"/>
        <w:rPr>
          <w:color w:val="2C2C2C"/>
          <w:sz w:val="28"/>
          <w:szCs w:val="28"/>
        </w:rPr>
      </w:pPr>
      <w:r>
        <w:rPr>
          <w:color w:val="2C2C2C"/>
          <w:sz w:val="28"/>
          <w:szCs w:val="28"/>
        </w:rPr>
        <w:t xml:space="preserve">По версии следствия, 11 августа 2016 года при осуществления работ по замене железобетонных опор линии электропередач на </w:t>
      </w:r>
      <w:proofErr w:type="spellStart"/>
      <w:r>
        <w:rPr>
          <w:color w:val="2C2C2C"/>
          <w:sz w:val="28"/>
          <w:szCs w:val="28"/>
        </w:rPr>
        <w:t>ул.Пионерская</w:t>
      </w:r>
      <w:proofErr w:type="spellEnd"/>
      <w:r>
        <w:rPr>
          <w:color w:val="2C2C2C"/>
          <w:sz w:val="28"/>
          <w:szCs w:val="28"/>
        </w:rPr>
        <w:t xml:space="preserve"> </w:t>
      </w:r>
      <w:proofErr w:type="spellStart"/>
      <w:r>
        <w:rPr>
          <w:color w:val="2C2C2C"/>
          <w:sz w:val="28"/>
          <w:szCs w:val="28"/>
        </w:rPr>
        <w:t>г.Ардатов</w:t>
      </w:r>
      <w:proofErr w:type="spellEnd"/>
      <w:r>
        <w:rPr>
          <w:color w:val="2C2C2C"/>
          <w:sz w:val="28"/>
          <w:szCs w:val="28"/>
        </w:rPr>
        <w:t xml:space="preserve"> 37-летний электромонтер </w:t>
      </w:r>
      <w:proofErr w:type="spellStart"/>
      <w:r>
        <w:rPr>
          <w:color w:val="2C2C2C"/>
          <w:sz w:val="28"/>
          <w:szCs w:val="28"/>
        </w:rPr>
        <w:t>Ардатовской</w:t>
      </w:r>
      <w:proofErr w:type="spellEnd"/>
      <w:r>
        <w:rPr>
          <w:color w:val="2C2C2C"/>
          <w:sz w:val="28"/>
          <w:szCs w:val="28"/>
        </w:rPr>
        <w:t xml:space="preserve"> распределительной электросети получил удар электрическим током. От полученной травмы пострадавший скончался на месте.</w:t>
      </w:r>
    </w:p>
    <w:p w:rsidR="00E17102" w:rsidRDefault="00E17102" w:rsidP="00E17102">
      <w:pPr>
        <w:ind w:firstLine="709"/>
        <w:jc w:val="both"/>
        <w:rPr>
          <w:szCs w:val="28"/>
        </w:rPr>
      </w:pPr>
      <w:r>
        <w:rPr>
          <w:szCs w:val="28"/>
        </w:rPr>
        <w:t>В настоящее время по уголовному делу п</w:t>
      </w:r>
      <w:r>
        <w:rPr>
          <w:color w:val="2C2C2C"/>
          <w:szCs w:val="28"/>
          <w:shd w:val="clear" w:color="auto" w:fill="FFFFFF"/>
        </w:rPr>
        <w:t>роводится комплекс следственных действий, направленный на установление всех обстоятельств произошедшего.  Расследование уголовного дела продолжается.</w:t>
      </w:r>
    </w:p>
    <w:p w:rsidR="00E17102" w:rsidRDefault="00E17102" w:rsidP="00E17102">
      <w:pPr>
        <w:ind w:firstLine="709"/>
        <w:jc w:val="both"/>
        <w:rPr>
          <w:szCs w:val="28"/>
        </w:rPr>
      </w:pPr>
      <w:r>
        <w:rPr>
          <w:color w:val="434343"/>
          <w:szCs w:val="28"/>
        </w:rPr>
        <w:br/>
      </w:r>
    </w:p>
    <w:p w:rsidR="00E17102" w:rsidRDefault="00E17102" w:rsidP="00E17102">
      <w:pPr>
        <w:ind w:firstLine="709"/>
        <w:jc w:val="both"/>
        <w:rPr>
          <w:szCs w:val="28"/>
        </w:rPr>
      </w:pPr>
    </w:p>
    <w:p w:rsidR="004B1BD2" w:rsidRDefault="004B1BD2" w:rsidP="004B1BD2">
      <w:pPr>
        <w:pStyle w:val="a4"/>
        <w:spacing w:after="0" w:line="240" w:lineRule="auto"/>
        <w:jc w:val="left"/>
        <w:rPr>
          <w:b w:val="0"/>
          <w:bCs w:val="0"/>
        </w:rPr>
      </w:pPr>
    </w:p>
    <w:p w:rsidR="004B1BD2" w:rsidRDefault="004B1BD2" w:rsidP="004B1BD2">
      <w:pPr>
        <w:ind w:firstLine="540"/>
        <w:jc w:val="both"/>
        <w:rPr>
          <w:szCs w:val="28"/>
        </w:rPr>
      </w:pPr>
      <w:r>
        <w:rPr>
          <w:szCs w:val="28"/>
        </w:rPr>
        <w:t>___________________________________________________________</w:t>
      </w:r>
    </w:p>
    <w:p w:rsidR="004B1BD2" w:rsidRDefault="004B1BD2" w:rsidP="004B1BD2">
      <w:pPr>
        <w:ind w:firstLine="540"/>
        <w:jc w:val="both"/>
        <w:rPr>
          <w:szCs w:val="28"/>
        </w:rPr>
      </w:pPr>
    </w:p>
    <w:p w:rsidR="004B1BD2" w:rsidRDefault="004B1BD2" w:rsidP="004B1BD2">
      <w:pPr>
        <w:ind w:firstLine="540"/>
        <w:jc w:val="both"/>
        <w:rPr>
          <w:szCs w:val="28"/>
        </w:rPr>
      </w:pPr>
    </w:p>
    <w:p w:rsidR="004B1BD2" w:rsidRDefault="004B1BD2" w:rsidP="004B1BD2">
      <w:pPr>
        <w:pStyle w:val="a3"/>
        <w:rPr>
          <w:b/>
          <w:bCs/>
          <w:sz w:val="28"/>
          <w:szCs w:val="28"/>
        </w:rPr>
      </w:pPr>
      <w:r>
        <w:rPr>
          <w:b/>
          <w:sz w:val="28"/>
          <w:szCs w:val="28"/>
        </w:rPr>
        <w:t xml:space="preserve">        И</w:t>
      </w:r>
      <w:r>
        <w:rPr>
          <w:b/>
          <w:bCs/>
          <w:sz w:val="28"/>
          <w:szCs w:val="28"/>
        </w:rPr>
        <w:t xml:space="preserve">нформационный бюллетень </w:t>
      </w:r>
      <w:proofErr w:type="spellStart"/>
      <w:r>
        <w:rPr>
          <w:b/>
          <w:bCs/>
          <w:sz w:val="28"/>
          <w:szCs w:val="28"/>
        </w:rPr>
        <w:t>Силинского</w:t>
      </w:r>
      <w:proofErr w:type="spellEnd"/>
      <w:r>
        <w:rPr>
          <w:b/>
          <w:bCs/>
          <w:sz w:val="28"/>
          <w:szCs w:val="28"/>
        </w:rPr>
        <w:t xml:space="preserve"> сельского поселения</w:t>
      </w:r>
    </w:p>
    <w:p w:rsidR="004B1BD2" w:rsidRDefault="004B1BD2" w:rsidP="004B1BD2">
      <w:pPr>
        <w:pStyle w:val="a3"/>
        <w:jc w:val="center"/>
        <w:rPr>
          <w:b/>
          <w:bCs/>
          <w:sz w:val="28"/>
          <w:szCs w:val="28"/>
        </w:rPr>
      </w:pPr>
      <w:proofErr w:type="spellStart"/>
      <w:r>
        <w:rPr>
          <w:b/>
          <w:bCs/>
          <w:sz w:val="28"/>
          <w:szCs w:val="28"/>
        </w:rPr>
        <w:t>Ардатовского</w:t>
      </w:r>
      <w:proofErr w:type="spellEnd"/>
      <w:r>
        <w:rPr>
          <w:b/>
          <w:bCs/>
          <w:sz w:val="28"/>
          <w:szCs w:val="28"/>
        </w:rPr>
        <w:t xml:space="preserve"> муниципального </w:t>
      </w:r>
      <w:proofErr w:type="gramStart"/>
      <w:r>
        <w:rPr>
          <w:b/>
          <w:bCs/>
          <w:sz w:val="28"/>
          <w:szCs w:val="28"/>
        </w:rPr>
        <w:t>района  №</w:t>
      </w:r>
      <w:proofErr w:type="gramEnd"/>
      <w:r>
        <w:rPr>
          <w:b/>
          <w:bCs/>
          <w:sz w:val="28"/>
          <w:szCs w:val="28"/>
        </w:rPr>
        <w:t xml:space="preserve"> 1</w:t>
      </w:r>
      <w:r w:rsidR="00A65FB0">
        <w:rPr>
          <w:b/>
          <w:bCs/>
          <w:sz w:val="28"/>
          <w:szCs w:val="28"/>
        </w:rPr>
        <w:t>9</w:t>
      </w:r>
      <w:r>
        <w:rPr>
          <w:b/>
          <w:bCs/>
          <w:sz w:val="28"/>
          <w:szCs w:val="28"/>
        </w:rPr>
        <w:t xml:space="preserve"> от </w:t>
      </w:r>
      <w:r w:rsidR="00A65FB0">
        <w:rPr>
          <w:b/>
          <w:bCs/>
          <w:sz w:val="28"/>
          <w:szCs w:val="28"/>
        </w:rPr>
        <w:t>23</w:t>
      </w:r>
      <w:bookmarkStart w:id="0" w:name="_GoBack"/>
      <w:bookmarkEnd w:id="0"/>
      <w:r>
        <w:rPr>
          <w:b/>
          <w:bCs/>
          <w:sz w:val="28"/>
          <w:szCs w:val="28"/>
        </w:rPr>
        <w:t xml:space="preserve"> августа 2016 года</w:t>
      </w:r>
    </w:p>
    <w:p w:rsidR="004B1BD2" w:rsidRDefault="004B1BD2" w:rsidP="004B1BD2">
      <w:pPr>
        <w:pStyle w:val="a3"/>
        <w:jc w:val="center"/>
        <w:rPr>
          <w:sz w:val="28"/>
          <w:szCs w:val="28"/>
        </w:rPr>
      </w:pPr>
      <w:proofErr w:type="gramStart"/>
      <w:r>
        <w:rPr>
          <w:b/>
          <w:bCs/>
          <w:sz w:val="28"/>
          <w:szCs w:val="28"/>
        </w:rPr>
        <w:t>Учредитель :</w:t>
      </w:r>
      <w:proofErr w:type="gramEnd"/>
      <w:r>
        <w:rPr>
          <w:b/>
          <w:bCs/>
          <w:sz w:val="28"/>
          <w:szCs w:val="28"/>
        </w:rPr>
        <w:t xml:space="preserve"> Совет депутатов </w:t>
      </w:r>
      <w:proofErr w:type="spellStart"/>
      <w:r>
        <w:rPr>
          <w:b/>
          <w:bCs/>
          <w:sz w:val="28"/>
          <w:szCs w:val="28"/>
        </w:rPr>
        <w:t>Силинского</w:t>
      </w:r>
      <w:proofErr w:type="spellEnd"/>
      <w:r>
        <w:rPr>
          <w:b/>
          <w:bCs/>
          <w:sz w:val="28"/>
          <w:szCs w:val="28"/>
        </w:rPr>
        <w:t xml:space="preserve"> сельского поселения</w:t>
      </w:r>
    </w:p>
    <w:p w:rsidR="004B1BD2" w:rsidRDefault="004B1BD2" w:rsidP="004B1BD2">
      <w:pPr>
        <w:pStyle w:val="a3"/>
        <w:jc w:val="center"/>
        <w:rPr>
          <w:b/>
          <w:bCs/>
          <w:sz w:val="28"/>
          <w:szCs w:val="28"/>
        </w:rPr>
      </w:pPr>
      <w:proofErr w:type="spellStart"/>
      <w:r>
        <w:rPr>
          <w:b/>
          <w:bCs/>
          <w:sz w:val="28"/>
          <w:szCs w:val="28"/>
        </w:rPr>
        <w:t>Ардатовского</w:t>
      </w:r>
      <w:proofErr w:type="spellEnd"/>
      <w:r>
        <w:rPr>
          <w:b/>
          <w:bCs/>
          <w:sz w:val="28"/>
          <w:szCs w:val="28"/>
        </w:rPr>
        <w:t xml:space="preserve"> муниципального района.</w:t>
      </w:r>
    </w:p>
    <w:p w:rsidR="004B1BD2" w:rsidRDefault="004B1BD2" w:rsidP="004B1BD2">
      <w:pPr>
        <w:pStyle w:val="a3"/>
        <w:ind w:firstLine="902"/>
        <w:rPr>
          <w:b/>
          <w:bCs/>
          <w:sz w:val="28"/>
          <w:szCs w:val="28"/>
        </w:rPr>
      </w:pPr>
      <w:r>
        <w:rPr>
          <w:b/>
          <w:bCs/>
          <w:sz w:val="28"/>
          <w:szCs w:val="28"/>
        </w:rPr>
        <w:t xml:space="preserve">                                    </w:t>
      </w:r>
      <w:proofErr w:type="gramStart"/>
      <w:r>
        <w:rPr>
          <w:b/>
          <w:bCs/>
          <w:sz w:val="28"/>
          <w:szCs w:val="28"/>
        </w:rPr>
        <w:t>Тираж :</w:t>
      </w:r>
      <w:proofErr w:type="gramEnd"/>
      <w:r>
        <w:rPr>
          <w:b/>
          <w:bCs/>
          <w:sz w:val="28"/>
          <w:szCs w:val="28"/>
        </w:rPr>
        <w:t xml:space="preserve"> 3 экз.</w:t>
      </w:r>
    </w:p>
    <w:p w:rsidR="004B1BD2" w:rsidRDefault="004B1BD2" w:rsidP="004B1BD2">
      <w:pPr>
        <w:pStyle w:val="a3"/>
        <w:tabs>
          <w:tab w:val="left" w:pos="5040"/>
          <w:tab w:val="left" w:pos="8640"/>
        </w:tabs>
        <w:jc w:val="center"/>
        <w:rPr>
          <w:b/>
          <w:bCs/>
        </w:rPr>
      </w:pPr>
    </w:p>
    <w:p w:rsidR="004B1BD2" w:rsidRDefault="004B1BD2" w:rsidP="004B1BD2">
      <w:pPr>
        <w:pStyle w:val="a3"/>
        <w:tabs>
          <w:tab w:val="left" w:pos="5040"/>
          <w:tab w:val="left" w:pos="8640"/>
        </w:tabs>
        <w:jc w:val="center"/>
        <w:rPr>
          <w:b/>
          <w:bCs/>
        </w:rPr>
      </w:pPr>
    </w:p>
    <w:p w:rsidR="004B1BD2" w:rsidRDefault="004B1BD2" w:rsidP="004B1BD2">
      <w:pPr>
        <w:pStyle w:val="a3"/>
        <w:tabs>
          <w:tab w:val="left" w:pos="5040"/>
          <w:tab w:val="left" w:pos="8640"/>
        </w:tabs>
        <w:jc w:val="center"/>
        <w:rPr>
          <w:b/>
          <w:bCs/>
        </w:rPr>
      </w:pPr>
    </w:p>
    <w:p w:rsidR="004B1BD2" w:rsidRDefault="004B1BD2" w:rsidP="004B1BD2">
      <w:pPr>
        <w:pStyle w:val="a3"/>
        <w:tabs>
          <w:tab w:val="left" w:pos="5040"/>
          <w:tab w:val="left" w:pos="8640"/>
        </w:tabs>
        <w:jc w:val="center"/>
        <w:rPr>
          <w:b/>
          <w:bCs/>
        </w:rPr>
      </w:pPr>
    </w:p>
    <w:p w:rsidR="004B1BD2" w:rsidRDefault="004B1BD2" w:rsidP="004B1BD2">
      <w:pPr>
        <w:pStyle w:val="a3"/>
        <w:tabs>
          <w:tab w:val="left" w:pos="5040"/>
          <w:tab w:val="left" w:pos="8640"/>
        </w:tabs>
        <w:jc w:val="center"/>
        <w:rPr>
          <w:b/>
          <w:bCs/>
        </w:rPr>
      </w:pPr>
    </w:p>
    <w:p w:rsidR="004B1BD2" w:rsidRDefault="004B1BD2" w:rsidP="004B1BD2">
      <w:pPr>
        <w:pStyle w:val="a3"/>
        <w:tabs>
          <w:tab w:val="left" w:pos="5040"/>
          <w:tab w:val="left" w:pos="8640"/>
        </w:tabs>
        <w:jc w:val="center"/>
        <w:rPr>
          <w:b/>
          <w:bCs/>
        </w:rPr>
      </w:pPr>
    </w:p>
    <w:p w:rsidR="004B1BD2" w:rsidRDefault="004B1BD2" w:rsidP="004B1BD2">
      <w:pPr>
        <w:pStyle w:val="a3"/>
        <w:tabs>
          <w:tab w:val="left" w:pos="5040"/>
          <w:tab w:val="left" w:pos="8640"/>
        </w:tabs>
        <w:jc w:val="center"/>
        <w:rPr>
          <w:b/>
          <w:bCs/>
        </w:rPr>
      </w:pPr>
    </w:p>
    <w:p w:rsidR="004B1BD2" w:rsidRDefault="004B1BD2" w:rsidP="004B1BD2">
      <w:pPr>
        <w:pStyle w:val="ConsPlusNormal0"/>
        <w:ind w:firstLine="709"/>
        <w:jc w:val="both"/>
        <w:outlineLvl w:val="0"/>
        <w:rPr>
          <w:b/>
          <w:bCs/>
        </w:rPr>
      </w:pPr>
    </w:p>
    <w:p w:rsidR="004B1BD2" w:rsidRDefault="004B1BD2" w:rsidP="004B1BD2">
      <w:pPr>
        <w:pStyle w:val="ConsPlusNormal0"/>
        <w:ind w:firstLine="709"/>
        <w:jc w:val="both"/>
        <w:outlineLvl w:val="0"/>
        <w:rPr>
          <w:b/>
          <w:bCs/>
        </w:rPr>
      </w:pPr>
    </w:p>
    <w:p w:rsidR="004B1BD2" w:rsidRDefault="004B1BD2" w:rsidP="004B1BD2">
      <w:pPr>
        <w:pStyle w:val="ConsPlusNormal0"/>
        <w:ind w:firstLine="709"/>
        <w:jc w:val="both"/>
        <w:outlineLvl w:val="0"/>
        <w:rPr>
          <w:b/>
          <w:bCs/>
        </w:rPr>
      </w:pPr>
    </w:p>
    <w:p w:rsidR="00376C74" w:rsidRDefault="00376C74"/>
    <w:sectPr w:rsidR="00376C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7D3"/>
    <w:rsid w:val="00376C74"/>
    <w:rsid w:val="004327D3"/>
    <w:rsid w:val="004B1BD2"/>
    <w:rsid w:val="00A65FB0"/>
    <w:rsid w:val="00E171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20E6D5-373A-4127-92E2-CC5822975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B1BD2"/>
    <w:pPr>
      <w:spacing w:after="0" w:line="240" w:lineRule="auto"/>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4B1BD2"/>
    <w:pPr>
      <w:spacing w:before="100" w:beforeAutospacing="1" w:after="100" w:afterAutospacing="1"/>
    </w:pPr>
    <w:rPr>
      <w:sz w:val="24"/>
    </w:rPr>
  </w:style>
  <w:style w:type="paragraph" w:styleId="a4">
    <w:name w:val="Title"/>
    <w:basedOn w:val="a"/>
    <w:next w:val="a"/>
    <w:link w:val="a5"/>
    <w:uiPriority w:val="10"/>
    <w:qFormat/>
    <w:rsid w:val="004B1BD2"/>
    <w:pPr>
      <w:shd w:val="clear" w:color="auto" w:fill="FFFFFF"/>
      <w:spacing w:after="72" w:line="288" w:lineRule="atLeast"/>
      <w:jc w:val="center"/>
      <w:outlineLvl w:val="0"/>
    </w:pPr>
    <w:rPr>
      <w:b/>
      <w:bCs/>
      <w:kern w:val="36"/>
      <w:szCs w:val="28"/>
    </w:rPr>
  </w:style>
  <w:style w:type="character" w:customStyle="1" w:styleId="a5">
    <w:name w:val="Название Знак"/>
    <w:basedOn w:val="a0"/>
    <w:link w:val="a4"/>
    <w:uiPriority w:val="10"/>
    <w:rsid w:val="004B1BD2"/>
    <w:rPr>
      <w:rFonts w:ascii="Times New Roman" w:eastAsia="Times New Roman" w:hAnsi="Times New Roman" w:cs="Times New Roman"/>
      <w:b/>
      <w:bCs/>
      <w:kern w:val="36"/>
      <w:sz w:val="28"/>
      <w:szCs w:val="28"/>
      <w:shd w:val="clear" w:color="auto" w:fill="FFFFFF"/>
      <w:lang w:eastAsia="ru-RU"/>
    </w:rPr>
  </w:style>
  <w:style w:type="character" w:customStyle="1" w:styleId="ConsPlusNormal">
    <w:name w:val="ConsPlusNormal Знак"/>
    <w:link w:val="ConsPlusNormal0"/>
    <w:semiHidden/>
    <w:locked/>
    <w:rsid w:val="004B1BD2"/>
    <w:rPr>
      <w:sz w:val="28"/>
      <w:szCs w:val="28"/>
    </w:rPr>
  </w:style>
  <w:style w:type="paragraph" w:customStyle="1" w:styleId="ConsPlusNormal0">
    <w:name w:val="ConsPlusNormal"/>
    <w:link w:val="ConsPlusNormal"/>
    <w:semiHidden/>
    <w:rsid w:val="004B1BD2"/>
    <w:pPr>
      <w:autoSpaceDE w:val="0"/>
      <w:autoSpaceDN w:val="0"/>
      <w:adjustRightInd w:val="0"/>
      <w:spacing w:after="0" w:line="240" w:lineRule="auto"/>
    </w:pPr>
    <w:rPr>
      <w:sz w:val="28"/>
      <w:szCs w:val="28"/>
    </w:rPr>
  </w:style>
  <w:style w:type="paragraph" w:styleId="a6">
    <w:name w:val="Balloon Text"/>
    <w:basedOn w:val="a"/>
    <w:link w:val="a7"/>
    <w:uiPriority w:val="99"/>
    <w:semiHidden/>
    <w:unhideWhenUsed/>
    <w:rsid w:val="00A65FB0"/>
    <w:rPr>
      <w:rFonts w:ascii="Segoe UI" w:hAnsi="Segoe UI" w:cs="Segoe UI"/>
      <w:sz w:val="18"/>
      <w:szCs w:val="18"/>
    </w:rPr>
  </w:style>
  <w:style w:type="character" w:customStyle="1" w:styleId="a7">
    <w:name w:val="Текст выноски Знак"/>
    <w:basedOn w:val="a0"/>
    <w:link w:val="a6"/>
    <w:uiPriority w:val="99"/>
    <w:semiHidden/>
    <w:rsid w:val="00A65FB0"/>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5462108">
      <w:bodyDiv w:val="1"/>
      <w:marLeft w:val="0"/>
      <w:marRight w:val="0"/>
      <w:marTop w:val="0"/>
      <w:marBottom w:val="0"/>
      <w:divBdr>
        <w:top w:val="none" w:sz="0" w:space="0" w:color="auto"/>
        <w:left w:val="none" w:sz="0" w:space="0" w:color="auto"/>
        <w:bottom w:val="none" w:sz="0" w:space="0" w:color="auto"/>
        <w:right w:val="none" w:sz="0" w:space="0" w:color="auto"/>
      </w:divBdr>
    </w:div>
    <w:div w:id="1285114914">
      <w:bodyDiv w:val="1"/>
      <w:marLeft w:val="0"/>
      <w:marRight w:val="0"/>
      <w:marTop w:val="0"/>
      <w:marBottom w:val="0"/>
      <w:divBdr>
        <w:top w:val="none" w:sz="0" w:space="0" w:color="auto"/>
        <w:left w:val="none" w:sz="0" w:space="0" w:color="auto"/>
        <w:bottom w:val="none" w:sz="0" w:space="0" w:color="auto"/>
        <w:right w:val="none" w:sz="0" w:space="0" w:color="auto"/>
      </w:divBdr>
    </w:div>
    <w:div w:id="1413311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264</Words>
  <Characters>1511</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7</cp:revision>
  <cp:lastPrinted>2016-08-23T13:37:00Z</cp:lastPrinted>
  <dcterms:created xsi:type="dcterms:W3CDTF">2016-08-23T13:30:00Z</dcterms:created>
  <dcterms:modified xsi:type="dcterms:W3CDTF">2016-08-23T13:38:00Z</dcterms:modified>
</cp:coreProperties>
</file>