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6C3" w:rsidRDefault="00C846C3" w:rsidP="00C846C3">
      <w:pPr>
        <w:pStyle w:val="a3"/>
        <w:tabs>
          <w:tab w:val="left" w:pos="5040"/>
          <w:tab w:val="left" w:pos="8640"/>
        </w:tabs>
        <w:jc w:val="center"/>
        <w:rPr>
          <w:b/>
          <w:bCs/>
        </w:rPr>
      </w:pPr>
      <w:r>
        <w:rPr>
          <w:b/>
          <w:bCs/>
        </w:rPr>
        <w:t>ИНФОРМАЦИОННЫЙ БЮЛЛЕТЕНЬ</w:t>
      </w:r>
    </w:p>
    <w:p w:rsidR="00C846C3" w:rsidRDefault="00C846C3" w:rsidP="00C846C3">
      <w:pPr>
        <w:pStyle w:val="a3"/>
        <w:jc w:val="center"/>
        <w:rPr>
          <w:b/>
        </w:rPr>
      </w:pPr>
      <w:r>
        <w:rPr>
          <w:b/>
          <w:bCs/>
        </w:rPr>
        <w:t>СИЛИНСКОГО  СЕЛЬСКОГО ПОСЕЛЕНИЯ</w:t>
      </w:r>
    </w:p>
    <w:p w:rsidR="00C846C3" w:rsidRDefault="00C846C3" w:rsidP="00C846C3">
      <w:pPr>
        <w:pStyle w:val="a3"/>
        <w:jc w:val="center"/>
        <w:rPr>
          <w:b/>
        </w:rPr>
      </w:pPr>
      <w:r>
        <w:rPr>
          <w:b/>
          <w:bCs/>
        </w:rPr>
        <w:t>АРДАТОВСКОГО МУНИЦИПАЛЬНОГО РАЙОНА</w:t>
      </w:r>
    </w:p>
    <w:p w:rsidR="00C846C3" w:rsidRDefault="00C846C3" w:rsidP="00C846C3">
      <w:pPr>
        <w:pStyle w:val="a3"/>
        <w:jc w:val="center"/>
        <w:rPr>
          <w:b/>
        </w:rPr>
      </w:pPr>
    </w:p>
    <w:p w:rsidR="00C846C3" w:rsidRDefault="00C846C3" w:rsidP="00C846C3">
      <w:pPr>
        <w:pStyle w:val="a3"/>
        <w:rPr>
          <w:b/>
          <w:sz w:val="28"/>
          <w:szCs w:val="28"/>
        </w:rPr>
      </w:pPr>
      <w:r>
        <w:rPr>
          <w:b/>
          <w:bCs/>
          <w:sz w:val="28"/>
          <w:szCs w:val="28"/>
        </w:rPr>
        <w:t>Является официальным печатным</w:t>
      </w:r>
    </w:p>
    <w:p w:rsidR="00C846C3" w:rsidRDefault="00C846C3" w:rsidP="00C846C3">
      <w:pPr>
        <w:pStyle w:val="a3"/>
        <w:rPr>
          <w:b/>
          <w:bCs/>
          <w:sz w:val="28"/>
          <w:szCs w:val="28"/>
        </w:rPr>
      </w:pPr>
      <w:r>
        <w:rPr>
          <w:b/>
          <w:bCs/>
          <w:sz w:val="28"/>
          <w:szCs w:val="28"/>
        </w:rPr>
        <w:t>изданием Силинского сельского поселения</w:t>
      </w:r>
    </w:p>
    <w:p w:rsidR="00C846C3" w:rsidRDefault="00C846C3" w:rsidP="00C846C3">
      <w:pPr>
        <w:pStyle w:val="a3"/>
        <w:rPr>
          <w:b/>
          <w:bCs/>
          <w:sz w:val="28"/>
          <w:szCs w:val="28"/>
        </w:rPr>
      </w:pPr>
      <w:r>
        <w:rPr>
          <w:b/>
          <w:bCs/>
          <w:sz w:val="28"/>
          <w:szCs w:val="28"/>
        </w:rPr>
        <w:t>Ардатовского  муниципального района</w:t>
      </w:r>
    </w:p>
    <w:p w:rsidR="00C846C3" w:rsidRDefault="00C846C3" w:rsidP="00C846C3">
      <w:pPr>
        <w:pStyle w:val="a3"/>
        <w:rPr>
          <w:b/>
          <w:bCs/>
          <w:sz w:val="28"/>
          <w:szCs w:val="28"/>
        </w:rPr>
      </w:pPr>
    </w:p>
    <w:p w:rsidR="00C846C3" w:rsidRDefault="00C846C3" w:rsidP="00C846C3">
      <w:pPr>
        <w:pStyle w:val="a3"/>
        <w:rPr>
          <w:b/>
          <w:bCs/>
          <w:sz w:val="28"/>
          <w:szCs w:val="28"/>
        </w:rPr>
      </w:pPr>
      <w:r>
        <w:rPr>
          <w:b/>
          <w:bCs/>
          <w:sz w:val="28"/>
          <w:szCs w:val="28"/>
        </w:rPr>
        <w:t>01 декабря   2016года.                                                              №26</w:t>
      </w:r>
    </w:p>
    <w:p w:rsidR="00C846C3" w:rsidRDefault="00C846C3" w:rsidP="00C846C3">
      <w:pPr>
        <w:ind w:firstLine="709"/>
        <w:jc w:val="both"/>
        <w:rPr>
          <w:b/>
          <w:i/>
          <w:sz w:val="28"/>
          <w:szCs w:val="28"/>
        </w:rPr>
      </w:pPr>
    </w:p>
    <w:p w:rsidR="00C846C3" w:rsidRDefault="00C846C3" w:rsidP="00C846C3">
      <w:pPr>
        <w:ind w:firstLine="709"/>
        <w:jc w:val="both"/>
        <w:rPr>
          <w:b/>
          <w:sz w:val="28"/>
          <w:szCs w:val="28"/>
        </w:rPr>
      </w:pPr>
    </w:p>
    <w:p w:rsidR="00784DB4" w:rsidRDefault="00784DB4" w:rsidP="00784DB4">
      <w:pPr>
        <w:jc w:val="both"/>
        <w:rPr>
          <w:sz w:val="28"/>
          <w:szCs w:val="28"/>
        </w:rPr>
      </w:pPr>
      <w:r w:rsidRPr="00784DB4">
        <w:rPr>
          <w:sz w:val="24"/>
          <w:szCs w:val="24"/>
        </w:rPr>
        <w:t>Постановление Совета депутатов Силинского сельского поселения  Ардатовского муниципального района Республики  №9 от 01.12.2016г.</w:t>
      </w:r>
      <w:r>
        <w:rPr>
          <w:color w:val="0000FF"/>
          <w:sz w:val="28"/>
          <w:szCs w:val="28"/>
        </w:rPr>
        <w:tab/>
      </w:r>
      <w:r>
        <w:rPr>
          <w:b/>
          <w:sz w:val="28"/>
          <w:szCs w:val="28"/>
        </w:rPr>
        <w:t xml:space="preserve">        </w:t>
      </w:r>
    </w:p>
    <w:p w:rsidR="00784DB4" w:rsidRPr="00784DB4" w:rsidRDefault="00784DB4" w:rsidP="00784DB4">
      <w:pPr>
        <w:jc w:val="both"/>
        <w:rPr>
          <w:sz w:val="24"/>
          <w:szCs w:val="28"/>
        </w:rPr>
      </w:pPr>
      <w:r w:rsidRPr="00784DB4">
        <w:rPr>
          <w:sz w:val="24"/>
          <w:szCs w:val="28"/>
        </w:rPr>
        <w:t>О вынесении на публичные слушания проекта решения Совета депутатов« О  бюджете Силинского сельского поселения Ардатовского муниципального района Республики Мордовия на 201</w:t>
      </w:r>
      <w:r w:rsidR="00F14616">
        <w:rPr>
          <w:sz w:val="24"/>
          <w:szCs w:val="28"/>
        </w:rPr>
        <w:t>7</w:t>
      </w:r>
      <w:bookmarkStart w:id="0" w:name="_GoBack"/>
      <w:bookmarkEnd w:id="0"/>
      <w:r w:rsidRPr="00784DB4">
        <w:rPr>
          <w:sz w:val="24"/>
          <w:szCs w:val="28"/>
        </w:rPr>
        <w:t xml:space="preserve"> год ».</w:t>
      </w:r>
    </w:p>
    <w:p w:rsidR="00784DB4" w:rsidRPr="00784DB4" w:rsidRDefault="00784DB4" w:rsidP="00784DB4">
      <w:pPr>
        <w:spacing w:line="321" w:lineRule="exact"/>
        <w:jc w:val="both"/>
        <w:rPr>
          <w:sz w:val="24"/>
          <w:szCs w:val="28"/>
        </w:rPr>
      </w:pPr>
      <w:r w:rsidRPr="00784DB4">
        <w:rPr>
          <w:sz w:val="24"/>
          <w:szCs w:val="28"/>
        </w:rPr>
        <w:t xml:space="preserve">     В соответствии с Бюджетным кодексом Российской Федерации, Федеральным Законом от 6 октября 2003 года </w:t>
      </w:r>
      <w:r w:rsidRPr="00784DB4">
        <w:rPr>
          <w:iCs/>
          <w:sz w:val="24"/>
          <w:szCs w:val="28"/>
        </w:rPr>
        <w:t xml:space="preserve">№ </w:t>
      </w:r>
      <w:r w:rsidRPr="00784DB4">
        <w:rPr>
          <w:sz w:val="24"/>
          <w:szCs w:val="28"/>
        </w:rPr>
        <w:t xml:space="preserve">131-ФЗ «Об общих принципах организации местного самоуправления в Российской Федерации» статьями 60, 61,62, Устава Силинского сельского поселения Ардатовского муниципального района,                  </w:t>
      </w:r>
    </w:p>
    <w:p w:rsidR="00784DB4" w:rsidRPr="00784DB4" w:rsidRDefault="00784DB4" w:rsidP="00784DB4">
      <w:pPr>
        <w:jc w:val="both"/>
        <w:rPr>
          <w:sz w:val="24"/>
          <w:szCs w:val="28"/>
        </w:rPr>
      </w:pPr>
      <w:r w:rsidRPr="00784DB4">
        <w:rPr>
          <w:sz w:val="24"/>
          <w:szCs w:val="28"/>
        </w:rPr>
        <w:t xml:space="preserve">                 Совет депутатов Силинского сельского поселения </w:t>
      </w:r>
    </w:p>
    <w:p w:rsidR="00784DB4" w:rsidRPr="00784DB4" w:rsidRDefault="00784DB4" w:rsidP="00784DB4">
      <w:pPr>
        <w:jc w:val="both"/>
        <w:rPr>
          <w:sz w:val="24"/>
          <w:szCs w:val="28"/>
        </w:rPr>
      </w:pPr>
      <w:r w:rsidRPr="00784DB4">
        <w:rPr>
          <w:sz w:val="24"/>
          <w:szCs w:val="28"/>
        </w:rPr>
        <w:t xml:space="preserve">               Ардатовского муниципального района  постановляет:</w:t>
      </w:r>
    </w:p>
    <w:p w:rsidR="00784DB4" w:rsidRPr="00784DB4" w:rsidRDefault="00784DB4" w:rsidP="00784DB4">
      <w:pPr>
        <w:jc w:val="both"/>
        <w:rPr>
          <w:sz w:val="24"/>
          <w:szCs w:val="28"/>
        </w:rPr>
      </w:pPr>
      <w:r w:rsidRPr="00784DB4">
        <w:rPr>
          <w:sz w:val="24"/>
          <w:szCs w:val="28"/>
        </w:rP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Силинского  сельского поселения «О бюджете Силинского сельского поселения Ардатовского муниципального района Республики Мордовия на 2017 год»(приложение 1).</w:t>
      </w:r>
    </w:p>
    <w:p w:rsidR="00784DB4" w:rsidRPr="00784DB4" w:rsidRDefault="00784DB4" w:rsidP="00784DB4">
      <w:pPr>
        <w:jc w:val="both"/>
        <w:rPr>
          <w:sz w:val="24"/>
          <w:szCs w:val="28"/>
        </w:rPr>
      </w:pPr>
      <w:r w:rsidRPr="00784DB4">
        <w:rPr>
          <w:sz w:val="24"/>
          <w:szCs w:val="28"/>
        </w:rPr>
        <w:t xml:space="preserve">   2. Определить, что публичные слушания будут проводиться  14 декабря 2016 года в здании администрации Силинского сельского поселения по адресу:</w:t>
      </w:r>
    </w:p>
    <w:p w:rsidR="00784DB4" w:rsidRPr="00784DB4" w:rsidRDefault="00784DB4" w:rsidP="00784DB4">
      <w:pPr>
        <w:jc w:val="both"/>
        <w:rPr>
          <w:sz w:val="24"/>
          <w:szCs w:val="28"/>
        </w:rPr>
      </w:pPr>
      <w:r w:rsidRPr="00784DB4">
        <w:rPr>
          <w:sz w:val="24"/>
          <w:szCs w:val="28"/>
        </w:rPr>
        <w:t>РМ, Ардатовский район, с.Силино, ул.Садовая, дом 28 , в 17 часов 00 минут. (приложение 2)</w:t>
      </w:r>
    </w:p>
    <w:p w:rsidR="00784DB4" w:rsidRPr="00784DB4" w:rsidRDefault="00784DB4" w:rsidP="00784DB4">
      <w:pPr>
        <w:jc w:val="both"/>
        <w:rPr>
          <w:sz w:val="24"/>
          <w:szCs w:val="28"/>
        </w:rPr>
      </w:pPr>
      <w:r w:rsidRPr="00784DB4">
        <w:rPr>
          <w:sz w:val="24"/>
          <w:szCs w:val="28"/>
        </w:rPr>
        <w:t xml:space="preserve">   3.Установить, что организация и проведение публичных слушаний осуществляется  рабочей группой .(приложение 3).</w:t>
      </w:r>
    </w:p>
    <w:p w:rsidR="00784DB4" w:rsidRPr="00784DB4" w:rsidRDefault="00784DB4" w:rsidP="00784DB4">
      <w:pPr>
        <w:jc w:val="both"/>
        <w:rPr>
          <w:sz w:val="24"/>
          <w:szCs w:val="28"/>
        </w:rPr>
      </w:pPr>
      <w:r w:rsidRPr="00784DB4">
        <w:rPr>
          <w:sz w:val="24"/>
          <w:szCs w:val="28"/>
        </w:rPr>
        <w:t xml:space="preserve">   4. Предложения по проекту решения  « О бюджете Силинского сельского поселения Ардатовского муниципального района Республики Мордовия на 2016 год » принимаются рабочей группой до 13 декабря 2016 года по адресу: РМ, Ардатовский район, с. Силино, ул.Садовая, дом 28 (Администрация Силинского сельского поселения, тел.2-92-47) с 8.30 до 17.30  кроме субботы и воскресенья. </w:t>
      </w:r>
    </w:p>
    <w:p w:rsidR="00784DB4" w:rsidRPr="00784DB4" w:rsidRDefault="00784DB4" w:rsidP="00784DB4">
      <w:pPr>
        <w:jc w:val="both"/>
        <w:rPr>
          <w:sz w:val="24"/>
          <w:szCs w:val="28"/>
        </w:rPr>
      </w:pPr>
      <w:r w:rsidRPr="00784DB4">
        <w:rPr>
          <w:sz w:val="24"/>
          <w:szCs w:val="28"/>
        </w:rPr>
        <w:t xml:space="preserve">   5.Результаты публичных  слушаний внести  на рассмотрение Совета  депутатов Силинского сельского поселения, в соответствии с Положением о </w:t>
      </w:r>
    </w:p>
    <w:p w:rsidR="00784DB4" w:rsidRPr="00784DB4" w:rsidRDefault="00784DB4" w:rsidP="00784DB4">
      <w:pPr>
        <w:jc w:val="both"/>
        <w:rPr>
          <w:sz w:val="24"/>
          <w:szCs w:val="28"/>
        </w:rPr>
      </w:pPr>
      <w:r w:rsidRPr="00784DB4">
        <w:rPr>
          <w:sz w:val="24"/>
          <w:szCs w:val="28"/>
        </w:rPr>
        <w:t>публичных слушаниях и Регламентом Совета депутатов Силинского сельского поселения.</w:t>
      </w:r>
    </w:p>
    <w:p w:rsidR="00784DB4" w:rsidRPr="00784DB4" w:rsidRDefault="00784DB4" w:rsidP="00784DB4">
      <w:pPr>
        <w:jc w:val="both"/>
        <w:rPr>
          <w:sz w:val="24"/>
          <w:szCs w:val="28"/>
        </w:rPr>
      </w:pPr>
      <w:r w:rsidRPr="00784DB4">
        <w:rPr>
          <w:sz w:val="24"/>
          <w:szCs w:val="28"/>
        </w:rPr>
        <w:lastRenderedPageBreak/>
        <w:t xml:space="preserve">   6. Настоящее Постановление вступает в силу со дня его официального опубликования в Информационном  бюллетене.</w:t>
      </w: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 xml:space="preserve">Зам Главы по работе в Совете                                   Н.К.Исаева.    </w:t>
      </w:r>
    </w:p>
    <w:p w:rsidR="00784DB4" w:rsidRDefault="00784DB4" w:rsidP="00784DB4">
      <w:pPr>
        <w:jc w:val="both"/>
        <w:rPr>
          <w:sz w:val="24"/>
          <w:szCs w:val="28"/>
        </w:rPr>
      </w:pPr>
      <w:r>
        <w:rPr>
          <w:sz w:val="24"/>
          <w:szCs w:val="28"/>
        </w:rPr>
        <w:t xml:space="preserve">                                       </w:t>
      </w:r>
    </w:p>
    <w:p w:rsidR="00784DB4" w:rsidRPr="00784DB4" w:rsidRDefault="00784DB4" w:rsidP="00784DB4">
      <w:pPr>
        <w:jc w:val="both"/>
        <w:rPr>
          <w:sz w:val="24"/>
          <w:szCs w:val="28"/>
        </w:rPr>
      </w:pPr>
      <w:r>
        <w:rPr>
          <w:sz w:val="24"/>
          <w:szCs w:val="28"/>
        </w:rPr>
        <w:t xml:space="preserve">                                                               </w:t>
      </w:r>
      <w:r w:rsidRPr="00784DB4">
        <w:rPr>
          <w:sz w:val="24"/>
          <w:szCs w:val="28"/>
        </w:rPr>
        <w:t>Проект</w:t>
      </w:r>
    </w:p>
    <w:p w:rsidR="00784DB4" w:rsidRPr="00784DB4" w:rsidRDefault="00784DB4" w:rsidP="00784DB4">
      <w:pPr>
        <w:jc w:val="both"/>
        <w:rPr>
          <w:sz w:val="24"/>
          <w:szCs w:val="28"/>
        </w:rPr>
      </w:pPr>
    </w:p>
    <w:p w:rsidR="00784DB4" w:rsidRPr="00784DB4" w:rsidRDefault="00784DB4" w:rsidP="00784DB4">
      <w:pPr>
        <w:tabs>
          <w:tab w:val="left" w:pos="0"/>
          <w:tab w:val="left" w:pos="6663"/>
          <w:tab w:val="left" w:pos="7513"/>
          <w:tab w:val="left" w:pos="7938"/>
        </w:tabs>
        <w:spacing w:before="120"/>
        <w:jc w:val="both"/>
        <w:rPr>
          <w:spacing w:val="8"/>
          <w:sz w:val="24"/>
          <w:szCs w:val="28"/>
        </w:rPr>
      </w:pPr>
      <w:r w:rsidRPr="00784DB4">
        <w:rPr>
          <w:spacing w:val="8"/>
          <w:sz w:val="24"/>
          <w:szCs w:val="28"/>
        </w:rPr>
        <w:t>Совет депутатов  Силинского сельского поселения Ардатовского муниципального района Республики Мордовия второго созыва</w:t>
      </w:r>
    </w:p>
    <w:p w:rsidR="00784DB4" w:rsidRPr="00784DB4" w:rsidRDefault="00784DB4" w:rsidP="00784DB4">
      <w:pPr>
        <w:tabs>
          <w:tab w:val="left" w:pos="0"/>
          <w:tab w:val="left" w:pos="6663"/>
          <w:tab w:val="left" w:pos="7513"/>
          <w:tab w:val="left" w:pos="7938"/>
        </w:tabs>
        <w:spacing w:before="120"/>
        <w:jc w:val="both"/>
        <w:rPr>
          <w:spacing w:val="8"/>
          <w:sz w:val="24"/>
          <w:szCs w:val="28"/>
        </w:rPr>
      </w:pPr>
      <w:r>
        <w:rPr>
          <w:spacing w:val="8"/>
          <w:sz w:val="24"/>
          <w:szCs w:val="28"/>
        </w:rPr>
        <w:t xml:space="preserve">                                                          </w:t>
      </w:r>
      <w:r w:rsidR="007F6496">
        <w:rPr>
          <w:spacing w:val="8"/>
          <w:sz w:val="24"/>
          <w:szCs w:val="28"/>
        </w:rPr>
        <w:t xml:space="preserve"> </w:t>
      </w:r>
      <w:r w:rsidRPr="00784DB4">
        <w:rPr>
          <w:spacing w:val="8"/>
          <w:sz w:val="24"/>
          <w:szCs w:val="28"/>
        </w:rPr>
        <w:t>Решение</w:t>
      </w:r>
    </w:p>
    <w:p w:rsidR="00784DB4" w:rsidRPr="00784DB4" w:rsidRDefault="00784DB4" w:rsidP="00784DB4">
      <w:pPr>
        <w:tabs>
          <w:tab w:val="left" w:pos="0"/>
          <w:tab w:val="left" w:pos="6663"/>
          <w:tab w:val="left" w:pos="7513"/>
          <w:tab w:val="left" w:pos="7938"/>
        </w:tabs>
        <w:spacing w:before="120"/>
        <w:jc w:val="both"/>
        <w:rPr>
          <w:sz w:val="24"/>
          <w:szCs w:val="28"/>
        </w:rPr>
      </w:pPr>
      <w:r w:rsidRPr="00784DB4">
        <w:rPr>
          <w:sz w:val="24"/>
          <w:szCs w:val="28"/>
        </w:rPr>
        <w:t>от        декабря    2016 г.</w:t>
      </w:r>
      <w:r w:rsidRPr="00784DB4">
        <w:rPr>
          <w:sz w:val="24"/>
          <w:szCs w:val="28"/>
        </w:rPr>
        <w:tab/>
      </w:r>
      <w:r w:rsidRPr="00784DB4">
        <w:rPr>
          <w:sz w:val="24"/>
          <w:szCs w:val="28"/>
        </w:rPr>
        <w:tab/>
      </w:r>
      <w:r w:rsidRPr="00784DB4">
        <w:rPr>
          <w:sz w:val="24"/>
          <w:szCs w:val="28"/>
        </w:rPr>
        <w:tab/>
        <w:t xml:space="preserve">№ </w:t>
      </w:r>
    </w:p>
    <w:p w:rsidR="00784DB4" w:rsidRPr="00784DB4" w:rsidRDefault="00784DB4" w:rsidP="00784DB4">
      <w:pPr>
        <w:jc w:val="both"/>
        <w:outlineLvl w:val="0"/>
        <w:rPr>
          <w:bCs/>
          <w:caps/>
          <w:sz w:val="24"/>
          <w:szCs w:val="28"/>
        </w:rPr>
      </w:pPr>
    </w:p>
    <w:p w:rsidR="00784DB4" w:rsidRPr="00784DB4" w:rsidRDefault="00784DB4" w:rsidP="00784DB4">
      <w:pPr>
        <w:tabs>
          <w:tab w:val="left" w:pos="7740"/>
        </w:tabs>
        <w:ind w:right="2257"/>
        <w:jc w:val="both"/>
        <w:outlineLvl w:val="0"/>
        <w:rPr>
          <w:bCs/>
          <w:caps/>
          <w:sz w:val="24"/>
          <w:szCs w:val="28"/>
        </w:rPr>
      </w:pPr>
      <w:r w:rsidRPr="00784DB4">
        <w:rPr>
          <w:bCs/>
          <w:caps/>
          <w:sz w:val="24"/>
          <w:szCs w:val="28"/>
        </w:rPr>
        <w:t xml:space="preserve">О </w:t>
      </w:r>
      <w:r w:rsidRPr="00784DB4">
        <w:rPr>
          <w:sz w:val="24"/>
          <w:szCs w:val="28"/>
        </w:rPr>
        <w:t>бюджете Силинского сельского поселения Ардатовского муниципального района Республики Мордовия  на 2017 год</w:t>
      </w:r>
    </w:p>
    <w:p w:rsidR="00784DB4" w:rsidRPr="00784DB4" w:rsidRDefault="00784DB4" w:rsidP="00784DB4">
      <w:pPr>
        <w:pStyle w:val="ConsPlusNormal0"/>
        <w:jc w:val="both"/>
        <w:rPr>
          <w:rFonts w:ascii="Times New Roman" w:hAnsi="Times New Roman" w:cs="Times New Roman"/>
          <w:szCs w:val="28"/>
        </w:rPr>
      </w:pPr>
    </w:p>
    <w:p w:rsidR="00784DB4" w:rsidRPr="00784DB4" w:rsidRDefault="00784DB4" w:rsidP="00784DB4">
      <w:pPr>
        <w:jc w:val="both"/>
        <w:rPr>
          <w:sz w:val="24"/>
          <w:szCs w:val="28"/>
        </w:rPr>
      </w:pPr>
      <w:r w:rsidRPr="00784DB4">
        <w:rPr>
          <w:sz w:val="24"/>
          <w:szCs w:val="28"/>
        </w:rPr>
        <w:t>Настоящее Решение в соответствии с Бюджетным кодексом Российской Федерации и на основании прогноза социально-экономического развития Силинского сельского поселения Ардатовского муниципального района утверждает объем доходов и расходов, дефицит, а также иные показатели бюджета Силинского сельского поселения Ардатовского муниципального района на 2017 год.</w:t>
      </w: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ГЛАВА 1. ОБЩИЕ ПОЛОЖЕНИЯ</w:t>
      </w: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Статья 1. Основные характеристики бюджета Силинского сельского поселения Ардатовского муниципального района</w:t>
      </w:r>
    </w:p>
    <w:p w:rsidR="00784DB4" w:rsidRPr="00784DB4" w:rsidRDefault="00784DB4" w:rsidP="00784DB4">
      <w:pPr>
        <w:jc w:val="both"/>
        <w:rPr>
          <w:sz w:val="24"/>
          <w:szCs w:val="28"/>
        </w:rPr>
      </w:pPr>
      <w:r w:rsidRPr="00784DB4">
        <w:rPr>
          <w:sz w:val="24"/>
          <w:szCs w:val="28"/>
        </w:rPr>
        <w:t>Утвердить бюджет Силинского сельского поселения Ардатовского муниципального района  (далее – бюджет сельского поселения) на 2017 год по доходам в сумме 2680,6 тыс. рублей,  по расходам в сумме  2715,0 тыс. рублей, с превышением расходов над доходами в сумме – 34,4 тыс. рублей, исходя из уровня инфляции, не превышающего 7,7 процентов (декабрь 2017 года к декабрю 2016 года).</w:t>
      </w: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Статья 2. Общая характеристика и формирование доходов бюджета сельского поселения</w:t>
      </w:r>
    </w:p>
    <w:p w:rsidR="00784DB4" w:rsidRPr="00784DB4" w:rsidRDefault="00784DB4" w:rsidP="00784DB4">
      <w:pPr>
        <w:jc w:val="both"/>
        <w:rPr>
          <w:sz w:val="24"/>
          <w:szCs w:val="28"/>
        </w:rPr>
      </w:pPr>
      <w:r w:rsidRPr="00784DB4">
        <w:rPr>
          <w:sz w:val="24"/>
          <w:szCs w:val="28"/>
        </w:rPr>
        <w:t>1. Доходы бюджета сельского поселения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4 настоящей статьи, а также за счет безвозмездных поступлений.</w:t>
      </w:r>
    </w:p>
    <w:p w:rsidR="00784DB4" w:rsidRPr="00784DB4" w:rsidRDefault="00784DB4" w:rsidP="00784DB4">
      <w:pPr>
        <w:jc w:val="both"/>
        <w:rPr>
          <w:sz w:val="24"/>
          <w:szCs w:val="28"/>
        </w:rPr>
      </w:pPr>
      <w:r w:rsidRPr="00784DB4">
        <w:rPr>
          <w:sz w:val="24"/>
          <w:szCs w:val="28"/>
        </w:rPr>
        <w:t>2. Перечень главных администраторов доходов бюджета Силинского сельского поселения Ардатовского муниципального района - органов местного самоуправления Силинского сельского поселения Ардатовского муниципального района утверждается согласно приложению 1 к настоящему Решению.</w:t>
      </w:r>
    </w:p>
    <w:p w:rsidR="00784DB4" w:rsidRPr="00784DB4" w:rsidRDefault="00784DB4" w:rsidP="00784DB4">
      <w:pPr>
        <w:jc w:val="both"/>
        <w:rPr>
          <w:sz w:val="24"/>
          <w:szCs w:val="28"/>
        </w:rPr>
      </w:pPr>
      <w:r w:rsidRPr="00784DB4">
        <w:rPr>
          <w:sz w:val="24"/>
          <w:szCs w:val="28"/>
        </w:rPr>
        <w:t>3. Перечень главных администраторов источников финансирования дефицита бюджета Силинского сельского поселения Ардатовского муниципального района  утверждается согласно приложению 2  к настоящему Решению.</w:t>
      </w:r>
    </w:p>
    <w:p w:rsidR="00784DB4" w:rsidRPr="00784DB4" w:rsidRDefault="00784DB4" w:rsidP="00784DB4">
      <w:pPr>
        <w:jc w:val="both"/>
        <w:rPr>
          <w:sz w:val="24"/>
          <w:szCs w:val="28"/>
        </w:rPr>
      </w:pPr>
      <w:r w:rsidRPr="00784DB4">
        <w:rPr>
          <w:sz w:val="24"/>
          <w:szCs w:val="28"/>
        </w:rPr>
        <w:t>4. Нормативы распределения доходов не установленные бюджетным законодательством Российской Федерации, определяются согласно приложению 3 к настоящему Решению.</w:t>
      </w:r>
    </w:p>
    <w:p w:rsidR="00784DB4" w:rsidRPr="00784DB4" w:rsidRDefault="00784DB4" w:rsidP="00784DB4">
      <w:pPr>
        <w:jc w:val="both"/>
        <w:rPr>
          <w:sz w:val="24"/>
          <w:szCs w:val="28"/>
        </w:rPr>
      </w:pPr>
    </w:p>
    <w:p w:rsidR="00784DB4" w:rsidRPr="00784DB4" w:rsidRDefault="00784DB4" w:rsidP="00784DB4">
      <w:pPr>
        <w:jc w:val="both"/>
        <w:rPr>
          <w:bCs/>
          <w:sz w:val="24"/>
          <w:szCs w:val="28"/>
        </w:rPr>
      </w:pPr>
      <w:r w:rsidRPr="00784DB4">
        <w:rPr>
          <w:bCs/>
          <w:sz w:val="24"/>
          <w:szCs w:val="28"/>
        </w:rPr>
        <w:t>Статья 3. Межбюджетные трансферты, получаемые из других бюджетов бюджетной системы Российской Федерации</w:t>
      </w:r>
    </w:p>
    <w:p w:rsidR="00784DB4" w:rsidRPr="00784DB4" w:rsidRDefault="00784DB4" w:rsidP="00784DB4">
      <w:pPr>
        <w:jc w:val="both"/>
        <w:rPr>
          <w:bCs/>
          <w:sz w:val="24"/>
          <w:szCs w:val="28"/>
        </w:rPr>
      </w:pPr>
      <w:r w:rsidRPr="00784DB4">
        <w:rPr>
          <w:bCs/>
          <w:sz w:val="24"/>
          <w:szCs w:val="28"/>
        </w:rPr>
        <w:lastRenderedPageBreak/>
        <w:t xml:space="preserve">Утвердить объем межбюджетных </w:t>
      </w:r>
      <w:hyperlink r:id="rId4" w:history="1">
        <w:r w:rsidRPr="00784DB4">
          <w:rPr>
            <w:rStyle w:val="a4"/>
            <w:bCs/>
            <w:sz w:val="24"/>
            <w:szCs w:val="28"/>
          </w:rPr>
          <w:t>трансфертов</w:t>
        </w:r>
      </w:hyperlink>
      <w:r w:rsidRPr="00784DB4">
        <w:rPr>
          <w:bCs/>
          <w:sz w:val="24"/>
          <w:szCs w:val="28"/>
        </w:rPr>
        <w:t>, получаемых из других бюджетов бюджетной системы Российской Федерации, согласно приложению 3 к настоящему Решению.</w:t>
      </w:r>
    </w:p>
    <w:p w:rsidR="00784DB4" w:rsidRPr="00784DB4" w:rsidRDefault="00784DB4" w:rsidP="00784DB4">
      <w:pPr>
        <w:ind w:firstLine="540"/>
        <w:jc w:val="both"/>
        <w:rPr>
          <w:sz w:val="24"/>
          <w:szCs w:val="28"/>
        </w:rPr>
      </w:pPr>
    </w:p>
    <w:p w:rsidR="00784DB4" w:rsidRPr="00784DB4" w:rsidRDefault="00784DB4" w:rsidP="00784DB4">
      <w:pPr>
        <w:jc w:val="both"/>
        <w:rPr>
          <w:sz w:val="24"/>
          <w:szCs w:val="28"/>
        </w:rPr>
      </w:pPr>
      <w:r w:rsidRPr="00784DB4">
        <w:rPr>
          <w:sz w:val="24"/>
          <w:szCs w:val="28"/>
        </w:rPr>
        <w:t>Статья 4. Распределение расходов бюджета сельского поселения</w:t>
      </w:r>
    </w:p>
    <w:p w:rsidR="00784DB4" w:rsidRPr="00784DB4" w:rsidRDefault="00784DB4" w:rsidP="00784DB4">
      <w:pPr>
        <w:jc w:val="both"/>
        <w:rPr>
          <w:sz w:val="24"/>
          <w:szCs w:val="28"/>
        </w:rPr>
      </w:pPr>
      <w:r w:rsidRPr="00784DB4">
        <w:rPr>
          <w:sz w:val="24"/>
          <w:szCs w:val="28"/>
        </w:rPr>
        <w:t>Бюджетные ассигнования из бюджета сельского поселения предоставляются согласно:</w:t>
      </w:r>
    </w:p>
    <w:p w:rsidR="00784DB4" w:rsidRPr="00784DB4" w:rsidRDefault="00784DB4" w:rsidP="00784DB4">
      <w:pPr>
        <w:jc w:val="both"/>
        <w:rPr>
          <w:sz w:val="24"/>
          <w:szCs w:val="28"/>
        </w:rPr>
      </w:pPr>
      <w:r w:rsidRPr="00784DB4">
        <w:rPr>
          <w:sz w:val="24"/>
          <w:szCs w:val="28"/>
        </w:rPr>
        <w:t>распределению бюджетных ассигнований бюджета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784DB4">
        <w:rPr>
          <w:bCs/>
          <w:sz w:val="24"/>
          <w:szCs w:val="28"/>
        </w:rPr>
        <w:t xml:space="preserve"> </w:t>
      </w:r>
      <w:r w:rsidRPr="00784DB4">
        <w:rPr>
          <w:sz w:val="24"/>
          <w:szCs w:val="28"/>
        </w:rPr>
        <w:t xml:space="preserve">классификации расходов бюджетов Российской Федерации согласно приложению 4 к настоящему Решению; </w:t>
      </w:r>
    </w:p>
    <w:p w:rsidR="00784DB4" w:rsidRPr="00784DB4" w:rsidRDefault="00784DB4" w:rsidP="00784DB4">
      <w:pPr>
        <w:jc w:val="both"/>
        <w:rPr>
          <w:sz w:val="24"/>
          <w:szCs w:val="28"/>
        </w:rPr>
      </w:pPr>
      <w:r w:rsidRPr="00784DB4">
        <w:rPr>
          <w:sz w:val="24"/>
          <w:szCs w:val="28"/>
        </w:rPr>
        <w:t>ведомственной структуре расходов бюджета сельского поселения согласно приложению 5 к настоящему Решению;</w:t>
      </w:r>
    </w:p>
    <w:p w:rsidR="00784DB4" w:rsidRPr="00784DB4" w:rsidRDefault="00784DB4" w:rsidP="00784DB4">
      <w:pPr>
        <w:jc w:val="both"/>
        <w:rPr>
          <w:sz w:val="24"/>
          <w:szCs w:val="28"/>
        </w:rPr>
      </w:pPr>
      <w:r w:rsidRPr="00784DB4">
        <w:rPr>
          <w:bCs/>
          <w:sz w:val="24"/>
          <w:szCs w:val="28"/>
        </w:rPr>
        <w:t>распределению бюджетных ассигнований бюджета</w:t>
      </w:r>
      <w:r w:rsidRPr="00784DB4">
        <w:rPr>
          <w:sz w:val="24"/>
          <w:szCs w:val="28"/>
        </w:rPr>
        <w:t xml:space="preserve"> сельского поселения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w:t>
      </w:r>
      <w:r w:rsidRPr="00784DB4">
        <w:rPr>
          <w:bCs/>
          <w:sz w:val="24"/>
          <w:szCs w:val="28"/>
        </w:rPr>
        <w:t xml:space="preserve"> </w:t>
      </w:r>
      <w:r w:rsidRPr="00784DB4">
        <w:rPr>
          <w:sz w:val="24"/>
          <w:szCs w:val="28"/>
        </w:rPr>
        <w:t>согласно приложению 8 к настоящему Решению;</w:t>
      </w: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ГЛАВА 2. РАСХОДЫ НА ОКАЗАНИЕ МУНИЦИПАЛЬНЫХ УСЛУГ  (ВЫПОЛНЕНИЕ РАБОТ)</w:t>
      </w:r>
    </w:p>
    <w:p w:rsidR="00784DB4" w:rsidRPr="00784DB4" w:rsidRDefault="00784DB4" w:rsidP="00784DB4">
      <w:pPr>
        <w:ind w:firstLine="540"/>
        <w:jc w:val="both"/>
        <w:rPr>
          <w:sz w:val="24"/>
          <w:szCs w:val="28"/>
        </w:rPr>
      </w:pP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Статья 5. Бюджетные ассигнования на обеспечение выполнения функций бюджетных учреждений Силинского сельского поселения Ардатовского муниципального района, в том числе по оказанию муниципальных услуг (выполнению работ) физическим и (или) юридическим лицам</w:t>
      </w:r>
    </w:p>
    <w:p w:rsidR="00784DB4" w:rsidRPr="00784DB4" w:rsidRDefault="00784DB4" w:rsidP="00784DB4">
      <w:pPr>
        <w:jc w:val="both"/>
        <w:outlineLvl w:val="3"/>
        <w:rPr>
          <w:sz w:val="24"/>
          <w:szCs w:val="28"/>
        </w:rPr>
      </w:pPr>
      <w:r w:rsidRPr="00784DB4">
        <w:rPr>
          <w:sz w:val="24"/>
          <w:szCs w:val="28"/>
        </w:rPr>
        <w:t>Бюджетным учреждениям Силинского сельского поселения Ардатовского муниципального района из бюджета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784DB4" w:rsidRPr="00784DB4" w:rsidRDefault="00784DB4" w:rsidP="00784DB4">
      <w:pPr>
        <w:jc w:val="both"/>
        <w:outlineLvl w:val="3"/>
        <w:rPr>
          <w:bCs/>
          <w:sz w:val="24"/>
          <w:szCs w:val="28"/>
        </w:rPr>
      </w:pPr>
      <w:r w:rsidRPr="00784DB4">
        <w:rPr>
          <w:bCs/>
          <w:sz w:val="24"/>
          <w:szCs w:val="28"/>
        </w:rPr>
        <w:t xml:space="preserve">оплату труда работников бюджетных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w:t>
      </w:r>
      <w:r w:rsidRPr="00784DB4">
        <w:rPr>
          <w:sz w:val="24"/>
          <w:szCs w:val="28"/>
        </w:rPr>
        <w:t>Силинского сельского поселения Ардатовского муниципального района</w:t>
      </w:r>
      <w:r w:rsidRPr="00784DB4">
        <w:rPr>
          <w:bCs/>
          <w:sz w:val="24"/>
          <w:szCs w:val="28"/>
        </w:rPr>
        <w:t xml:space="preserve">,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Республики Мордовия и нормативно-правовыми актами </w:t>
      </w:r>
      <w:r w:rsidRPr="00784DB4">
        <w:rPr>
          <w:sz w:val="24"/>
          <w:szCs w:val="28"/>
        </w:rPr>
        <w:t>Силинского сельского поселения Ардатовского муниципального района</w:t>
      </w:r>
      <w:r w:rsidRPr="00784DB4">
        <w:rPr>
          <w:bCs/>
          <w:sz w:val="24"/>
          <w:szCs w:val="28"/>
        </w:rPr>
        <w:t>;</w:t>
      </w:r>
    </w:p>
    <w:p w:rsidR="00784DB4" w:rsidRPr="00784DB4" w:rsidRDefault="00784DB4" w:rsidP="00784DB4">
      <w:pPr>
        <w:jc w:val="both"/>
        <w:rPr>
          <w:bCs/>
          <w:sz w:val="24"/>
          <w:szCs w:val="28"/>
        </w:rPr>
      </w:pPr>
      <w:r w:rsidRPr="00784DB4">
        <w:rPr>
          <w:bCs/>
          <w:sz w:val="24"/>
          <w:szCs w:val="28"/>
        </w:rPr>
        <w:t>закупки товаров, работ, услуг для обеспечения муниципальных нужд;</w:t>
      </w:r>
    </w:p>
    <w:p w:rsidR="00784DB4" w:rsidRPr="00784DB4" w:rsidRDefault="00784DB4" w:rsidP="00784DB4">
      <w:pPr>
        <w:jc w:val="both"/>
        <w:rPr>
          <w:bCs/>
          <w:sz w:val="24"/>
          <w:szCs w:val="28"/>
        </w:rPr>
      </w:pPr>
      <w:r w:rsidRPr="00784DB4">
        <w:rPr>
          <w:bCs/>
          <w:sz w:val="24"/>
          <w:szCs w:val="28"/>
        </w:rPr>
        <w:t>уплату налогов, сборов и иных обязательных платежей в бюджетную систему Российской Федерации;</w:t>
      </w:r>
    </w:p>
    <w:p w:rsidR="00784DB4" w:rsidRPr="00784DB4" w:rsidRDefault="00784DB4" w:rsidP="00784DB4">
      <w:pPr>
        <w:jc w:val="both"/>
        <w:rPr>
          <w:bCs/>
          <w:sz w:val="24"/>
          <w:szCs w:val="28"/>
        </w:rPr>
      </w:pPr>
      <w:r w:rsidRPr="00784DB4">
        <w:rPr>
          <w:bCs/>
          <w:sz w:val="24"/>
          <w:szCs w:val="28"/>
        </w:rPr>
        <w:t>возмещение вреда, причиненного бюджетным учреждением при осуществлении его деятельности.</w:t>
      </w:r>
    </w:p>
    <w:p w:rsidR="00784DB4" w:rsidRPr="00784DB4" w:rsidRDefault="00784DB4" w:rsidP="00784DB4">
      <w:pPr>
        <w:jc w:val="both"/>
        <w:outlineLvl w:val="2"/>
        <w:rPr>
          <w:sz w:val="24"/>
          <w:szCs w:val="28"/>
        </w:rPr>
      </w:pPr>
    </w:p>
    <w:p w:rsidR="00784DB4" w:rsidRPr="00784DB4" w:rsidRDefault="00784DB4" w:rsidP="00784DB4">
      <w:pPr>
        <w:jc w:val="both"/>
        <w:outlineLvl w:val="2"/>
        <w:rPr>
          <w:sz w:val="24"/>
          <w:szCs w:val="28"/>
        </w:rPr>
      </w:pPr>
      <w:r w:rsidRPr="00784DB4">
        <w:rPr>
          <w:sz w:val="24"/>
          <w:szCs w:val="28"/>
        </w:rPr>
        <w:t>Статья 6.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w:t>
      </w:r>
    </w:p>
    <w:p w:rsidR="00784DB4" w:rsidRPr="00784DB4" w:rsidRDefault="00784DB4" w:rsidP="00784DB4">
      <w:pPr>
        <w:jc w:val="both"/>
        <w:outlineLvl w:val="2"/>
        <w:rPr>
          <w:sz w:val="24"/>
          <w:szCs w:val="28"/>
        </w:rPr>
      </w:pPr>
      <w:r w:rsidRPr="00784DB4">
        <w:rPr>
          <w:sz w:val="24"/>
          <w:szCs w:val="28"/>
        </w:rPr>
        <w:t>Из бюджета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784DB4" w:rsidRPr="00784DB4" w:rsidRDefault="00784DB4" w:rsidP="00784DB4">
      <w:pPr>
        <w:ind w:firstLine="540"/>
        <w:jc w:val="both"/>
        <w:rPr>
          <w:sz w:val="24"/>
          <w:szCs w:val="28"/>
        </w:rPr>
      </w:pPr>
    </w:p>
    <w:p w:rsidR="00784DB4" w:rsidRPr="00784DB4" w:rsidRDefault="00784DB4" w:rsidP="00784DB4">
      <w:pPr>
        <w:pStyle w:val="ConsNormal"/>
        <w:ind w:right="0" w:firstLine="540"/>
        <w:jc w:val="both"/>
        <w:rPr>
          <w:rFonts w:ascii="Times New Roman" w:hAnsi="Times New Roman" w:cs="Times New Roman"/>
          <w:sz w:val="24"/>
          <w:szCs w:val="28"/>
        </w:rPr>
      </w:pPr>
      <w:r w:rsidRPr="00784DB4">
        <w:rPr>
          <w:rFonts w:ascii="Times New Roman" w:hAnsi="Times New Roman" w:cs="Times New Roman"/>
          <w:sz w:val="24"/>
          <w:szCs w:val="28"/>
        </w:rPr>
        <w:t>ГЛАВА 3. РАСХОДЫ НА СОЦИАЛЬНОЕ ОБЕСПЕЧЕНИЕ НАСЕЛЕНИЯ</w:t>
      </w:r>
    </w:p>
    <w:p w:rsidR="00784DB4" w:rsidRPr="00784DB4" w:rsidRDefault="00784DB4" w:rsidP="00784DB4">
      <w:pPr>
        <w:pStyle w:val="ConsNormal"/>
        <w:ind w:right="0" w:firstLine="540"/>
        <w:jc w:val="both"/>
        <w:rPr>
          <w:rFonts w:ascii="Times New Roman" w:hAnsi="Times New Roman" w:cs="Times New Roman"/>
          <w:sz w:val="24"/>
          <w:szCs w:val="28"/>
        </w:rPr>
      </w:pPr>
    </w:p>
    <w:p w:rsidR="00784DB4" w:rsidRPr="00784DB4" w:rsidRDefault="00784DB4" w:rsidP="00784DB4">
      <w:pPr>
        <w:jc w:val="both"/>
        <w:rPr>
          <w:sz w:val="24"/>
          <w:szCs w:val="28"/>
        </w:rPr>
      </w:pPr>
      <w:r w:rsidRPr="00784DB4">
        <w:rPr>
          <w:sz w:val="24"/>
          <w:szCs w:val="28"/>
        </w:rPr>
        <w:t>Статья 7. Бюджетные ассигнования на социальное обеспечение населения, не связанные с предоставлением мер социальной поддержки</w:t>
      </w:r>
    </w:p>
    <w:p w:rsidR="00784DB4" w:rsidRPr="00784DB4" w:rsidRDefault="00784DB4" w:rsidP="00784DB4">
      <w:pPr>
        <w:ind w:firstLine="540"/>
        <w:jc w:val="both"/>
        <w:rPr>
          <w:sz w:val="24"/>
          <w:szCs w:val="28"/>
        </w:rPr>
      </w:pPr>
      <w:r w:rsidRPr="00784DB4">
        <w:rPr>
          <w:sz w:val="24"/>
          <w:szCs w:val="28"/>
        </w:rPr>
        <w:t xml:space="preserve">Из бюджета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Силинского сельского поселения Ардатовского муниципального района. </w:t>
      </w:r>
    </w:p>
    <w:p w:rsidR="00784DB4" w:rsidRPr="00784DB4" w:rsidRDefault="00784DB4" w:rsidP="00784DB4">
      <w:pPr>
        <w:ind w:firstLine="540"/>
        <w:jc w:val="both"/>
        <w:rPr>
          <w:sz w:val="24"/>
          <w:szCs w:val="28"/>
        </w:rPr>
      </w:pPr>
      <w:r w:rsidRPr="00784DB4">
        <w:rPr>
          <w:sz w:val="24"/>
          <w:szCs w:val="28"/>
        </w:rPr>
        <w:t xml:space="preserve">доплата к </w:t>
      </w:r>
      <w:hyperlink r:id="rId5" w:history="1">
        <w:r w:rsidRPr="00784DB4">
          <w:rPr>
            <w:rStyle w:val="a4"/>
            <w:sz w:val="24"/>
            <w:szCs w:val="28"/>
          </w:rPr>
          <w:t>пенсии</w:t>
        </w:r>
      </w:hyperlink>
      <w:r w:rsidRPr="00784DB4">
        <w:rPr>
          <w:sz w:val="24"/>
          <w:szCs w:val="28"/>
        </w:rPr>
        <w:t xml:space="preserve">  муниципальным служащим.</w:t>
      </w:r>
    </w:p>
    <w:p w:rsidR="00784DB4" w:rsidRPr="00784DB4" w:rsidRDefault="00784DB4" w:rsidP="00784DB4">
      <w:pPr>
        <w:jc w:val="both"/>
        <w:rPr>
          <w:sz w:val="24"/>
          <w:szCs w:val="28"/>
        </w:rPr>
      </w:pPr>
    </w:p>
    <w:p w:rsidR="00784DB4" w:rsidRPr="00784DB4" w:rsidRDefault="00784DB4" w:rsidP="00784DB4">
      <w:pPr>
        <w:jc w:val="both"/>
        <w:rPr>
          <w:bCs/>
          <w:sz w:val="24"/>
          <w:szCs w:val="28"/>
        </w:rPr>
      </w:pPr>
    </w:p>
    <w:p w:rsidR="00784DB4" w:rsidRPr="00784DB4" w:rsidRDefault="00784DB4" w:rsidP="00784DB4">
      <w:pPr>
        <w:jc w:val="both"/>
        <w:rPr>
          <w:bCs/>
          <w:sz w:val="24"/>
          <w:szCs w:val="28"/>
        </w:rPr>
      </w:pPr>
      <w:r w:rsidRPr="00784DB4">
        <w:rPr>
          <w:bCs/>
          <w:sz w:val="24"/>
          <w:szCs w:val="28"/>
        </w:rPr>
        <w:t>Глава 4. ЗАКЛЮЧИТЕЛЬНЫЕ ПОЛОЖЕНИЯ О РАСХОДАХ</w:t>
      </w:r>
    </w:p>
    <w:p w:rsidR="00784DB4" w:rsidRPr="00784DB4" w:rsidRDefault="00784DB4" w:rsidP="00784DB4">
      <w:pPr>
        <w:pStyle w:val="ConsNonformat"/>
        <w:ind w:right="0" w:firstLine="540"/>
        <w:jc w:val="both"/>
        <w:rPr>
          <w:rFonts w:ascii="Times New Roman" w:hAnsi="Times New Roman" w:cs="Times New Roman"/>
          <w:szCs w:val="28"/>
        </w:rPr>
      </w:pP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 xml:space="preserve">Статья 8. Резервный фонд администрации сельского поселения </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1. Установить размер Резервного фонда администрации сельского поселения на 2017год в сумме 5 тыс. рублей.</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2. 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3. 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4. 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784DB4" w:rsidRPr="00784DB4" w:rsidRDefault="00784DB4" w:rsidP="00784DB4">
      <w:pPr>
        <w:jc w:val="both"/>
        <w:rPr>
          <w:sz w:val="24"/>
          <w:szCs w:val="28"/>
        </w:rPr>
      </w:pPr>
      <w:r w:rsidRPr="00784DB4">
        <w:rPr>
          <w:sz w:val="24"/>
          <w:szCs w:val="28"/>
        </w:rPr>
        <w:t xml:space="preserve">5. Отчет об использовании бюджетных ассигнований Резервного фонда администрации сельского поселения прилагается к ежеквартальному и годовому отчетам об исполнении бюджета сельского поселения.  </w:t>
      </w:r>
    </w:p>
    <w:p w:rsidR="00784DB4" w:rsidRPr="00784DB4" w:rsidRDefault="00784DB4" w:rsidP="00784DB4">
      <w:pPr>
        <w:pStyle w:val="ConsNonformat"/>
        <w:ind w:right="0" w:firstLine="720"/>
        <w:jc w:val="both"/>
        <w:rPr>
          <w:rFonts w:ascii="Times New Roman" w:hAnsi="Times New Roman" w:cs="Times New Roman"/>
          <w:szCs w:val="28"/>
        </w:rPr>
      </w:pPr>
    </w:p>
    <w:p w:rsidR="00784DB4" w:rsidRPr="00784DB4" w:rsidRDefault="00784DB4" w:rsidP="00784DB4">
      <w:pPr>
        <w:pStyle w:val="ConsNonformat"/>
        <w:ind w:right="0" w:firstLine="720"/>
        <w:jc w:val="both"/>
        <w:rPr>
          <w:rFonts w:ascii="Times New Roman" w:hAnsi="Times New Roman" w:cs="Times New Roman"/>
          <w:szCs w:val="28"/>
        </w:rPr>
      </w:pPr>
      <w:r w:rsidRPr="00784DB4">
        <w:rPr>
          <w:rFonts w:ascii="Times New Roman" w:hAnsi="Times New Roman" w:cs="Times New Roman"/>
          <w:szCs w:val="28"/>
        </w:rPr>
        <w:t>Статья 9 Предельный объем расходов на обслуживание муниципального долга Силинского сельского поселения Ардатовского муниципального района</w:t>
      </w:r>
    </w:p>
    <w:p w:rsidR="00784DB4" w:rsidRPr="00784DB4" w:rsidRDefault="00784DB4" w:rsidP="00784DB4">
      <w:pPr>
        <w:pStyle w:val="ConsNonformat"/>
        <w:ind w:right="0" w:firstLine="720"/>
        <w:jc w:val="both"/>
        <w:rPr>
          <w:rFonts w:ascii="Times New Roman" w:hAnsi="Times New Roman" w:cs="Times New Roman"/>
          <w:szCs w:val="28"/>
        </w:rPr>
      </w:pPr>
      <w:r w:rsidRPr="00784DB4">
        <w:rPr>
          <w:rFonts w:ascii="Times New Roman" w:hAnsi="Times New Roman" w:cs="Times New Roman"/>
          <w:szCs w:val="28"/>
        </w:rPr>
        <w:t>Предельный объем расходов на обслуживание муниципального долга Силинского сельского поселения Ардатовского муниципального района в 2017  составляет 29,4 рублей.</w:t>
      </w:r>
    </w:p>
    <w:p w:rsidR="00784DB4" w:rsidRPr="00784DB4" w:rsidRDefault="00784DB4" w:rsidP="00784DB4">
      <w:pPr>
        <w:pStyle w:val="ConsNonformat"/>
        <w:ind w:right="0" w:firstLine="720"/>
        <w:jc w:val="both"/>
        <w:rPr>
          <w:rFonts w:ascii="Times New Roman" w:hAnsi="Times New Roman" w:cs="Times New Roman"/>
          <w:szCs w:val="28"/>
        </w:rPr>
      </w:pPr>
    </w:p>
    <w:p w:rsidR="00784DB4" w:rsidRPr="00784DB4" w:rsidRDefault="00784DB4" w:rsidP="00784DB4">
      <w:pPr>
        <w:pStyle w:val="ConsNonformat"/>
        <w:ind w:right="0" w:firstLine="720"/>
        <w:jc w:val="both"/>
        <w:rPr>
          <w:rFonts w:ascii="Times New Roman" w:hAnsi="Times New Roman" w:cs="Times New Roman"/>
          <w:szCs w:val="28"/>
        </w:rPr>
      </w:pPr>
      <w:r w:rsidRPr="00784DB4">
        <w:rPr>
          <w:rFonts w:ascii="Times New Roman" w:hAnsi="Times New Roman" w:cs="Times New Roman"/>
          <w:szCs w:val="28"/>
        </w:rPr>
        <w:t>Статья 10. Расходы на исполнение судебных актов по искам к Силинского сельского поселения Ардатовского муниципального района.</w:t>
      </w:r>
    </w:p>
    <w:p w:rsidR="00784DB4" w:rsidRPr="00784DB4" w:rsidRDefault="00784DB4" w:rsidP="00784DB4">
      <w:pPr>
        <w:jc w:val="both"/>
        <w:rPr>
          <w:sz w:val="24"/>
          <w:szCs w:val="28"/>
        </w:rPr>
      </w:pPr>
      <w:r w:rsidRPr="00784DB4">
        <w:rPr>
          <w:sz w:val="24"/>
          <w:szCs w:val="28"/>
        </w:rPr>
        <w:t>Из бюджета сельского поселения предоставляются бюджетные ассигнования на исполнение судебных актов по искам к Силинского сельского поселения Ардатовского муниципального района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784DB4" w:rsidRPr="00784DB4" w:rsidRDefault="00784DB4" w:rsidP="00784DB4">
      <w:pPr>
        <w:ind w:firstLine="540"/>
        <w:jc w:val="both"/>
        <w:rPr>
          <w:sz w:val="24"/>
          <w:szCs w:val="28"/>
        </w:rPr>
      </w:pPr>
    </w:p>
    <w:p w:rsidR="00784DB4" w:rsidRPr="00784DB4" w:rsidRDefault="00784DB4" w:rsidP="00784DB4">
      <w:pPr>
        <w:jc w:val="both"/>
        <w:rPr>
          <w:sz w:val="24"/>
          <w:szCs w:val="28"/>
        </w:rPr>
      </w:pPr>
      <w:r w:rsidRPr="00784DB4">
        <w:rPr>
          <w:sz w:val="24"/>
          <w:szCs w:val="28"/>
        </w:rPr>
        <w:t xml:space="preserve">Статья 11. Особенности исполнения  бюджета сельского поселения на 2017 год </w:t>
      </w:r>
    </w:p>
    <w:p w:rsidR="00784DB4" w:rsidRPr="00784DB4" w:rsidRDefault="00784DB4" w:rsidP="00784DB4">
      <w:pPr>
        <w:ind w:firstLine="540"/>
        <w:jc w:val="both"/>
        <w:rPr>
          <w:sz w:val="24"/>
          <w:szCs w:val="28"/>
        </w:rPr>
      </w:pPr>
      <w:r w:rsidRPr="00784DB4">
        <w:rPr>
          <w:sz w:val="24"/>
          <w:szCs w:val="28"/>
        </w:rPr>
        <w:t>Не использованные по состоянию на 1 января 2017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2017года.</w:t>
      </w:r>
    </w:p>
    <w:p w:rsidR="00784DB4" w:rsidRPr="00784DB4" w:rsidRDefault="00784DB4" w:rsidP="00784DB4">
      <w:pPr>
        <w:jc w:val="both"/>
        <w:rPr>
          <w:sz w:val="24"/>
          <w:szCs w:val="28"/>
        </w:rPr>
      </w:pPr>
      <w:r w:rsidRPr="00784DB4">
        <w:rPr>
          <w:sz w:val="24"/>
          <w:szCs w:val="28"/>
        </w:rPr>
        <w:t xml:space="preserve">Не использованные по состоянию на 1 января 2017 года остатки иных межбюджетных трансфертов, имеющих целевое назначение (за исключением межбюджетных трансфертов, </w:t>
      </w:r>
      <w:r w:rsidRPr="00784DB4">
        <w:rPr>
          <w:sz w:val="24"/>
          <w:szCs w:val="28"/>
        </w:rPr>
        <w:lastRenderedPageBreak/>
        <w:t>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784DB4" w:rsidRPr="00784DB4" w:rsidRDefault="00784DB4" w:rsidP="00784DB4">
      <w:pPr>
        <w:ind w:firstLine="540"/>
        <w:jc w:val="both"/>
        <w:rPr>
          <w:sz w:val="24"/>
          <w:szCs w:val="28"/>
        </w:rPr>
      </w:pPr>
    </w:p>
    <w:p w:rsidR="00784DB4" w:rsidRPr="00784DB4" w:rsidRDefault="00784DB4" w:rsidP="00784DB4">
      <w:pPr>
        <w:ind w:firstLine="540"/>
        <w:jc w:val="both"/>
        <w:rPr>
          <w:sz w:val="24"/>
          <w:szCs w:val="28"/>
        </w:rPr>
      </w:pPr>
      <w:r w:rsidRPr="00784DB4">
        <w:rPr>
          <w:sz w:val="24"/>
          <w:szCs w:val="28"/>
        </w:rPr>
        <w:t xml:space="preserve">ГЛАВА 5. ИСТОЧНИКИ ФИНАНСИРОВАНИЯ </w:t>
      </w:r>
    </w:p>
    <w:p w:rsidR="00784DB4" w:rsidRPr="00784DB4" w:rsidRDefault="00784DB4" w:rsidP="00784DB4">
      <w:pPr>
        <w:ind w:firstLine="540"/>
        <w:jc w:val="both"/>
        <w:rPr>
          <w:sz w:val="24"/>
          <w:szCs w:val="28"/>
        </w:rPr>
      </w:pPr>
      <w:r w:rsidRPr="00784DB4">
        <w:rPr>
          <w:sz w:val="24"/>
          <w:szCs w:val="28"/>
        </w:rPr>
        <w:t>ДЕФИЦИТА БЮДЖЕТА СЕЛЬСКОГО ПОСЕЛЕНИЯ</w:t>
      </w:r>
    </w:p>
    <w:p w:rsidR="00784DB4" w:rsidRPr="00784DB4" w:rsidRDefault="00784DB4" w:rsidP="00784DB4">
      <w:pPr>
        <w:pStyle w:val="ConsNormal"/>
        <w:ind w:right="0" w:firstLine="540"/>
        <w:jc w:val="both"/>
        <w:rPr>
          <w:rFonts w:ascii="Times New Roman" w:hAnsi="Times New Roman" w:cs="Times New Roman"/>
          <w:sz w:val="24"/>
          <w:szCs w:val="28"/>
        </w:rPr>
      </w:pP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Статья 12. Источники внутреннего финансирования дефицита бюджета сельского поселения.</w:t>
      </w:r>
    </w:p>
    <w:p w:rsidR="00784DB4" w:rsidRPr="00784DB4" w:rsidRDefault="00784DB4" w:rsidP="00784DB4">
      <w:pPr>
        <w:ind w:firstLine="540"/>
        <w:jc w:val="both"/>
        <w:rPr>
          <w:sz w:val="24"/>
          <w:szCs w:val="28"/>
        </w:rPr>
      </w:pPr>
      <w:r w:rsidRPr="00784DB4">
        <w:rPr>
          <w:sz w:val="24"/>
          <w:szCs w:val="28"/>
        </w:rPr>
        <w:t xml:space="preserve">1. Источниками финансирования дефицита бюджета сельского поселения являются: </w:t>
      </w:r>
    </w:p>
    <w:p w:rsidR="00784DB4" w:rsidRPr="00784DB4" w:rsidRDefault="00784DB4" w:rsidP="00784DB4">
      <w:pPr>
        <w:ind w:firstLine="540"/>
        <w:jc w:val="both"/>
        <w:rPr>
          <w:sz w:val="24"/>
          <w:szCs w:val="28"/>
        </w:rPr>
      </w:pPr>
      <w:r w:rsidRPr="00784DB4">
        <w:rPr>
          <w:sz w:val="24"/>
          <w:szCs w:val="28"/>
        </w:rPr>
        <w:t>разница между полученными и погашенными Силинского сельского поселения Ардатовского муниципального районом кредитами кредитных организаций в валюте Российской Федерации;</w:t>
      </w:r>
    </w:p>
    <w:p w:rsidR="00784DB4" w:rsidRPr="00784DB4" w:rsidRDefault="00784DB4" w:rsidP="00784DB4">
      <w:pPr>
        <w:ind w:firstLine="540"/>
        <w:jc w:val="both"/>
        <w:rPr>
          <w:sz w:val="24"/>
          <w:szCs w:val="28"/>
        </w:rPr>
      </w:pPr>
      <w:r w:rsidRPr="00784DB4">
        <w:rPr>
          <w:sz w:val="24"/>
          <w:szCs w:val="28"/>
        </w:rPr>
        <w:t>разница между полученными и погашенными Силинского сельского поселения Ардатовского муниципального районом в валюте Российской Федерации бюджетными кредитами, предоставленными бюджету Силинского сельского поселения Ардатовского муниципального района другими бюджетами бюджетной системы Российской Федерации;</w:t>
      </w:r>
    </w:p>
    <w:p w:rsidR="00784DB4" w:rsidRPr="00784DB4" w:rsidRDefault="00784DB4" w:rsidP="00784DB4">
      <w:pPr>
        <w:ind w:firstLine="540"/>
        <w:jc w:val="both"/>
        <w:rPr>
          <w:sz w:val="24"/>
          <w:szCs w:val="28"/>
        </w:rPr>
      </w:pPr>
      <w:r w:rsidRPr="00784DB4">
        <w:rPr>
          <w:sz w:val="24"/>
          <w:szCs w:val="28"/>
        </w:rPr>
        <w:t>изменение остатков средств на счетах по учету средств бюджета Силинского сельского поселения Ардатовского муниципального района в течение соответствующего финансового года;</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2. Размер поступлений из источников внутреннего финансирования дефицита бюджета сельского поселения на 2017 год определяется согласно приложению 6 к настоящему Решению.</w:t>
      </w:r>
    </w:p>
    <w:p w:rsidR="00784DB4" w:rsidRPr="00784DB4" w:rsidRDefault="00784DB4" w:rsidP="00784DB4">
      <w:pPr>
        <w:pStyle w:val="ConsNormal"/>
        <w:ind w:right="0" w:firstLine="540"/>
        <w:jc w:val="both"/>
        <w:rPr>
          <w:rFonts w:ascii="Times New Roman" w:hAnsi="Times New Roman" w:cs="Times New Roman"/>
          <w:sz w:val="24"/>
          <w:szCs w:val="28"/>
        </w:rPr>
      </w:pP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 xml:space="preserve">Статья 13. Муниципальные заимствования Силинского сельского поселения Ардатовского муниципального района </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1. Право осуществления муниципальных внутренних заимствований Силинского сельского поселения Ардатовского муниципального района от имени Силинского сельского поселения Ардатовского муниципального района  принадлежит администрации Силинского сельского поселения Ардатовского муниципального района.</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 xml:space="preserve">2. </w:t>
      </w:r>
      <w:hyperlink r:id="rId6" w:history="1">
        <w:r w:rsidRPr="00784DB4">
          <w:rPr>
            <w:rStyle w:val="a4"/>
            <w:rFonts w:ascii="Times New Roman" w:hAnsi="Times New Roman" w:cs="Times New Roman"/>
            <w:sz w:val="24"/>
            <w:szCs w:val="28"/>
          </w:rPr>
          <w:t>Программа</w:t>
        </w:r>
      </w:hyperlink>
      <w:r w:rsidRPr="00784DB4">
        <w:rPr>
          <w:rFonts w:ascii="Times New Roman" w:hAnsi="Times New Roman" w:cs="Times New Roman"/>
          <w:sz w:val="24"/>
          <w:szCs w:val="28"/>
        </w:rPr>
        <w:t xml:space="preserve"> муниципальных внутренних заимствований Силинского сельского поселения Ардатовского муниципального района на 2017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7 к настоящему Решению. </w:t>
      </w:r>
    </w:p>
    <w:p w:rsidR="00784DB4" w:rsidRPr="00784DB4" w:rsidRDefault="00784DB4" w:rsidP="00784DB4">
      <w:pPr>
        <w:pStyle w:val="ConsNormal"/>
        <w:ind w:right="0" w:firstLine="540"/>
        <w:jc w:val="both"/>
        <w:rPr>
          <w:rFonts w:ascii="Times New Roman" w:hAnsi="Times New Roman" w:cs="Times New Roman"/>
          <w:sz w:val="24"/>
          <w:szCs w:val="28"/>
        </w:rPr>
      </w:pP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Статья 14. Предельный объем и формы муниципального долга</w:t>
      </w:r>
    </w:p>
    <w:p w:rsidR="00784DB4" w:rsidRPr="00784DB4" w:rsidRDefault="00784DB4" w:rsidP="00784DB4">
      <w:pPr>
        <w:pStyle w:val="ConsNormal"/>
        <w:ind w:right="0"/>
        <w:jc w:val="both"/>
        <w:rPr>
          <w:rFonts w:ascii="Times New Roman" w:hAnsi="Times New Roman" w:cs="Times New Roman"/>
          <w:sz w:val="24"/>
          <w:szCs w:val="28"/>
        </w:rPr>
      </w:pPr>
      <w:r w:rsidRPr="00784DB4">
        <w:rPr>
          <w:rFonts w:ascii="Times New Roman" w:hAnsi="Times New Roman" w:cs="Times New Roman"/>
          <w:sz w:val="24"/>
          <w:szCs w:val="28"/>
        </w:rPr>
        <w:t>1. Предельный размер муниципального долга Силинского сельского поселения Ардатовского муниципального района  на 2017год устанавливается в сумме 29,4 тыс. рублей.</w:t>
      </w:r>
    </w:p>
    <w:p w:rsidR="00784DB4" w:rsidRPr="00784DB4" w:rsidRDefault="00784DB4" w:rsidP="00784DB4">
      <w:pPr>
        <w:ind w:firstLine="708"/>
        <w:jc w:val="both"/>
        <w:rPr>
          <w:sz w:val="24"/>
          <w:szCs w:val="28"/>
        </w:rPr>
      </w:pPr>
      <w:r w:rsidRPr="00784DB4">
        <w:rPr>
          <w:sz w:val="24"/>
          <w:szCs w:val="28"/>
        </w:rPr>
        <w:t>2. Верхний предел муниципального долга Силинского сельского поселения Ардатовского муниципального района на 1 января 2017 года устанавливается в сумме 29,4 тыс. рублей.</w:t>
      </w:r>
    </w:p>
    <w:p w:rsidR="00784DB4" w:rsidRPr="00784DB4" w:rsidRDefault="00784DB4" w:rsidP="00784DB4">
      <w:pPr>
        <w:spacing w:line="252" w:lineRule="auto"/>
        <w:jc w:val="both"/>
        <w:rPr>
          <w:bCs/>
          <w:sz w:val="24"/>
          <w:szCs w:val="28"/>
        </w:rPr>
      </w:pPr>
    </w:p>
    <w:p w:rsidR="00784DB4" w:rsidRPr="00784DB4" w:rsidRDefault="00784DB4" w:rsidP="00784DB4">
      <w:pPr>
        <w:spacing w:line="252" w:lineRule="auto"/>
        <w:jc w:val="both"/>
        <w:rPr>
          <w:bCs/>
          <w:sz w:val="24"/>
          <w:szCs w:val="28"/>
        </w:rPr>
      </w:pPr>
    </w:p>
    <w:p w:rsidR="00784DB4" w:rsidRPr="00784DB4" w:rsidRDefault="00784DB4" w:rsidP="00784DB4">
      <w:pPr>
        <w:spacing w:line="252" w:lineRule="auto"/>
        <w:jc w:val="both"/>
        <w:rPr>
          <w:bCs/>
          <w:sz w:val="24"/>
          <w:szCs w:val="28"/>
        </w:rPr>
      </w:pPr>
      <w:r w:rsidRPr="00784DB4">
        <w:rPr>
          <w:bCs/>
          <w:sz w:val="24"/>
          <w:szCs w:val="28"/>
        </w:rPr>
        <w:t>Глава 6. ЗАКЛЮЧИТЕЛЬНЫЕ ПОЛОЖЕНИЯ</w:t>
      </w:r>
    </w:p>
    <w:p w:rsidR="00784DB4" w:rsidRPr="00784DB4" w:rsidRDefault="00784DB4" w:rsidP="00784DB4">
      <w:pPr>
        <w:spacing w:line="252" w:lineRule="auto"/>
        <w:jc w:val="both"/>
        <w:rPr>
          <w:bCs/>
          <w:sz w:val="24"/>
          <w:szCs w:val="28"/>
        </w:rPr>
      </w:pPr>
    </w:p>
    <w:p w:rsidR="00784DB4" w:rsidRPr="00784DB4" w:rsidRDefault="00784DB4" w:rsidP="00784DB4">
      <w:pPr>
        <w:spacing w:line="252" w:lineRule="auto"/>
        <w:jc w:val="both"/>
        <w:rPr>
          <w:bCs/>
          <w:sz w:val="24"/>
          <w:szCs w:val="28"/>
        </w:rPr>
      </w:pPr>
      <w:r w:rsidRPr="00784DB4">
        <w:rPr>
          <w:bCs/>
          <w:sz w:val="24"/>
          <w:szCs w:val="28"/>
        </w:rPr>
        <w:t>Статья 15. Вступление настоящего Решения в силу</w:t>
      </w:r>
    </w:p>
    <w:p w:rsidR="00784DB4" w:rsidRPr="00784DB4" w:rsidRDefault="00784DB4" w:rsidP="00784DB4">
      <w:pPr>
        <w:spacing w:line="252" w:lineRule="auto"/>
        <w:jc w:val="both"/>
        <w:rPr>
          <w:bCs/>
          <w:sz w:val="24"/>
          <w:szCs w:val="28"/>
        </w:rPr>
      </w:pPr>
      <w:r w:rsidRPr="00784DB4">
        <w:rPr>
          <w:bCs/>
          <w:sz w:val="24"/>
          <w:szCs w:val="28"/>
        </w:rPr>
        <w:t>Настоящее Решение вступает в силу с 1 января 2017 года.</w:t>
      </w:r>
    </w:p>
    <w:p w:rsidR="00784DB4" w:rsidRPr="00784DB4" w:rsidRDefault="00784DB4" w:rsidP="00784DB4">
      <w:pPr>
        <w:spacing w:line="252" w:lineRule="auto"/>
        <w:jc w:val="both"/>
        <w:rPr>
          <w:bCs/>
          <w:sz w:val="24"/>
          <w:szCs w:val="28"/>
          <w:highlight w:val="yellow"/>
        </w:rPr>
      </w:pPr>
    </w:p>
    <w:p w:rsidR="00784DB4" w:rsidRPr="00784DB4" w:rsidRDefault="00784DB4" w:rsidP="00784DB4">
      <w:pPr>
        <w:spacing w:line="252" w:lineRule="auto"/>
        <w:jc w:val="both"/>
        <w:rPr>
          <w:bCs/>
          <w:sz w:val="24"/>
          <w:szCs w:val="28"/>
          <w:highlight w:val="yellow"/>
        </w:rPr>
      </w:pPr>
      <w:r w:rsidRPr="00784DB4">
        <w:rPr>
          <w:bCs/>
          <w:sz w:val="24"/>
          <w:szCs w:val="28"/>
        </w:rPr>
        <w:lastRenderedPageBreak/>
        <w:t xml:space="preserve">Статья 16. Действие нормативных правовых актов </w:t>
      </w:r>
      <w:r w:rsidRPr="00784DB4">
        <w:rPr>
          <w:sz w:val="24"/>
          <w:szCs w:val="28"/>
        </w:rPr>
        <w:t>Силинского сельского поселения Ардатовского муниципального района</w:t>
      </w:r>
    </w:p>
    <w:p w:rsidR="00784DB4" w:rsidRPr="00784DB4" w:rsidRDefault="00784DB4" w:rsidP="00784DB4">
      <w:pPr>
        <w:spacing w:line="252" w:lineRule="auto"/>
        <w:jc w:val="both"/>
        <w:rPr>
          <w:sz w:val="24"/>
          <w:szCs w:val="28"/>
        </w:rPr>
      </w:pPr>
      <w:r w:rsidRPr="00784DB4">
        <w:rPr>
          <w:sz w:val="24"/>
          <w:szCs w:val="28"/>
        </w:rPr>
        <w:t xml:space="preserve">Установить, что нормативные правовые акты Силинского сельского поселения Ардатовского муниципального района, принятые на основе и во исполнение Решений Совета депутатов Силинского сельского поселения Ардатовского муниципального района «О бюджете  Силинского сельского поселения Ардатовского муниципального района на 2012 год», «О бюджете Силинского сельского поселения Ардатовского муниципального района на 2013 год», «О бюджете  Силинского сельского поселения Ардатовского муниципального района на 2014 год», «О бюджете  Силинского сельского поселения Ардатовского муниципального района на 2015 год», «О бюджете  Силинского сельского поселения Ардатовского муниципального района на 2016 год» действуют в части, не противоречащей настоящему Решению. </w:t>
      </w:r>
    </w:p>
    <w:p w:rsidR="00784DB4" w:rsidRPr="00784DB4" w:rsidRDefault="00784DB4" w:rsidP="00784DB4">
      <w:pPr>
        <w:ind w:firstLine="540"/>
        <w:jc w:val="both"/>
        <w:rPr>
          <w:bCs/>
          <w:sz w:val="24"/>
          <w:szCs w:val="28"/>
        </w:rPr>
      </w:pPr>
    </w:p>
    <w:p w:rsidR="00784DB4" w:rsidRPr="00784DB4" w:rsidRDefault="00784DB4" w:rsidP="00784DB4">
      <w:pPr>
        <w:ind w:firstLine="540"/>
        <w:jc w:val="both"/>
        <w:rPr>
          <w:bCs/>
          <w:sz w:val="24"/>
          <w:szCs w:val="28"/>
        </w:rPr>
      </w:pPr>
    </w:p>
    <w:p w:rsidR="00784DB4" w:rsidRPr="00784DB4" w:rsidRDefault="00784DB4" w:rsidP="00784DB4">
      <w:pPr>
        <w:ind w:firstLine="540"/>
        <w:jc w:val="both"/>
        <w:rPr>
          <w:bCs/>
          <w:sz w:val="24"/>
          <w:szCs w:val="28"/>
        </w:rPr>
      </w:pPr>
    </w:p>
    <w:p w:rsidR="00784DB4" w:rsidRPr="00784DB4" w:rsidRDefault="00784DB4" w:rsidP="00784DB4">
      <w:pPr>
        <w:jc w:val="both"/>
        <w:rPr>
          <w:sz w:val="24"/>
          <w:szCs w:val="28"/>
        </w:rPr>
      </w:pPr>
      <w:r w:rsidRPr="00784DB4">
        <w:rPr>
          <w:sz w:val="24"/>
          <w:szCs w:val="28"/>
        </w:rPr>
        <w:t xml:space="preserve">Глава Силинского </w:t>
      </w:r>
    </w:p>
    <w:p w:rsidR="00784DB4" w:rsidRPr="00784DB4" w:rsidRDefault="00784DB4" w:rsidP="00784DB4">
      <w:pPr>
        <w:spacing w:line="252" w:lineRule="auto"/>
        <w:jc w:val="both"/>
        <w:rPr>
          <w:sz w:val="24"/>
          <w:szCs w:val="28"/>
        </w:rPr>
      </w:pPr>
      <w:r w:rsidRPr="00784DB4">
        <w:rPr>
          <w:sz w:val="24"/>
          <w:szCs w:val="28"/>
        </w:rPr>
        <w:t xml:space="preserve">сельского поселения                         </w:t>
      </w:r>
      <w:r>
        <w:rPr>
          <w:sz w:val="24"/>
          <w:szCs w:val="28"/>
        </w:rPr>
        <w:t xml:space="preserve">                   А.Н.Анисимов.</w:t>
      </w:r>
      <w:r w:rsidRPr="00784DB4">
        <w:rPr>
          <w:sz w:val="24"/>
          <w:szCs w:val="28"/>
        </w:rPr>
        <w:t xml:space="preserve">                                                                                      </w:t>
      </w:r>
    </w:p>
    <w:p w:rsidR="00784DB4" w:rsidRPr="00784DB4" w:rsidRDefault="00784DB4" w:rsidP="00784DB4">
      <w:pPr>
        <w:jc w:val="both"/>
        <w:rPr>
          <w:sz w:val="24"/>
          <w:szCs w:val="28"/>
        </w:rPr>
      </w:pP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 xml:space="preserve">                                                                                                    </w:t>
      </w:r>
    </w:p>
    <w:p w:rsidR="00784DB4" w:rsidRPr="00784DB4" w:rsidRDefault="00784DB4" w:rsidP="00784DB4">
      <w:pPr>
        <w:jc w:val="both"/>
        <w:rPr>
          <w:sz w:val="24"/>
          <w:szCs w:val="28"/>
        </w:rPr>
      </w:pPr>
      <w:r w:rsidRPr="00784DB4">
        <w:rPr>
          <w:sz w:val="24"/>
          <w:szCs w:val="28"/>
        </w:rPr>
        <w:t xml:space="preserve">                                                                                   </w:t>
      </w:r>
      <w:r>
        <w:rPr>
          <w:sz w:val="24"/>
          <w:szCs w:val="28"/>
        </w:rPr>
        <w:t xml:space="preserve">                                      </w:t>
      </w:r>
      <w:r w:rsidRPr="00784DB4">
        <w:rPr>
          <w:sz w:val="24"/>
          <w:szCs w:val="28"/>
        </w:rPr>
        <w:t xml:space="preserve">  Приложение   №2                                                                                                                                         </w:t>
      </w:r>
    </w:p>
    <w:p w:rsidR="00784DB4" w:rsidRPr="00784DB4" w:rsidRDefault="00784DB4" w:rsidP="00784DB4">
      <w:pPr>
        <w:jc w:val="right"/>
        <w:rPr>
          <w:sz w:val="24"/>
          <w:szCs w:val="28"/>
        </w:rPr>
      </w:pPr>
      <w:r w:rsidRPr="00784DB4">
        <w:rPr>
          <w:sz w:val="24"/>
          <w:szCs w:val="28"/>
        </w:rPr>
        <w:t xml:space="preserve">        к постановлению  Совета депутатов </w:t>
      </w:r>
    </w:p>
    <w:p w:rsidR="00784DB4" w:rsidRPr="00784DB4" w:rsidRDefault="00784DB4" w:rsidP="00784DB4">
      <w:pPr>
        <w:jc w:val="right"/>
        <w:rPr>
          <w:sz w:val="24"/>
          <w:szCs w:val="28"/>
        </w:rPr>
      </w:pPr>
      <w:r w:rsidRPr="00784DB4">
        <w:rPr>
          <w:sz w:val="24"/>
          <w:szCs w:val="28"/>
        </w:rPr>
        <w:t>Силинского сельского поселения</w:t>
      </w:r>
    </w:p>
    <w:p w:rsidR="00784DB4" w:rsidRPr="00784DB4" w:rsidRDefault="00784DB4" w:rsidP="00784DB4">
      <w:pPr>
        <w:jc w:val="right"/>
        <w:rPr>
          <w:sz w:val="24"/>
          <w:szCs w:val="28"/>
        </w:rPr>
      </w:pPr>
      <w:r w:rsidRPr="00784DB4">
        <w:rPr>
          <w:sz w:val="24"/>
          <w:szCs w:val="28"/>
        </w:rPr>
        <w:t xml:space="preserve">                    Ардатовского муниципального района </w:t>
      </w:r>
    </w:p>
    <w:p w:rsidR="00784DB4" w:rsidRPr="00784DB4" w:rsidRDefault="00784DB4" w:rsidP="00784DB4">
      <w:pPr>
        <w:jc w:val="right"/>
        <w:rPr>
          <w:sz w:val="24"/>
          <w:szCs w:val="28"/>
        </w:rPr>
      </w:pPr>
      <w:r w:rsidRPr="00784DB4">
        <w:rPr>
          <w:sz w:val="24"/>
          <w:szCs w:val="28"/>
        </w:rPr>
        <w:t xml:space="preserve">Республики Мордовия                                                                               </w:t>
      </w:r>
    </w:p>
    <w:p w:rsidR="00784DB4" w:rsidRPr="00784DB4" w:rsidRDefault="00784DB4" w:rsidP="00784DB4">
      <w:pPr>
        <w:jc w:val="right"/>
        <w:rPr>
          <w:sz w:val="24"/>
          <w:szCs w:val="28"/>
        </w:rPr>
      </w:pPr>
      <w:r w:rsidRPr="00784DB4">
        <w:rPr>
          <w:sz w:val="24"/>
          <w:szCs w:val="28"/>
        </w:rPr>
        <w:t xml:space="preserve">   01 декабря 2016г №9</w:t>
      </w:r>
    </w:p>
    <w:p w:rsidR="00784DB4" w:rsidRPr="00784DB4" w:rsidRDefault="00784DB4" w:rsidP="00784DB4">
      <w:pPr>
        <w:jc w:val="both"/>
        <w:rPr>
          <w:sz w:val="24"/>
          <w:szCs w:val="28"/>
        </w:rPr>
      </w:pPr>
      <w:r w:rsidRPr="00784DB4">
        <w:rPr>
          <w:sz w:val="24"/>
          <w:szCs w:val="28"/>
        </w:rPr>
        <w:t xml:space="preserve">      </w:t>
      </w:r>
    </w:p>
    <w:p w:rsidR="00784DB4" w:rsidRPr="00784DB4" w:rsidRDefault="00784DB4" w:rsidP="00784DB4">
      <w:pPr>
        <w:jc w:val="both"/>
        <w:rPr>
          <w:sz w:val="24"/>
          <w:szCs w:val="28"/>
        </w:rPr>
      </w:pPr>
      <w:r w:rsidRPr="00784DB4">
        <w:rPr>
          <w:sz w:val="24"/>
          <w:szCs w:val="28"/>
        </w:rPr>
        <w:t xml:space="preserve">  </w:t>
      </w:r>
    </w:p>
    <w:p w:rsidR="00784DB4" w:rsidRPr="00784DB4" w:rsidRDefault="00784DB4" w:rsidP="00784DB4">
      <w:pPr>
        <w:jc w:val="both"/>
        <w:rPr>
          <w:sz w:val="24"/>
          <w:szCs w:val="28"/>
        </w:rPr>
      </w:pPr>
      <w:r w:rsidRPr="00784DB4">
        <w:rPr>
          <w:sz w:val="24"/>
          <w:szCs w:val="28"/>
        </w:rPr>
        <w:t xml:space="preserve">   </w:t>
      </w:r>
    </w:p>
    <w:p w:rsidR="00784DB4" w:rsidRPr="00784DB4" w:rsidRDefault="00784DB4" w:rsidP="00784DB4">
      <w:pPr>
        <w:jc w:val="both"/>
        <w:rPr>
          <w:bCs/>
          <w:sz w:val="24"/>
          <w:szCs w:val="28"/>
        </w:rPr>
      </w:pPr>
    </w:p>
    <w:p w:rsidR="00784DB4" w:rsidRPr="00784DB4" w:rsidRDefault="00784DB4" w:rsidP="00784DB4">
      <w:pPr>
        <w:jc w:val="both"/>
        <w:rPr>
          <w:bCs/>
          <w:sz w:val="24"/>
          <w:szCs w:val="28"/>
        </w:rPr>
      </w:pPr>
      <w:r w:rsidRPr="00784DB4">
        <w:rPr>
          <w:bCs/>
          <w:sz w:val="24"/>
          <w:szCs w:val="28"/>
        </w:rPr>
        <w:t xml:space="preserve">                                          График</w:t>
      </w:r>
    </w:p>
    <w:p w:rsidR="00784DB4" w:rsidRPr="00784DB4" w:rsidRDefault="00784DB4" w:rsidP="00784DB4">
      <w:pPr>
        <w:jc w:val="both"/>
        <w:rPr>
          <w:bCs/>
          <w:sz w:val="24"/>
          <w:szCs w:val="28"/>
        </w:rPr>
      </w:pPr>
      <w:r w:rsidRPr="00784DB4">
        <w:rPr>
          <w:bCs/>
          <w:sz w:val="24"/>
          <w:szCs w:val="28"/>
        </w:rPr>
        <w:t>проведения публичных слушаний по проекту решения</w:t>
      </w:r>
      <w:r>
        <w:rPr>
          <w:bCs/>
          <w:sz w:val="24"/>
          <w:szCs w:val="28"/>
        </w:rPr>
        <w:t xml:space="preserve"> «О бюджете Силинского  сельского</w:t>
      </w:r>
    </w:p>
    <w:p w:rsidR="00784DB4" w:rsidRPr="00784DB4" w:rsidRDefault="00784DB4" w:rsidP="00784DB4">
      <w:pPr>
        <w:jc w:val="both"/>
        <w:rPr>
          <w:bCs/>
          <w:sz w:val="24"/>
          <w:szCs w:val="28"/>
        </w:rPr>
      </w:pPr>
      <w:r w:rsidRPr="00784DB4">
        <w:rPr>
          <w:bCs/>
          <w:sz w:val="24"/>
          <w:szCs w:val="28"/>
        </w:rPr>
        <w:t>поселения Ардатовского муниципального района Республики Мордовия на 2017 год»</w:t>
      </w:r>
    </w:p>
    <w:p w:rsidR="00784DB4" w:rsidRPr="00784DB4" w:rsidRDefault="00784DB4" w:rsidP="00784DB4">
      <w:pPr>
        <w:jc w:val="both"/>
        <w:rPr>
          <w:bCs/>
          <w:sz w:val="24"/>
          <w:szCs w:val="28"/>
        </w:rPr>
      </w:pPr>
    </w:p>
    <w:p w:rsidR="00784DB4" w:rsidRPr="00784DB4" w:rsidRDefault="00784DB4" w:rsidP="00784DB4">
      <w:pPr>
        <w:jc w:val="both"/>
        <w:rPr>
          <w:bCs/>
          <w:sz w:val="24"/>
          <w:szCs w:val="28"/>
        </w:rPr>
      </w:pPr>
    </w:p>
    <w:p w:rsidR="00784DB4" w:rsidRPr="00784DB4" w:rsidRDefault="00784DB4" w:rsidP="00784DB4">
      <w:pPr>
        <w:jc w:val="both"/>
        <w:rPr>
          <w:bCs/>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992"/>
        <w:gridCol w:w="2341"/>
        <w:gridCol w:w="2364"/>
      </w:tblGrid>
      <w:tr w:rsidR="00784DB4" w:rsidRPr="00784DB4" w:rsidTr="00784DB4">
        <w:tc>
          <w:tcPr>
            <w:tcW w:w="648"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bCs/>
                <w:sz w:val="24"/>
                <w:szCs w:val="28"/>
                <w:lang w:eastAsia="en-US"/>
              </w:rPr>
              <w:t>№/п</w:t>
            </w:r>
          </w:p>
        </w:tc>
        <w:tc>
          <w:tcPr>
            <w:tcW w:w="4137"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sz w:val="24"/>
                <w:szCs w:val="28"/>
                <w:lang w:eastAsia="en-US"/>
              </w:rPr>
              <w:t>Дата проведения публичных слушаний</w:t>
            </w:r>
          </w:p>
        </w:tc>
        <w:tc>
          <w:tcPr>
            <w:tcW w:w="2393"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sz w:val="24"/>
                <w:szCs w:val="28"/>
                <w:lang w:eastAsia="en-US"/>
              </w:rPr>
              <w:t>Время проведения публичных слушаний</w:t>
            </w:r>
          </w:p>
        </w:tc>
        <w:tc>
          <w:tcPr>
            <w:tcW w:w="2393"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sz w:val="24"/>
                <w:szCs w:val="28"/>
                <w:lang w:eastAsia="en-US"/>
              </w:rPr>
              <w:t>Место проведения публичных слушаний</w:t>
            </w:r>
          </w:p>
        </w:tc>
      </w:tr>
      <w:tr w:rsidR="00784DB4" w:rsidRPr="00784DB4" w:rsidTr="00784DB4">
        <w:tc>
          <w:tcPr>
            <w:tcW w:w="648"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bCs/>
                <w:sz w:val="24"/>
                <w:szCs w:val="28"/>
                <w:lang w:eastAsia="en-US"/>
              </w:rPr>
              <w:t>1.</w:t>
            </w:r>
          </w:p>
        </w:tc>
        <w:tc>
          <w:tcPr>
            <w:tcW w:w="4137"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sz w:val="24"/>
                <w:szCs w:val="28"/>
                <w:lang w:eastAsia="en-US"/>
              </w:rPr>
              <w:t>14.12.2015г</w:t>
            </w:r>
          </w:p>
        </w:tc>
        <w:tc>
          <w:tcPr>
            <w:tcW w:w="2393" w:type="dxa"/>
            <w:tcBorders>
              <w:top w:val="single" w:sz="4" w:space="0" w:color="auto"/>
              <w:left w:val="single" w:sz="4" w:space="0" w:color="auto"/>
              <w:bottom w:val="single" w:sz="4" w:space="0" w:color="auto"/>
              <w:right w:val="single" w:sz="4" w:space="0" w:color="auto"/>
            </w:tcBorders>
            <w:hideMark/>
          </w:tcPr>
          <w:p w:rsidR="00784DB4" w:rsidRPr="00784DB4" w:rsidRDefault="00784DB4" w:rsidP="00784DB4">
            <w:pPr>
              <w:spacing w:line="254" w:lineRule="auto"/>
              <w:jc w:val="both"/>
              <w:rPr>
                <w:bCs/>
                <w:sz w:val="24"/>
                <w:szCs w:val="28"/>
                <w:lang w:eastAsia="en-US"/>
              </w:rPr>
            </w:pPr>
            <w:r w:rsidRPr="00784DB4">
              <w:rPr>
                <w:sz w:val="24"/>
                <w:szCs w:val="28"/>
                <w:lang w:eastAsia="en-US"/>
              </w:rPr>
              <w:t>17 ч.00 мин.</w:t>
            </w:r>
          </w:p>
        </w:tc>
        <w:tc>
          <w:tcPr>
            <w:tcW w:w="2393" w:type="dxa"/>
            <w:tcBorders>
              <w:top w:val="single" w:sz="4" w:space="0" w:color="auto"/>
              <w:left w:val="single" w:sz="4" w:space="0" w:color="auto"/>
              <w:bottom w:val="single" w:sz="4" w:space="0" w:color="auto"/>
              <w:right w:val="single" w:sz="4" w:space="0" w:color="auto"/>
            </w:tcBorders>
          </w:tcPr>
          <w:p w:rsidR="00784DB4" w:rsidRPr="00784DB4" w:rsidRDefault="00784DB4" w:rsidP="00784DB4">
            <w:pPr>
              <w:spacing w:line="254" w:lineRule="auto"/>
              <w:jc w:val="both"/>
              <w:rPr>
                <w:sz w:val="24"/>
                <w:szCs w:val="28"/>
                <w:lang w:eastAsia="en-US"/>
              </w:rPr>
            </w:pPr>
            <w:r w:rsidRPr="00784DB4">
              <w:rPr>
                <w:sz w:val="24"/>
                <w:szCs w:val="28"/>
                <w:lang w:eastAsia="en-US"/>
              </w:rPr>
              <w:t>Администрация</w:t>
            </w:r>
          </w:p>
          <w:p w:rsidR="00784DB4" w:rsidRPr="00784DB4" w:rsidRDefault="00784DB4" w:rsidP="00784DB4">
            <w:pPr>
              <w:spacing w:line="254" w:lineRule="auto"/>
              <w:jc w:val="both"/>
              <w:rPr>
                <w:sz w:val="24"/>
                <w:szCs w:val="28"/>
                <w:lang w:eastAsia="en-US"/>
              </w:rPr>
            </w:pPr>
            <w:r w:rsidRPr="00784DB4">
              <w:rPr>
                <w:sz w:val="24"/>
                <w:szCs w:val="28"/>
                <w:lang w:eastAsia="en-US"/>
              </w:rPr>
              <w:t>Силинского с/п</w:t>
            </w:r>
          </w:p>
          <w:p w:rsidR="00784DB4" w:rsidRPr="00784DB4" w:rsidRDefault="00784DB4" w:rsidP="00784DB4">
            <w:pPr>
              <w:suppressAutoHyphens/>
              <w:spacing w:line="254" w:lineRule="auto"/>
              <w:jc w:val="both"/>
              <w:rPr>
                <w:bCs/>
                <w:sz w:val="24"/>
                <w:szCs w:val="28"/>
                <w:lang w:eastAsia="en-US"/>
              </w:rPr>
            </w:pPr>
          </w:p>
        </w:tc>
      </w:tr>
    </w:tbl>
    <w:p w:rsidR="00784DB4" w:rsidRPr="00784DB4" w:rsidRDefault="00784DB4" w:rsidP="00784DB4">
      <w:pPr>
        <w:jc w:val="both"/>
        <w:rPr>
          <w:bCs/>
          <w:sz w:val="24"/>
          <w:szCs w:val="28"/>
        </w:rPr>
      </w:pPr>
    </w:p>
    <w:p w:rsidR="00784DB4" w:rsidRPr="00784DB4" w:rsidRDefault="00784DB4" w:rsidP="00784DB4">
      <w:pPr>
        <w:jc w:val="both"/>
        <w:rPr>
          <w:bCs/>
          <w:sz w:val="24"/>
          <w:szCs w:val="28"/>
        </w:rPr>
      </w:pPr>
    </w:p>
    <w:p w:rsidR="00784DB4" w:rsidRPr="00784DB4" w:rsidRDefault="00784DB4" w:rsidP="00784DB4">
      <w:pPr>
        <w:spacing w:before="100" w:beforeAutospacing="1"/>
        <w:jc w:val="both"/>
        <w:rPr>
          <w:sz w:val="24"/>
          <w:szCs w:val="28"/>
        </w:rPr>
      </w:pPr>
      <w:r w:rsidRPr="00784DB4">
        <w:rPr>
          <w:sz w:val="24"/>
          <w:szCs w:val="28"/>
        </w:rPr>
        <w:t xml:space="preserve">                                                                                                                                                              </w:t>
      </w:r>
    </w:p>
    <w:p w:rsidR="00784DB4" w:rsidRPr="00784DB4" w:rsidRDefault="00784DB4" w:rsidP="00784DB4">
      <w:pPr>
        <w:jc w:val="both"/>
        <w:rPr>
          <w:sz w:val="24"/>
          <w:szCs w:val="28"/>
        </w:rPr>
      </w:pP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 xml:space="preserve">                                                                                                                                    </w:t>
      </w:r>
    </w:p>
    <w:p w:rsidR="00784DB4" w:rsidRPr="00784DB4" w:rsidRDefault="00784DB4" w:rsidP="00784DB4">
      <w:pPr>
        <w:jc w:val="both"/>
        <w:rPr>
          <w:sz w:val="24"/>
          <w:szCs w:val="28"/>
        </w:rPr>
      </w:pPr>
    </w:p>
    <w:p w:rsidR="00784DB4" w:rsidRDefault="00784DB4" w:rsidP="00784DB4">
      <w:pPr>
        <w:jc w:val="both"/>
        <w:rPr>
          <w:sz w:val="24"/>
          <w:szCs w:val="28"/>
        </w:rPr>
      </w:pPr>
    </w:p>
    <w:p w:rsidR="00784DB4" w:rsidRPr="00784DB4" w:rsidRDefault="00784DB4" w:rsidP="00784DB4">
      <w:pPr>
        <w:jc w:val="right"/>
        <w:rPr>
          <w:bCs/>
          <w:sz w:val="24"/>
          <w:szCs w:val="28"/>
        </w:rPr>
      </w:pPr>
      <w:r w:rsidRPr="00784DB4">
        <w:rPr>
          <w:bCs/>
          <w:sz w:val="24"/>
          <w:szCs w:val="28"/>
        </w:rPr>
        <w:lastRenderedPageBreak/>
        <w:t>приложение №3</w:t>
      </w:r>
    </w:p>
    <w:p w:rsidR="00784DB4" w:rsidRPr="00784DB4" w:rsidRDefault="00784DB4" w:rsidP="00784DB4">
      <w:pPr>
        <w:jc w:val="right"/>
        <w:rPr>
          <w:bCs/>
          <w:sz w:val="24"/>
          <w:szCs w:val="28"/>
        </w:rPr>
      </w:pPr>
      <w:r w:rsidRPr="00784DB4">
        <w:rPr>
          <w:bCs/>
          <w:sz w:val="24"/>
          <w:szCs w:val="28"/>
        </w:rPr>
        <w:t>к постановлению</w:t>
      </w:r>
      <w:r w:rsidRPr="00784DB4">
        <w:rPr>
          <w:sz w:val="24"/>
          <w:szCs w:val="28"/>
        </w:rPr>
        <w:t xml:space="preserve"> Совета депутатов</w:t>
      </w:r>
    </w:p>
    <w:p w:rsidR="00784DB4" w:rsidRPr="00784DB4" w:rsidRDefault="00784DB4" w:rsidP="00784DB4">
      <w:pPr>
        <w:jc w:val="right"/>
        <w:rPr>
          <w:bCs/>
          <w:sz w:val="24"/>
          <w:szCs w:val="28"/>
        </w:rPr>
      </w:pPr>
      <w:r w:rsidRPr="00784DB4">
        <w:rPr>
          <w:bCs/>
          <w:sz w:val="24"/>
          <w:szCs w:val="28"/>
        </w:rPr>
        <w:t>Силинского сельского поселения</w:t>
      </w:r>
    </w:p>
    <w:p w:rsidR="00784DB4" w:rsidRPr="00784DB4" w:rsidRDefault="00784DB4" w:rsidP="00784DB4">
      <w:pPr>
        <w:jc w:val="right"/>
        <w:rPr>
          <w:bCs/>
          <w:sz w:val="24"/>
          <w:szCs w:val="28"/>
        </w:rPr>
      </w:pPr>
      <w:r w:rsidRPr="00784DB4">
        <w:rPr>
          <w:bCs/>
          <w:sz w:val="24"/>
          <w:szCs w:val="28"/>
        </w:rPr>
        <w:t>Ардатовского муниципального района</w:t>
      </w:r>
    </w:p>
    <w:p w:rsidR="00784DB4" w:rsidRPr="00784DB4" w:rsidRDefault="00784DB4" w:rsidP="00784DB4">
      <w:pPr>
        <w:jc w:val="right"/>
        <w:rPr>
          <w:sz w:val="24"/>
          <w:szCs w:val="28"/>
        </w:rPr>
      </w:pPr>
      <w:r w:rsidRPr="00784DB4">
        <w:rPr>
          <w:sz w:val="24"/>
          <w:szCs w:val="28"/>
        </w:rPr>
        <w:t>Республики Мордовия</w:t>
      </w:r>
    </w:p>
    <w:p w:rsidR="00784DB4" w:rsidRPr="00784DB4" w:rsidRDefault="00784DB4" w:rsidP="00784DB4">
      <w:pPr>
        <w:jc w:val="right"/>
        <w:rPr>
          <w:bCs/>
          <w:sz w:val="24"/>
          <w:szCs w:val="28"/>
        </w:rPr>
      </w:pPr>
      <w:r w:rsidRPr="00784DB4">
        <w:rPr>
          <w:bCs/>
          <w:sz w:val="24"/>
          <w:szCs w:val="28"/>
        </w:rPr>
        <w:t>01 декабря 2016 г.№9</w:t>
      </w:r>
    </w:p>
    <w:p w:rsidR="00784DB4" w:rsidRPr="00784DB4" w:rsidRDefault="00784DB4" w:rsidP="00784DB4">
      <w:pPr>
        <w:jc w:val="both"/>
        <w:rPr>
          <w:sz w:val="24"/>
          <w:szCs w:val="28"/>
        </w:rPr>
      </w:pPr>
    </w:p>
    <w:p w:rsidR="00784DB4" w:rsidRPr="00784DB4" w:rsidRDefault="00784DB4" w:rsidP="00784DB4">
      <w:pPr>
        <w:jc w:val="both"/>
        <w:rPr>
          <w:bCs/>
          <w:sz w:val="24"/>
          <w:szCs w:val="28"/>
        </w:rPr>
      </w:pPr>
      <w:r w:rsidRPr="00784DB4">
        <w:rPr>
          <w:sz w:val="24"/>
        </w:rPr>
        <w:t xml:space="preserve">                                                                                                   </w:t>
      </w:r>
      <w:r w:rsidRPr="00784DB4">
        <w:rPr>
          <w:bCs/>
          <w:sz w:val="24"/>
          <w:szCs w:val="28"/>
        </w:rPr>
        <w:t xml:space="preserve">                                                                                                                            </w:t>
      </w:r>
    </w:p>
    <w:p w:rsidR="00784DB4" w:rsidRPr="00784DB4" w:rsidRDefault="00784DB4" w:rsidP="00784DB4">
      <w:pPr>
        <w:jc w:val="both"/>
        <w:rPr>
          <w:bCs/>
          <w:sz w:val="24"/>
          <w:szCs w:val="28"/>
        </w:rPr>
      </w:pPr>
      <w:r w:rsidRPr="00784DB4">
        <w:rPr>
          <w:bCs/>
          <w:sz w:val="24"/>
          <w:szCs w:val="28"/>
        </w:rPr>
        <w:t xml:space="preserve">                                                                                                              </w:t>
      </w:r>
    </w:p>
    <w:p w:rsidR="00784DB4" w:rsidRPr="00784DB4" w:rsidRDefault="00784DB4" w:rsidP="00784DB4">
      <w:pPr>
        <w:jc w:val="both"/>
        <w:rPr>
          <w:bCs/>
          <w:sz w:val="24"/>
          <w:szCs w:val="28"/>
        </w:rPr>
      </w:pPr>
    </w:p>
    <w:p w:rsidR="00784DB4" w:rsidRPr="00784DB4" w:rsidRDefault="00784DB4" w:rsidP="00784DB4">
      <w:pPr>
        <w:jc w:val="both"/>
        <w:rPr>
          <w:sz w:val="24"/>
          <w:szCs w:val="28"/>
        </w:rPr>
      </w:pPr>
    </w:p>
    <w:p w:rsidR="00784DB4" w:rsidRPr="00784DB4" w:rsidRDefault="00784DB4" w:rsidP="00784DB4">
      <w:pPr>
        <w:jc w:val="both"/>
        <w:rPr>
          <w:sz w:val="24"/>
          <w:szCs w:val="28"/>
        </w:rPr>
      </w:pPr>
      <w:r w:rsidRPr="00784DB4">
        <w:rPr>
          <w:sz w:val="24"/>
          <w:szCs w:val="28"/>
        </w:rPr>
        <w:t xml:space="preserve">                                               </w:t>
      </w:r>
      <w:r>
        <w:rPr>
          <w:sz w:val="24"/>
          <w:szCs w:val="28"/>
        </w:rPr>
        <w:t xml:space="preserve">              </w:t>
      </w:r>
      <w:r w:rsidRPr="00784DB4">
        <w:rPr>
          <w:sz w:val="24"/>
          <w:szCs w:val="28"/>
        </w:rPr>
        <w:t>Рабочая группа</w:t>
      </w:r>
    </w:p>
    <w:p w:rsidR="00784DB4" w:rsidRPr="00784DB4" w:rsidRDefault="00784DB4" w:rsidP="00784DB4">
      <w:pPr>
        <w:jc w:val="both"/>
        <w:rPr>
          <w:sz w:val="24"/>
          <w:szCs w:val="28"/>
        </w:rPr>
      </w:pPr>
      <w:r w:rsidRPr="00784DB4">
        <w:rPr>
          <w:sz w:val="24"/>
          <w:szCs w:val="28"/>
        </w:rPr>
        <w:t>по организации и проведению публичных слушаний по проекту решения Совета депутатов Силинского сельского поселения</w:t>
      </w:r>
    </w:p>
    <w:p w:rsidR="00784DB4" w:rsidRPr="00784DB4" w:rsidRDefault="00784DB4" w:rsidP="00784DB4">
      <w:pPr>
        <w:jc w:val="both"/>
        <w:rPr>
          <w:sz w:val="24"/>
          <w:szCs w:val="28"/>
        </w:rPr>
      </w:pPr>
      <w:r w:rsidRPr="00784DB4">
        <w:rPr>
          <w:sz w:val="24"/>
          <w:szCs w:val="28"/>
        </w:rPr>
        <w:t xml:space="preserve"> «О бюджете Силинского  сельского поселения Ардатовского муниципального района Республики Мордовия на 2017 год»</w:t>
      </w:r>
    </w:p>
    <w:p w:rsidR="00784DB4" w:rsidRPr="00784DB4" w:rsidRDefault="00784DB4" w:rsidP="00784DB4">
      <w:pPr>
        <w:jc w:val="both"/>
        <w:rPr>
          <w:sz w:val="24"/>
          <w:szCs w:val="28"/>
        </w:rPr>
      </w:pPr>
    </w:p>
    <w:p w:rsidR="00784DB4" w:rsidRPr="00784DB4" w:rsidRDefault="00784DB4" w:rsidP="00784DB4">
      <w:pPr>
        <w:jc w:val="both"/>
        <w:rPr>
          <w:sz w:val="24"/>
          <w:szCs w:val="28"/>
        </w:rPr>
      </w:pPr>
    </w:p>
    <w:tbl>
      <w:tblPr>
        <w:tblW w:w="0" w:type="auto"/>
        <w:tblInd w:w="-92" w:type="dxa"/>
        <w:tblLayout w:type="fixed"/>
        <w:tblLook w:val="04A0" w:firstRow="1" w:lastRow="0" w:firstColumn="1" w:lastColumn="0" w:noHBand="0" w:noVBand="1"/>
      </w:tblPr>
      <w:tblGrid>
        <w:gridCol w:w="4212"/>
        <w:gridCol w:w="5471"/>
      </w:tblGrid>
      <w:tr w:rsidR="00784DB4" w:rsidRPr="00784DB4" w:rsidTr="00784DB4">
        <w:trPr>
          <w:trHeight w:val="90"/>
        </w:trPr>
        <w:tc>
          <w:tcPr>
            <w:tcW w:w="4212" w:type="dxa"/>
            <w:tcBorders>
              <w:top w:val="single" w:sz="4" w:space="0" w:color="000000"/>
              <w:left w:val="single" w:sz="4" w:space="0" w:color="000000"/>
              <w:bottom w:val="single" w:sz="4" w:space="0" w:color="000000"/>
              <w:right w:val="nil"/>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Исаева Н.К.</w:t>
            </w:r>
          </w:p>
        </w:tc>
        <w:tc>
          <w:tcPr>
            <w:tcW w:w="5471" w:type="dxa"/>
            <w:tcBorders>
              <w:top w:val="single" w:sz="4" w:space="0" w:color="000000"/>
              <w:left w:val="single" w:sz="4" w:space="0" w:color="000000"/>
              <w:bottom w:val="single" w:sz="4" w:space="0" w:color="000000"/>
              <w:right w:val="single" w:sz="4" w:space="0" w:color="000000"/>
            </w:tcBorders>
            <w:hideMark/>
          </w:tcPr>
          <w:p w:rsidR="00784DB4" w:rsidRPr="00784DB4" w:rsidRDefault="00784DB4" w:rsidP="00784DB4">
            <w:pPr>
              <w:suppressAutoHyphens/>
              <w:snapToGrid w:val="0"/>
              <w:spacing w:line="252" w:lineRule="auto"/>
              <w:jc w:val="both"/>
              <w:rPr>
                <w:sz w:val="24"/>
                <w:szCs w:val="28"/>
                <w:lang w:eastAsia="en-US"/>
              </w:rPr>
            </w:pPr>
            <w:r w:rsidRPr="00784DB4">
              <w:rPr>
                <w:sz w:val="24"/>
                <w:szCs w:val="28"/>
                <w:lang w:eastAsia="en-US"/>
              </w:rPr>
              <w:t>Заместитель Главы сельского поселения по работе в Совете депутатов</w:t>
            </w:r>
          </w:p>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 xml:space="preserve"> ( председатель рабочей группы)</w:t>
            </w:r>
          </w:p>
        </w:tc>
      </w:tr>
      <w:tr w:rsidR="00784DB4" w:rsidRPr="00784DB4" w:rsidTr="00784DB4">
        <w:trPr>
          <w:trHeight w:val="90"/>
        </w:trPr>
        <w:tc>
          <w:tcPr>
            <w:tcW w:w="4212" w:type="dxa"/>
            <w:tcBorders>
              <w:top w:val="nil"/>
              <w:left w:val="single" w:sz="4" w:space="0" w:color="000000"/>
              <w:bottom w:val="single" w:sz="4" w:space="0" w:color="000000"/>
              <w:right w:val="nil"/>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Ионова Г.Н.</w:t>
            </w:r>
          </w:p>
        </w:tc>
        <w:tc>
          <w:tcPr>
            <w:tcW w:w="5471" w:type="dxa"/>
            <w:tcBorders>
              <w:top w:val="nil"/>
              <w:left w:val="single" w:sz="4" w:space="0" w:color="000000"/>
              <w:bottom w:val="single" w:sz="4" w:space="0" w:color="000000"/>
              <w:right w:val="single" w:sz="4" w:space="0" w:color="000000"/>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зам. Главы Силинского сельского поселения (зам.председателя рабочей группы)</w:t>
            </w:r>
          </w:p>
        </w:tc>
      </w:tr>
      <w:tr w:rsidR="00784DB4" w:rsidRPr="00784DB4" w:rsidTr="00784DB4">
        <w:trPr>
          <w:trHeight w:val="90"/>
        </w:trPr>
        <w:tc>
          <w:tcPr>
            <w:tcW w:w="4212" w:type="dxa"/>
            <w:tcBorders>
              <w:top w:val="nil"/>
              <w:left w:val="single" w:sz="4" w:space="0" w:color="000000"/>
              <w:bottom w:val="single" w:sz="4" w:space="0" w:color="000000"/>
              <w:right w:val="nil"/>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Зотова Т.А.</w:t>
            </w:r>
          </w:p>
        </w:tc>
        <w:tc>
          <w:tcPr>
            <w:tcW w:w="5471" w:type="dxa"/>
            <w:tcBorders>
              <w:top w:val="nil"/>
              <w:left w:val="single" w:sz="4" w:space="0" w:color="000000"/>
              <w:bottom w:val="single" w:sz="4" w:space="0" w:color="000000"/>
              <w:right w:val="single" w:sz="4" w:space="0" w:color="000000"/>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Главный бухгалтер администрации сельского поселения (секретарь рабочей группы)</w:t>
            </w:r>
          </w:p>
        </w:tc>
      </w:tr>
      <w:tr w:rsidR="00784DB4" w:rsidRPr="00784DB4" w:rsidTr="00784DB4">
        <w:trPr>
          <w:trHeight w:val="90"/>
        </w:trPr>
        <w:tc>
          <w:tcPr>
            <w:tcW w:w="4212" w:type="dxa"/>
            <w:tcBorders>
              <w:top w:val="nil"/>
              <w:left w:val="single" w:sz="4" w:space="0" w:color="000000"/>
              <w:bottom w:val="single" w:sz="4" w:space="0" w:color="000000"/>
              <w:right w:val="nil"/>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784DB4" w:rsidRPr="00784DB4" w:rsidRDefault="00784DB4" w:rsidP="00784DB4">
            <w:pPr>
              <w:suppressAutoHyphens/>
              <w:snapToGrid w:val="0"/>
              <w:spacing w:line="252" w:lineRule="auto"/>
              <w:jc w:val="both"/>
              <w:rPr>
                <w:sz w:val="24"/>
                <w:szCs w:val="28"/>
                <w:lang w:eastAsia="ar-SA"/>
              </w:rPr>
            </w:pPr>
          </w:p>
        </w:tc>
      </w:tr>
      <w:tr w:rsidR="00784DB4" w:rsidRPr="00784DB4" w:rsidTr="00784DB4">
        <w:trPr>
          <w:trHeight w:val="90"/>
        </w:trPr>
        <w:tc>
          <w:tcPr>
            <w:tcW w:w="4212" w:type="dxa"/>
            <w:tcBorders>
              <w:top w:val="nil"/>
              <w:left w:val="single" w:sz="4" w:space="0" w:color="000000"/>
              <w:bottom w:val="single" w:sz="4" w:space="0" w:color="000000"/>
              <w:right w:val="nil"/>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Марканов В.И.</w:t>
            </w:r>
          </w:p>
        </w:tc>
        <w:tc>
          <w:tcPr>
            <w:tcW w:w="5471" w:type="dxa"/>
            <w:tcBorders>
              <w:top w:val="nil"/>
              <w:left w:val="single" w:sz="4" w:space="0" w:color="000000"/>
              <w:bottom w:val="single" w:sz="4" w:space="0" w:color="000000"/>
              <w:right w:val="single" w:sz="4" w:space="0" w:color="000000"/>
            </w:tcBorders>
            <w:hideMark/>
          </w:tcPr>
          <w:p w:rsidR="00784DB4" w:rsidRPr="00784DB4" w:rsidRDefault="00784DB4" w:rsidP="00784DB4">
            <w:pPr>
              <w:suppressAutoHyphens/>
              <w:snapToGrid w:val="0"/>
              <w:spacing w:line="252" w:lineRule="auto"/>
              <w:jc w:val="both"/>
              <w:rPr>
                <w:sz w:val="24"/>
                <w:szCs w:val="28"/>
                <w:lang w:eastAsia="ar-SA"/>
              </w:rPr>
            </w:pPr>
            <w:r w:rsidRPr="00784DB4">
              <w:rPr>
                <w:sz w:val="24"/>
                <w:szCs w:val="28"/>
                <w:lang w:eastAsia="en-US"/>
              </w:rPr>
              <w:t xml:space="preserve">Председатель постоянной комиссии  по бюджетно-финансовым вопросам </w:t>
            </w:r>
          </w:p>
        </w:tc>
      </w:tr>
      <w:tr w:rsidR="00784DB4" w:rsidTr="00784DB4">
        <w:trPr>
          <w:trHeight w:val="90"/>
        </w:trPr>
        <w:tc>
          <w:tcPr>
            <w:tcW w:w="4212" w:type="dxa"/>
            <w:tcBorders>
              <w:top w:val="nil"/>
              <w:left w:val="single" w:sz="4" w:space="0" w:color="000000"/>
              <w:bottom w:val="single" w:sz="4" w:space="0" w:color="000000"/>
              <w:right w:val="nil"/>
            </w:tcBorders>
            <w:hideMark/>
          </w:tcPr>
          <w:p w:rsidR="00784DB4" w:rsidRDefault="00784DB4" w:rsidP="00784DB4">
            <w:pPr>
              <w:suppressAutoHyphens/>
              <w:snapToGrid w:val="0"/>
              <w:spacing w:line="252" w:lineRule="auto"/>
              <w:jc w:val="both"/>
              <w:rPr>
                <w:sz w:val="28"/>
                <w:szCs w:val="28"/>
                <w:lang w:eastAsia="ar-SA"/>
              </w:rPr>
            </w:pPr>
            <w:r>
              <w:rPr>
                <w:sz w:val="28"/>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784DB4" w:rsidRDefault="00784DB4" w:rsidP="00784DB4">
            <w:pPr>
              <w:suppressAutoHyphens/>
              <w:snapToGrid w:val="0"/>
              <w:spacing w:line="252" w:lineRule="auto"/>
              <w:jc w:val="both"/>
              <w:rPr>
                <w:sz w:val="28"/>
                <w:szCs w:val="28"/>
                <w:lang w:eastAsia="ar-SA"/>
              </w:rPr>
            </w:pPr>
            <w:r>
              <w:rPr>
                <w:sz w:val="28"/>
                <w:szCs w:val="28"/>
                <w:lang w:eastAsia="en-US"/>
              </w:rPr>
              <w:t>депутат избирательного округа №1</w:t>
            </w:r>
          </w:p>
        </w:tc>
      </w:tr>
    </w:tbl>
    <w:p w:rsidR="00784DB4" w:rsidRDefault="00784DB4" w:rsidP="00784DB4">
      <w:pPr>
        <w:jc w:val="both"/>
        <w:rPr>
          <w:sz w:val="28"/>
          <w:szCs w:val="28"/>
          <w:lang w:eastAsia="ar-SA"/>
        </w:rPr>
      </w:pPr>
    </w:p>
    <w:p w:rsidR="00784DB4" w:rsidRDefault="00784DB4" w:rsidP="00784DB4">
      <w:pPr>
        <w:jc w:val="both"/>
        <w:rPr>
          <w:bCs/>
          <w:sz w:val="28"/>
          <w:szCs w:val="28"/>
        </w:rPr>
      </w:pPr>
      <w:r>
        <w:rPr>
          <w:bCs/>
          <w:sz w:val="28"/>
          <w:szCs w:val="28"/>
        </w:rPr>
        <w:t xml:space="preserve"> </w:t>
      </w:r>
    </w:p>
    <w:p w:rsidR="00C846C3" w:rsidRDefault="00C846C3" w:rsidP="00784DB4">
      <w:pPr>
        <w:ind w:firstLine="709"/>
        <w:jc w:val="both"/>
        <w:rPr>
          <w:b/>
          <w:bCs/>
          <w:sz w:val="28"/>
          <w:szCs w:val="28"/>
        </w:rPr>
      </w:pPr>
      <w:r>
        <w:rPr>
          <w:color w:val="2C2C2C"/>
          <w:sz w:val="28"/>
          <w:szCs w:val="28"/>
          <w:shd w:val="clear" w:color="auto" w:fill="FFFFFF"/>
        </w:rPr>
        <w:t>________________________________________________</w:t>
      </w:r>
      <w:r w:rsidR="00784DB4">
        <w:rPr>
          <w:color w:val="2C2C2C"/>
          <w:sz w:val="28"/>
          <w:szCs w:val="28"/>
          <w:shd w:val="clear" w:color="auto" w:fill="FFFFFF"/>
        </w:rPr>
        <w:t>____________</w:t>
      </w:r>
    </w:p>
    <w:p w:rsidR="00C846C3" w:rsidRPr="00784DB4" w:rsidRDefault="00C846C3" w:rsidP="00784DB4">
      <w:pPr>
        <w:pStyle w:val="a3"/>
        <w:jc w:val="center"/>
        <w:rPr>
          <w:b/>
          <w:bCs/>
          <w:szCs w:val="28"/>
        </w:rPr>
      </w:pPr>
      <w:r w:rsidRPr="00784DB4">
        <w:rPr>
          <w:b/>
          <w:bCs/>
          <w:szCs w:val="28"/>
        </w:rPr>
        <w:t>Информационный  бюллетень Силинсого сельского поселения</w:t>
      </w:r>
    </w:p>
    <w:p w:rsidR="00C846C3" w:rsidRPr="00784DB4" w:rsidRDefault="00C846C3" w:rsidP="00784DB4">
      <w:pPr>
        <w:pStyle w:val="a3"/>
        <w:jc w:val="center"/>
        <w:rPr>
          <w:b/>
          <w:bCs/>
          <w:szCs w:val="28"/>
        </w:rPr>
      </w:pPr>
      <w:r w:rsidRPr="00784DB4">
        <w:rPr>
          <w:b/>
          <w:bCs/>
          <w:szCs w:val="28"/>
        </w:rPr>
        <w:t>Ардатовского муниципального района  № 26 от 01 декабря 2016 года</w:t>
      </w:r>
    </w:p>
    <w:p w:rsidR="00C846C3" w:rsidRPr="00784DB4" w:rsidRDefault="00C846C3" w:rsidP="00784DB4">
      <w:pPr>
        <w:pStyle w:val="a3"/>
        <w:jc w:val="center"/>
        <w:rPr>
          <w:szCs w:val="28"/>
        </w:rPr>
      </w:pPr>
      <w:r w:rsidRPr="00784DB4">
        <w:rPr>
          <w:b/>
          <w:bCs/>
          <w:szCs w:val="28"/>
        </w:rPr>
        <w:t>Учредитель : Совет депутатов Силинского сельского поселения</w:t>
      </w:r>
    </w:p>
    <w:p w:rsidR="00C846C3" w:rsidRPr="00784DB4" w:rsidRDefault="00C846C3" w:rsidP="00784DB4">
      <w:pPr>
        <w:pStyle w:val="a3"/>
        <w:jc w:val="center"/>
        <w:rPr>
          <w:b/>
          <w:bCs/>
          <w:szCs w:val="28"/>
        </w:rPr>
      </w:pPr>
      <w:r w:rsidRPr="00784DB4">
        <w:rPr>
          <w:b/>
          <w:bCs/>
          <w:szCs w:val="28"/>
        </w:rPr>
        <w:t>Ардатовского муниципального района.</w:t>
      </w:r>
    </w:p>
    <w:p w:rsidR="00C846C3" w:rsidRPr="00784DB4" w:rsidRDefault="00C846C3" w:rsidP="00784DB4">
      <w:pPr>
        <w:pStyle w:val="a3"/>
        <w:ind w:firstLine="902"/>
        <w:jc w:val="center"/>
        <w:rPr>
          <w:b/>
          <w:bCs/>
          <w:szCs w:val="28"/>
        </w:rPr>
      </w:pPr>
      <w:r w:rsidRPr="00784DB4">
        <w:rPr>
          <w:b/>
          <w:bCs/>
          <w:szCs w:val="28"/>
        </w:rPr>
        <w:t>Тираж : 3 экз.</w:t>
      </w:r>
    </w:p>
    <w:p w:rsidR="00C846C3" w:rsidRDefault="00C846C3" w:rsidP="00C846C3"/>
    <w:p w:rsidR="00C846C3" w:rsidRDefault="00C846C3" w:rsidP="00C846C3"/>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B0"/>
    <w:rsid w:val="00376C74"/>
    <w:rsid w:val="00784DB4"/>
    <w:rsid w:val="007F6496"/>
    <w:rsid w:val="00B010B0"/>
    <w:rsid w:val="00C846C3"/>
    <w:rsid w:val="00F146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752D12-A401-4902-8085-90000663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6C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C846C3"/>
    <w:pPr>
      <w:spacing w:before="100" w:beforeAutospacing="1" w:after="100" w:afterAutospacing="1"/>
    </w:pPr>
    <w:rPr>
      <w:sz w:val="24"/>
      <w:szCs w:val="24"/>
    </w:rPr>
  </w:style>
  <w:style w:type="character" w:styleId="a4">
    <w:name w:val="Hyperlink"/>
    <w:basedOn w:val="a0"/>
    <w:semiHidden/>
    <w:unhideWhenUsed/>
    <w:rsid w:val="00784DB4"/>
    <w:rPr>
      <w:color w:val="0000FF"/>
      <w:u w:val="single"/>
    </w:rPr>
  </w:style>
  <w:style w:type="character" w:customStyle="1" w:styleId="ConsPlusNormal">
    <w:name w:val="ConsPlusNormal Знак"/>
    <w:link w:val="ConsPlusNormal0"/>
    <w:locked/>
    <w:rsid w:val="00784DB4"/>
    <w:rPr>
      <w:rFonts w:ascii="Arial" w:eastAsia="Arial" w:hAnsi="Arial" w:cs="Arial"/>
      <w:sz w:val="24"/>
      <w:szCs w:val="24"/>
      <w:lang w:eastAsia="ar-SA"/>
    </w:rPr>
  </w:style>
  <w:style w:type="paragraph" w:customStyle="1" w:styleId="ConsPlusNormal0">
    <w:name w:val="ConsPlusNormal"/>
    <w:link w:val="ConsPlusNormal"/>
    <w:rsid w:val="00784DB4"/>
    <w:pPr>
      <w:suppressAutoHyphens/>
      <w:autoSpaceDE w:val="0"/>
      <w:spacing w:after="0" w:line="240" w:lineRule="auto"/>
    </w:pPr>
    <w:rPr>
      <w:rFonts w:ascii="Arial" w:eastAsia="Arial" w:hAnsi="Arial" w:cs="Arial"/>
      <w:sz w:val="24"/>
      <w:szCs w:val="24"/>
      <w:lang w:eastAsia="ar-SA"/>
    </w:rPr>
  </w:style>
  <w:style w:type="paragraph" w:customStyle="1" w:styleId="ConsNormal">
    <w:name w:val="ConsNormal"/>
    <w:rsid w:val="00784DB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784DB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styleId="a5">
    <w:name w:val="Balloon Text"/>
    <w:basedOn w:val="a"/>
    <w:link w:val="a6"/>
    <w:uiPriority w:val="99"/>
    <w:semiHidden/>
    <w:unhideWhenUsed/>
    <w:rsid w:val="00784DB4"/>
    <w:rPr>
      <w:rFonts w:ascii="Segoe UI" w:hAnsi="Segoe UI" w:cs="Segoe UI"/>
      <w:sz w:val="18"/>
      <w:szCs w:val="18"/>
    </w:rPr>
  </w:style>
  <w:style w:type="character" w:customStyle="1" w:styleId="a6">
    <w:name w:val="Текст выноски Знак"/>
    <w:basedOn w:val="a0"/>
    <w:link w:val="a5"/>
    <w:uiPriority w:val="99"/>
    <w:semiHidden/>
    <w:rsid w:val="00784DB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270583">
      <w:bodyDiv w:val="1"/>
      <w:marLeft w:val="0"/>
      <w:marRight w:val="0"/>
      <w:marTop w:val="0"/>
      <w:marBottom w:val="0"/>
      <w:divBdr>
        <w:top w:val="none" w:sz="0" w:space="0" w:color="auto"/>
        <w:left w:val="none" w:sz="0" w:space="0" w:color="auto"/>
        <w:bottom w:val="none" w:sz="0" w:space="0" w:color="auto"/>
        <w:right w:val="none" w:sz="0" w:space="0" w:color="auto"/>
      </w:divBdr>
    </w:div>
    <w:div w:id="7406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5E61FAAAE435E8ABC15597224F18A1CFD8F6B60ABB636FB03823862D415438998FE6A7F9ECF383AB9248EGE6AM" TargetMode="External"/><Relationship Id="rId5" Type="http://schemas.openxmlformats.org/officeDocument/2006/relationships/hyperlink" Target="consultantplus://offline/ref=3CF2B849867237827881D3D5F61F31355EF7059E7E704084350A47089C552CB2F6A4CBE1CEE8184A629F40DFm5H" TargetMode="External"/><Relationship Id="rId4" Type="http://schemas.openxmlformats.org/officeDocument/2006/relationships/hyperlink" Target="consultantplus://offline/ref=F567F06AF04C19C4C6210FA04A41AA487D2D0128D022F1F8A4DBBE522FEE3B19A497E3788AA0D66A33424AV3I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2678</Words>
  <Characters>15266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2016-12-08T07:33:00Z</cp:lastPrinted>
  <dcterms:created xsi:type="dcterms:W3CDTF">2016-12-08T06:13:00Z</dcterms:created>
  <dcterms:modified xsi:type="dcterms:W3CDTF">2016-12-08T13:37:00Z</dcterms:modified>
</cp:coreProperties>
</file>