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02BF" w:rsidRDefault="00D502BF" w:rsidP="00D502BF">
      <w:pPr>
        <w:pStyle w:val="a3"/>
        <w:tabs>
          <w:tab w:val="left" w:pos="5040"/>
          <w:tab w:val="left" w:pos="8640"/>
        </w:tabs>
        <w:jc w:val="center"/>
        <w:rPr>
          <w:b/>
          <w:bCs/>
        </w:rPr>
      </w:pPr>
      <w:r>
        <w:rPr>
          <w:b/>
          <w:bCs/>
        </w:rPr>
        <w:t>ИНФОРМАЦИОННЫЙ БЮЛЛЕТЕНЬ</w:t>
      </w:r>
    </w:p>
    <w:p w:rsidR="00D502BF" w:rsidRDefault="00D502BF" w:rsidP="00D502BF">
      <w:pPr>
        <w:pStyle w:val="a3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D502BF" w:rsidRDefault="00D502BF" w:rsidP="00D502BF">
      <w:pPr>
        <w:pStyle w:val="a3"/>
        <w:jc w:val="center"/>
      </w:pPr>
      <w:r>
        <w:rPr>
          <w:b/>
          <w:bCs/>
        </w:rPr>
        <w:t>АРДАТОВСКОГО МУНИЦИПАЛЬНОГО РАЙОНА</w:t>
      </w:r>
    </w:p>
    <w:p w:rsidR="00D502BF" w:rsidRDefault="00D502BF" w:rsidP="00D502BF">
      <w:pPr>
        <w:pStyle w:val="a3"/>
        <w:jc w:val="center"/>
      </w:pPr>
    </w:p>
    <w:p w:rsidR="00D502BF" w:rsidRDefault="00D502BF" w:rsidP="00D502BF">
      <w:pPr>
        <w:pStyle w:val="a3"/>
        <w:rPr>
          <w:sz w:val="28"/>
          <w:szCs w:val="28"/>
        </w:rPr>
      </w:pPr>
      <w:r>
        <w:rPr>
          <w:b/>
          <w:bCs/>
          <w:sz w:val="28"/>
          <w:szCs w:val="28"/>
        </w:rPr>
        <w:t>Является официальным печатным</w:t>
      </w:r>
    </w:p>
    <w:p w:rsidR="00D502BF" w:rsidRDefault="00D502BF" w:rsidP="00D502BF">
      <w:pPr>
        <w:pStyle w:val="a3"/>
        <w:rPr>
          <w:b/>
          <w:bCs/>
          <w:sz w:val="28"/>
          <w:szCs w:val="28"/>
        </w:rPr>
      </w:pPr>
      <w:proofErr w:type="gramStart"/>
      <w:r>
        <w:rPr>
          <w:b/>
          <w:bCs/>
          <w:sz w:val="28"/>
          <w:szCs w:val="28"/>
        </w:rPr>
        <w:t>изданием</w:t>
      </w:r>
      <w:proofErr w:type="gramEnd"/>
      <w:r>
        <w:rPr>
          <w:b/>
          <w:bCs/>
          <w:sz w:val="28"/>
          <w:szCs w:val="28"/>
        </w:rPr>
        <w:t xml:space="preserve"> </w:t>
      </w:r>
      <w:proofErr w:type="spellStart"/>
      <w:r>
        <w:rPr>
          <w:b/>
          <w:bCs/>
          <w:sz w:val="28"/>
          <w:szCs w:val="28"/>
        </w:rPr>
        <w:t>Силинского</w:t>
      </w:r>
      <w:proofErr w:type="spellEnd"/>
      <w:r>
        <w:rPr>
          <w:b/>
          <w:bCs/>
          <w:sz w:val="28"/>
          <w:szCs w:val="28"/>
        </w:rPr>
        <w:t xml:space="preserve"> сельского поселения</w:t>
      </w:r>
    </w:p>
    <w:p w:rsidR="00D502BF" w:rsidRDefault="00D502BF" w:rsidP="00D502BF">
      <w:pPr>
        <w:pStyle w:val="a3"/>
        <w:rPr>
          <w:b/>
          <w:bCs/>
          <w:sz w:val="28"/>
          <w:szCs w:val="28"/>
        </w:rPr>
      </w:pPr>
      <w:proofErr w:type="spellStart"/>
      <w:proofErr w:type="gramStart"/>
      <w:r>
        <w:rPr>
          <w:b/>
          <w:bCs/>
          <w:sz w:val="28"/>
          <w:szCs w:val="28"/>
        </w:rPr>
        <w:t>Ардатовского</w:t>
      </w:r>
      <w:proofErr w:type="spellEnd"/>
      <w:r>
        <w:rPr>
          <w:b/>
          <w:bCs/>
          <w:sz w:val="28"/>
          <w:szCs w:val="28"/>
        </w:rPr>
        <w:t xml:space="preserve">  муниципального</w:t>
      </w:r>
      <w:proofErr w:type="gramEnd"/>
      <w:r>
        <w:rPr>
          <w:b/>
          <w:bCs/>
          <w:sz w:val="28"/>
          <w:szCs w:val="28"/>
        </w:rPr>
        <w:t xml:space="preserve"> района</w:t>
      </w:r>
    </w:p>
    <w:p w:rsidR="00D502BF" w:rsidRDefault="00D502BF" w:rsidP="00D502BF">
      <w:pPr>
        <w:pStyle w:val="a3"/>
        <w:rPr>
          <w:spacing w:val="50"/>
          <w:szCs w:val="28"/>
        </w:rPr>
      </w:pPr>
      <w:r>
        <w:rPr>
          <w:b/>
          <w:bCs/>
          <w:sz w:val="28"/>
          <w:szCs w:val="28"/>
        </w:rPr>
        <w:t>28 марта 2017 года.                                                                      №9</w:t>
      </w:r>
    </w:p>
    <w:p w:rsidR="00D502BF" w:rsidRDefault="00D502BF" w:rsidP="00D502BF">
      <w:pPr>
        <w:suppressAutoHyphens/>
        <w:jc w:val="center"/>
        <w:rPr>
          <w:lang w:eastAsia="ar-SA"/>
        </w:rPr>
      </w:pPr>
    </w:p>
    <w:p w:rsidR="00D502BF" w:rsidRDefault="00D502BF" w:rsidP="00D502BF">
      <w:pPr>
        <w:rPr>
          <w:rFonts w:ascii="Calibri" w:hAnsi="Calibri"/>
          <w:b/>
          <w:szCs w:val="22"/>
          <w:lang w:eastAsia="en-US"/>
        </w:rPr>
      </w:pPr>
      <w:r>
        <w:rPr>
          <w:color w:val="3C3C3C"/>
          <w:szCs w:val="28"/>
        </w:rPr>
        <w:t>Постановление Администрации</w:t>
      </w:r>
      <w:r>
        <w:rPr>
          <w:bCs/>
          <w:color w:val="3C3C3C"/>
          <w:szCs w:val="28"/>
        </w:rPr>
        <w:t xml:space="preserve"> </w:t>
      </w:r>
      <w:proofErr w:type="spellStart"/>
      <w:r>
        <w:rPr>
          <w:bCs/>
          <w:color w:val="3C3C3C"/>
          <w:szCs w:val="28"/>
        </w:rPr>
        <w:t>Силинского</w:t>
      </w:r>
      <w:proofErr w:type="spellEnd"/>
      <w:r>
        <w:rPr>
          <w:bCs/>
          <w:color w:val="3C3C3C"/>
          <w:szCs w:val="28"/>
        </w:rPr>
        <w:t xml:space="preserve"> сельского поселения</w:t>
      </w:r>
      <w:r>
        <w:rPr>
          <w:bCs/>
          <w:i/>
          <w:color w:val="FF0000"/>
          <w:szCs w:val="28"/>
        </w:rPr>
        <w:t xml:space="preserve"> </w:t>
      </w:r>
      <w:proofErr w:type="spellStart"/>
      <w:r>
        <w:rPr>
          <w:bCs/>
          <w:color w:val="3C3C3C"/>
          <w:szCs w:val="28"/>
        </w:rPr>
        <w:t>Ардатовского</w:t>
      </w:r>
      <w:proofErr w:type="spellEnd"/>
      <w:r>
        <w:rPr>
          <w:bCs/>
          <w:color w:val="3C3C3C"/>
          <w:szCs w:val="28"/>
        </w:rPr>
        <w:t xml:space="preserve"> муниципального района Республики </w:t>
      </w:r>
      <w:proofErr w:type="gramStart"/>
      <w:r>
        <w:rPr>
          <w:bCs/>
          <w:color w:val="3C3C3C"/>
          <w:szCs w:val="28"/>
        </w:rPr>
        <w:t>Мордовия</w:t>
      </w:r>
      <w:r>
        <w:rPr>
          <w:color w:val="3C3C3C"/>
          <w:szCs w:val="28"/>
        </w:rPr>
        <w:t xml:space="preserve">  №</w:t>
      </w:r>
      <w:proofErr w:type="gramEnd"/>
      <w:r>
        <w:rPr>
          <w:color w:val="3C3C3C"/>
          <w:szCs w:val="28"/>
        </w:rPr>
        <w:t>138  от 28.03.2017года.</w:t>
      </w:r>
    </w:p>
    <w:p w:rsidR="000C5D9C" w:rsidRDefault="000C5D9C" w:rsidP="000C5D9C">
      <w:pPr>
        <w:widowControl/>
        <w:autoSpaceDE/>
        <w:adjustRightInd/>
        <w:rPr>
          <w:sz w:val="28"/>
          <w:szCs w:val="28"/>
        </w:rPr>
      </w:pPr>
    </w:p>
    <w:p w:rsidR="000C5D9C" w:rsidRDefault="000C5D9C" w:rsidP="000C5D9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0C5D9C" w:rsidRPr="005873A3" w:rsidRDefault="000C5D9C" w:rsidP="000C5D9C">
      <w:pPr>
        <w:jc w:val="both"/>
        <w:rPr>
          <w:szCs w:val="28"/>
        </w:rPr>
      </w:pPr>
      <w:r>
        <w:rPr>
          <w:sz w:val="28"/>
          <w:szCs w:val="28"/>
        </w:rPr>
        <w:t xml:space="preserve"> </w:t>
      </w:r>
      <w:r w:rsidRPr="005873A3">
        <w:rPr>
          <w:szCs w:val="28"/>
        </w:rPr>
        <w:t xml:space="preserve">О признании утратившими </w:t>
      </w:r>
      <w:proofErr w:type="gramStart"/>
      <w:r w:rsidRPr="005873A3">
        <w:rPr>
          <w:szCs w:val="28"/>
        </w:rPr>
        <w:t>силу  некоторых</w:t>
      </w:r>
      <w:proofErr w:type="gramEnd"/>
      <w:r w:rsidRPr="005873A3">
        <w:rPr>
          <w:szCs w:val="28"/>
        </w:rPr>
        <w:t xml:space="preserve"> нормативных правовых  актов </w:t>
      </w: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pStyle w:val="a3"/>
        <w:jc w:val="both"/>
        <w:rPr>
          <w:sz w:val="20"/>
          <w:szCs w:val="28"/>
        </w:rPr>
      </w:pPr>
      <w:r w:rsidRPr="005873A3">
        <w:rPr>
          <w:sz w:val="20"/>
          <w:szCs w:val="28"/>
        </w:rPr>
        <w:t xml:space="preserve">     В целях приведения в соответствие с действующим законодательством нормативно-правовых актов органа местного </w:t>
      </w:r>
      <w:proofErr w:type="gramStart"/>
      <w:r w:rsidRPr="005873A3">
        <w:rPr>
          <w:sz w:val="20"/>
          <w:szCs w:val="28"/>
        </w:rPr>
        <w:t>самоуправления  администрация</w:t>
      </w:r>
      <w:proofErr w:type="gramEnd"/>
      <w:r w:rsidRPr="005873A3">
        <w:rPr>
          <w:sz w:val="20"/>
          <w:szCs w:val="28"/>
        </w:rPr>
        <w:t xml:space="preserve"> </w:t>
      </w:r>
      <w:proofErr w:type="spellStart"/>
      <w:r w:rsidRPr="005873A3">
        <w:rPr>
          <w:sz w:val="20"/>
          <w:szCs w:val="28"/>
        </w:rPr>
        <w:t>Силинского</w:t>
      </w:r>
      <w:proofErr w:type="spellEnd"/>
      <w:r w:rsidRPr="005873A3">
        <w:rPr>
          <w:sz w:val="20"/>
          <w:szCs w:val="28"/>
        </w:rPr>
        <w:t xml:space="preserve">  сельского поселения Руководствуясь    Федеральным  законом от 06.10.2003 года №131 «Об общих принципах организации местного самоуправления в Российской Федерации» </w:t>
      </w: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jc w:val="both"/>
        <w:rPr>
          <w:szCs w:val="28"/>
        </w:rPr>
      </w:pPr>
      <w:r w:rsidRPr="005873A3">
        <w:rPr>
          <w:szCs w:val="28"/>
        </w:rPr>
        <w:t xml:space="preserve">        ПОСТАНОВЛЯЕТ:</w:t>
      </w: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spacing w:line="252" w:lineRule="auto"/>
        <w:jc w:val="both"/>
      </w:pPr>
      <w:r w:rsidRPr="005873A3">
        <w:rPr>
          <w:szCs w:val="28"/>
        </w:rPr>
        <w:t>1.Признать утратившими силу:</w:t>
      </w:r>
      <w:r w:rsidRPr="005873A3">
        <w:t xml:space="preserve">     </w:t>
      </w:r>
    </w:p>
    <w:p w:rsidR="000C5D9C" w:rsidRPr="005873A3" w:rsidRDefault="000C5D9C" w:rsidP="000C5D9C">
      <w:pPr>
        <w:spacing w:line="252" w:lineRule="auto"/>
        <w:jc w:val="both"/>
        <w:rPr>
          <w:szCs w:val="28"/>
          <w:lang w:eastAsia="en-US"/>
        </w:rPr>
      </w:pPr>
    </w:p>
    <w:p w:rsidR="000C5D9C" w:rsidRPr="005873A3" w:rsidRDefault="000C5D9C" w:rsidP="000C5D9C">
      <w:pPr>
        <w:spacing w:line="252" w:lineRule="auto"/>
        <w:jc w:val="both"/>
        <w:rPr>
          <w:szCs w:val="28"/>
          <w:lang w:eastAsia="en-US"/>
        </w:rPr>
      </w:pPr>
      <w:r w:rsidRPr="005873A3">
        <w:rPr>
          <w:szCs w:val="28"/>
          <w:lang w:eastAsia="en-US"/>
        </w:rPr>
        <w:t xml:space="preserve">Постановление от 01.04.2006 № 3 Главы Манадышского-1 сельского поселения </w:t>
      </w:r>
      <w:proofErr w:type="spellStart"/>
      <w:r w:rsidRPr="005873A3">
        <w:rPr>
          <w:szCs w:val="28"/>
          <w:lang w:eastAsia="en-US"/>
        </w:rPr>
        <w:t>Ардатовского</w:t>
      </w:r>
      <w:proofErr w:type="spellEnd"/>
      <w:r w:rsidRPr="005873A3">
        <w:rPr>
          <w:szCs w:val="28"/>
          <w:lang w:eastAsia="en-US"/>
        </w:rPr>
        <w:t xml:space="preserve"> муниципального района Республики </w:t>
      </w:r>
      <w:proofErr w:type="gramStart"/>
      <w:r w:rsidRPr="005873A3">
        <w:rPr>
          <w:szCs w:val="28"/>
          <w:lang w:eastAsia="en-US"/>
        </w:rPr>
        <w:t>Мордовия</w:t>
      </w:r>
      <w:r w:rsidRPr="005873A3">
        <w:rPr>
          <w:szCs w:val="28"/>
          <w:lang w:eastAsia="en-US"/>
        </w:rPr>
        <w:br/>
        <w:t>«</w:t>
      </w:r>
      <w:proofErr w:type="gramEnd"/>
      <w:r w:rsidRPr="005873A3">
        <w:rPr>
          <w:szCs w:val="28"/>
          <w:lang w:eastAsia="en-US"/>
        </w:rPr>
        <w:t xml:space="preserve">О должностных окладах муниципальных служащих администрации </w:t>
      </w:r>
      <w:proofErr w:type="spellStart"/>
      <w:r w:rsidRPr="005873A3">
        <w:rPr>
          <w:szCs w:val="28"/>
          <w:lang w:eastAsia="en-US"/>
        </w:rPr>
        <w:t>Манадышского</w:t>
      </w:r>
      <w:proofErr w:type="spellEnd"/>
      <w:r w:rsidRPr="005873A3">
        <w:rPr>
          <w:szCs w:val="28"/>
          <w:lang w:eastAsia="en-US"/>
        </w:rPr>
        <w:t xml:space="preserve"> -1 сельского поселения </w:t>
      </w:r>
      <w:proofErr w:type="spellStart"/>
      <w:r w:rsidRPr="005873A3">
        <w:rPr>
          <w:szCs w:val="28"/>
          <w:lang w:eastAsia="en-US"/>
        </w:rPr>
        <w:t>Ардатовского</w:t>
      </w:r>
      <w:proofErr w:type="spellEnd"/>
      <w:r w:rsidRPr="005873A3">
        <w:rPr>
          <w:szCs w:val="28"/>
          <w:lang w:eastAsia="en-US"/>
        </w:rPr>
        <w:t xml:space="preserve"> муниципального района РМ»</w:t>
      </w: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jc w:val="both"/>
      </w:pPr>
    </w:p>
    <w:p w:rsidR="000C5D9C" w:rsidRPr="005873A3" w:rsidRDefault="000C5D9C" w:rsidP="000C5D9C"/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7013"/>
        <w:gridCol w:w="2342"/>
      </w:tblGrid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30.05.2006 № 5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5873A3">
              <w:rPr>
                <w:szCs w:val="28"/>
                <w:lang w:eastAsia="en-US"/>
              </w:rPr>
              <w:t>Мордовия</w:t>
            </w:r>
            <w:r w:rsidRPr="005873A3">
              <w:rPr>
                <w:szCs w:val="28"/>
                <w:lang w:eastAsia="en-US"/>
              </w:rPr>
              <w:br/>
              <w:t>«</w:t>
            </w:r>
            <w:proofErr w:type="gramEnd"/>
            <w:r w:rsidRPr="005873A3">
              <w:rPr>
                <w:szCs w:val="28"/>
                <w:lang w:eastAsia="en-US"/>
              </w:rPr>
              <w:t xml:space="preserve">О тарифных коэффициентах и тарифных ставках (окладах) единой тарифной сетки оплаты труда работников муниципальных учреждений манадышского-1сельского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31.05.2006 № 6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5873A3">
              <w:rPr>
                <w:szCs w:val="28"/>
                <w:lang w:eastAsia="en-US"/>
              </w:rPr>
              <w:t>Мордовия</w:t>
            </w:r>
            <w:r w:rsidRPr="005873A3">
              <w:rPr>
                <w:szCs w:val="28"/>
                <w:lang w:eastAsia="en-US"/>
              </w:rPr>
              <w:br/>
              <w:t>«</w:t>
            </w:r>
            <w:proofErr w:type="gramEnd"/>
            <w:r w:rsidRPr="005873A3">
              <w:rPr>
                <w:szCs w:val="28"/>
                <w:lang w:eastAsia="en-US"/>
              </w:rPr>
              <w:t xml:space="preserve">Об утверждении положения о порядке формирования фонда стимулирования муниципальных учреждений, непосредственно финансируемых за счет средств бюджета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spellStart"/>
            <w:r w:rsidRPr="005873A3">
              <w:rPr>
                <w:szCs w:val="28"/>
                <w:lang w:eastAsia="en-US"/>
              </w:rPr>
              <w:t>мордовия</w:t>
            </w:r>
            <w:proofErr w:type="spellEnd"/>
            <w:r w:rsidRPr="005873A3">
              <w:rPr>
                <w:szCs w:val="28"/>
                <w:lang w:eastAsia="en-US"/>
              </w:rPr>
              <w:t>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lastRenderedPageBreak/>
              <w:t xml:space="preserve">Постановление от 10.07.2006 № 9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5873A3">
              <w:rPr>
                <w:szCs w:val="28"/>
                <w:lang w:eastAsia="en-US"/>
              </w:rPr>
              <w:t>Мордовия</w:t>
            </w:r>
            <w:r w:rsidRPr="005873A3">
              <w:rPr>
                <w:szCs w:val="28"/>
                <w:lang w:eastAsia="en-US"/>
              </w:rPr>
              <w:br/>
              <w:t>«</w:t>
            </w:r>
            <w:proofErr w:type="gramEnd"/>
            <w:r w:rsidRPr="005873A3">
              <w:rPr>
                <w:szCs w:val="28"/>
                <w:lang w:eastAsia="en-US"/>
              </w:rPr>
              <w:t xml:space="preserve">Об установлении предельных нормативов размеров оплаты труда муниципальных служащих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10.10.2006 № 9(а)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5873A3">
              <w:rPr>
                <w:szCs w:val="28"/>
                <w:lang w:eastAsia="en-US"/>
              </w:rPr>
              <w:t>Мордовия</w:t>
            </w:r>
            <w:r w:rsidRPr="005873A3">
              <w:rPr>
                <w:szCs w:val="28"/>
                <w:lang w:eastAsia="en-US"/>
              </w:rPr>
              <w:br/>
              <w:t>«</w:t>
            </w:r>
            <w:proofErr w:type="gramEnd"/>
            <w:r w:rsidRPr="005873A3">
              <w:rPr>
                <w:szCs w:val="28"/>
                <w:lang w:eastAsia="en-US"/>
              </w:rPr>
              <w:t>О конкурсе на замещение вакантной должности муниципальной службы манадышского-1 сельского поселения»;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07.03.2007 № 5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утверждении положения о муниципальной пожарной охране»;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09.03.2007 № 6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утверждении перечня первичных средств пожаротушения для индивидуальных жилых домов»;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05.05.2008 № 3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Об утверждении «положения об экспертной комиссии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06.05.2008 № 4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«положения об архиве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Мордовия»; 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rHeight w:val="2410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22.05.2008 № 7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окладах (тарифных ставках) работников муниципальных служащих манадышского-1 сельского поселения ,в отношении которых применяется иная система оплаты труда, отличная от единой тарифной сетки 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rHeight w:val="221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22.12.2008 № 18 Главы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увеличении должностных окладов муниципальных служащих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09.12.2009 № 13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положения проверке достоверности и полноты сведений о доходах, об имуществе и обязательствах имущественного характера, представляемых гражданами, претендующими на замещение должностей муниципальной службы и муниципальными служащими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rHeight w:val="2269"/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24.05.2010 № 5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утверждении административного регламента администрации манадышского-1 сельского поселения по предоставлению муниципальной услуги «принятие в муниципальную собственность приватизированных гражданами жилых помещений»;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28.05.2010 № 7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положения о персональных данных муниципального служащего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и ведении его личного дела»;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24.06.2010 № 9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административного регламента проведения проверок при осуществлении муниципального земельного контроля на территории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25.06.2010 № 10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положения о предоставлении субсидий юридическим лицам (за исключением субсидий государственным (муниципальным) учреждениям), индивидуальным предпринимателям, физическим лицам – производителям товаров, работ, услуг из бюджета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РМ»;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19.08.2010 № 12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 реализации на территории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 федерального закона от 8 мая 2010 года № 83-фз «о внесении изменений в отдельные </w:t>
            </w:r>
            <w:r w:rsidRPr="005873A3">
              <w:rPr>
                <w:szCs w:val="28"/>
                <w:lang w:eastAsia="en-US"/>
              </w:rPr>
              <w:lastRenderedPageBreak/>
              <w:t>законодательные акты в связи с совершенствованием правового положения государственных (муниципальных) учреждений»;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17.09.2010 № 16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утверждении перечня должностей муниципальной службы, при замещении на которых налагаются ограничения, предусмотренные статьей 12 федерального закона от 25 декабря 2008 года № 273-фз «о противодействии коррупции»;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17.12.2010 № 18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 порядке выплаты субсидий и пособий владельцам личных подворий из бюджета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23.04.2012 № 5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 xml:space="preserve">«Об утверждении положения о повышении квалификации муниципальных служащих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района»;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0C5D9C" w:rsidRPr="005873A3" w:rsidTr="000C5D9C">
        <w:trPr>
          <w:tblCellSpacing w:w="0" w:type="dxa"/>
        </w:trPr>
        <w:tc>
          <w:tcPr>
            <w:tcW w:w="9355" w:type="dxa"/>
            <w:gridSpan w:val="2"/>
            <w:vAlign w:val="center"/>
            <w:hideMark/>
          </w:tcPr>
          <w:p w:rsidR="000C5D9C" w:rsidRPr="005873A3" w:rsidRDefault="000C5D9C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5873A3">
              <w:rPr>
                <w:szCs w:val="28"/>
                <w:lang w:eastAsia="en-US"/>
              </w:rPr>
              <w:t xml:space="preserve">Постановление от 13.07.2012 № 12 Администрации Манадышского-1 сельского поселения </w:t>
            </w:r>
            <w:proofErr w:type="spellStart"/>
            <w:r w:rsidRPr="005873A3">
              <w:rPr>
                <w:szCs w:val="28"/>
                <w:lang w:eastAsia="en-US"/>
              </w:rPr>
              <w:t>Ардатовского</w:t>
            </w:r>
            <w:proofErr w:type="spellEnd"/>
            <w:r w:rsidRPr="005873A3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5873A3">
              <w:rPr>
                <w:szCs w:val="28"/>
                <w:lang w:eastAsia="en-US"/>
              </w:rPr>
              <w:br/>
              <w:t>«Об утверждении порядка дачи согласия гражданину, замещавшему должность муниципальной службы на замещение на условиях трудового договора должности в организации и (или) выполнять в данной организации работы (оказывать данной организации услуги) в течение месяца стоимостью более ста тысяч рублей на условиях гражданско-правового договора, если отдельные функции управления данной организации входили в должностные (служебные) обязанности муниципального служащего».</w:t>
            </w:r>
          </w:p>
        </w:tc>
      </w:tr>
      <w:tr w:rsidR="000C5D9C" w:rsidRPr="005873A3" w:rsidTr="000C5D9C">
        <w:trPr>
          <w:tblCellSpacing w:w="0" w:type="dxa"/>
        </w:trPr>
        <w:tc>
          <w:tcPr>
            <w:tcW w:w="7013" w:type="dxa"/>
            <w:vAlign w:val="bottom"/>
            <w:hideMark/>
          </w:tcPr>
          <w:p w:rsidR="000C5D9C" w:rsidRPr="005873A3" w:rsidRDefault="000C5D9C">
            <w:pPr>
              <w:rPr>
                <w:szCs w:val="28"/>
                <w:lang w:eastAsia="en-US"/>
              </w:rPr>
            </w:pPr>
          </w:p>
        </w:tc>
        <w:tc>
          <w:tcPr>
            <w:tcW w:w="2342" w:type="dxa"/>
            <w:vAlign w:val="center"/>
            <w:hideMark/>
          </w:tcPr>
          <w:p w:rsidR="000C5D9C" w:rsidRPr="005873A3" w:rsidRDefault="000C5D9C">
            <w:pPr>
              <w:widowControl/>
              <w:autoSpaceDE/>
              <w:autoSpaceDN/>
              <w:adjustRightInd/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</w:tbl>
    <w:p w:rsidR="000C5D9C" w:rsidRPr="005873A3" w:rsidRDefault="000C5D9C" w:rsidP="000C5D9C">
      <w:pPr>
        <w:jc w:val="both"/>
        <w:rPr>
          <w:rFonts w:ascii="Calibri" w:hAnsi="Calibri"/>
          <w:szCs w:val="22"/>
        </w:rPr>
      </w:pPr>
      <w:r w:rsidRPr="005873A3">
        <w:rPr>
          <w:rStyle w:val="apple-converted-space"/>
          <w:szCs w:val="28"/>
          <w:shd w:val="clear" w:color="auto" w:fill="FFFFFF"/>
        </w:rPr>
        <w:t xml:space="preserve">    2. Постановление вступает в силу со дня его официального опубликования в Информационном  бюллетене </w:t>
      </w:r>
      <w:proofErr w:type="spellStart"/>
      <w:r w:rsidRPr="005873A3">
        <w:rPr>
          <w:rStyle w:val="apple-converted-space"/>
          <w:szCs w:val="28"/>
          <w:shd w:val="clear" w:color="auto" w:fill="FFFFFF"/>
        </w:rPr>
        <w:t>Силинского</w:t>
      </w:r>
      <w:proofErr w:type="spellEnd"/>
      <w:r w:rsidRPr="005873A3">
        <w:rPr>
          <w:rStyle w:val="apple-converted-space"/>
          <w:szCs w:val="28"/>
          <w:shd w:val="clear" w:color="auto" w:fill="FFFFFF"/>
        </w:rPr>
        <w:t xml:space="preserve">  сельского поселения.</w:t>
      </w:r>
    </w:p>
    <w:p w:rsidR="000C5D9C" w:rsidRPr="005873A3" w:rsidRDefault="000C5D9C" w:rsidP="000C5D9C">
      <w:pPr>
        <w:jc w:val="both"/>
      </w:pP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jc w:val="both"/>
        <w:rPr>
          <w:szCs w:val="28"/>
        </w:rPr>
      </w:pPr>
    </w:p>
    <w:p w:rsidR="000C5D9C" w:rsidRPr="005873A3" w:rsidRDefault="000C5D9C" w:rsidP="000C5D9C">
      <w:pPr>
        <w:jc w:val="both"/>
        <w:rPr>
          <w:szCs w:val="28"/>
        </w:rPr>
      </w:pPr>
      <w:r w:rsidRPr="005873A3">
        <w:rPr>
          <w:szCs w:val="28"/>
        </w:rPr>
        <w:t xml:space="preserve">Глава </w:t>
      </w:r>
      <w:proofErr w:type="spellStart"/>
      <w:r w:rsidRPr="005873A3">
        <w:rPr>
          <w:szCs w:val="28"/>
        </w:rPr>
        <w:t>Силинского</w:t>
      </w:r>
      <w:proofErr w:type="spellEnd"/>
    </w:p>
    <w:p w:rsidR="000C5D9C" w:rsidRDefault="000C5D9C" w:rsidP="000C5D9C">
      <w:pPr>
        <w:jc w:val="both"/>
        <w:rPr>
          <w:szCs w:val="28"/>
        </w:rPr>
      </w:pPr>
      <w:r w:rsidRPr="005873A3">
        <w:rPr>
          <w:szCs w:val="28"/>
        </w:rPr>
        <w:t xml:space="preserve">Сельского поселения                                </w:t>
      </w:r>
      <w:proofErr w:type="spellStart"/>
      <w:r w:rsidRPr="005873A3">
        <w:rPr>
          <w:szCs w:val="28"/>
        </w:rPr>
        <w:t>А.Н.Анисимов</w:t>
      </w:r>
      <w:proofErr w:type="spellEnd"/>
      <w:r w:rsidRPr="005873A3">
        <w:rPr>
          <w:szCs w:val="28"/>
        </w:rPr>
        <w:t>.</w:t>
      </w:r>
    </w:p>
    <w:p w:rsidR="005873A3" w:rsidRDefault="005873A3" w:rsidP="000C5D9C">
      <w:pPr>
        <w:jc w:val="both"/>
        <w:rPr>
          <w:szCs w:val="28"/>
        </w:rPr>
      </w:pPr>
    </w:p>
    <w:p w:rsidR="005873A3" w:rsidRDefault="005873A3" w:rsidP="000C5D9C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___________________________________________________________________________________________</w:t>
      </w:r>
    </w:p>
    <w:p w:rsidR="005873A3" w:rsidRPr="005873A3" w:rsidRDefault="005873A3" w:rsidP="000C5D9C">
      <w:pPr>
        <w:jc w:val="both"/>
        <w:rPr>
          <w:szCs w:val="28"/>
        </w:rPr>
      </w:pPr>
    </w:p>
    <w:p w:rsidR="00566B53" w:rsidRPr="00410527" w:rsidRDefault="005873A3" w:rsidP="005873A3">
      <w:r w:rsidRPr="00410527">
        <w:rPr>
          <w:szCs w:val="28"/>
        </w:rPr>
        <w:t xml:space="preserve">Решения </w:t>
      </w:r>
      <w:r w:rsidR="00566B53" w:rsidRPr="00410527">
        <w:rPr>
          <w:szCs w:val="28"/>
        </w:rPr>
        <w:t>Совет</w:t>
      </w:r>
      <w:r w:rsidRPr="00410527">
        <w:rPr>
          <w:szCs w:val="28"/>
        </w:rPr>
        <w:t>а</w:t>
      </w:r>
      <w:r w:rsidR="00566B53" w:rsidRPr="00410527">
        <w:rPr>
          <w:szCs w:val="28"/>
        </w:rPr>
        <w:t xml:space="preserve"> депутатов  </w:t>
      </w:r>
      <w:proofErr w:type="spellStart"/>
      <w:r w:rsidR="00566B53" w:rsidRPr="00410527">
        <w:rPr>
          <w:szCs w:val="28"/>
        </w:rPr>
        <w:t>Силинского</w:t>
      </w:r>
      <w:proofErr w:type="spellEnd"/>
      <w:r w:rsidR="00566B53" w:rsidRPr="00410527">
        <w:rPr>
          <w:szCs w:val="28"/>
        </w:rPr>
        <w:t xml:space="preserve"> сельского  </w:t>
      </w:r>
      <w:proofErr w:type="spellStart"/>
      <w:r w:rsidR="00566B53" w:rsidRPr="00410527">
        <w:rPr>
          <w:szCs w:val="28"/>
        </w:rPr>
        <w:t>поселения</w:t>
      </w:r>
      <w:r w:rsidRPr="00410527">
        <w:rPr>
          <w:szCs w:val="28"/>
        </w:rPr>
        <w:t>Ардатовского</w:t>
      </w:r>
      <w:proofErr w:type="spellEnd"/>
      <w:r w:rsidRPr="00410527">
        <w:rPr>
          <w:szCs w:val="28"/>
        </w:rPr>
        <w:t xml:space="preserve">  </w:t>
      </w:r>
    </w:p>
    <w:p w:rsidR="00410527" w:rsidRPr="00410527" w:rsidRDefault="00566B53" w:rsidP="00410527">
      <w:pPr>
        <w:rPr>
          <w:bCs/>
          <w:szCs w:val="28"/>
        </w:rPr>
      </w:pPr>
      <w:r w:rsidRPr="00410527">
        <w:rPr>
          <w:szCs w:val="28"/>
        </w:rPr>
        <w:t>муниципального района РМ</w:t>
      </w:r>
      <w:r w:rsidR="005873A3" w:rsidRPr="00410527">
        <w:rPr>
          <w:szCs w:val="28"/>
        </w:rPr>
        <w:t xml:space="preserve"> №21 от 28.03.2017г.</w:t>
      </w:r>
    </w:p>
    <w:p w:rsidR="00410527" w:rsidRPr="00410527" w:rsidRDefault="00410527" w:rsidP="00410527">
      <w:pPr>
        <w:jc w:val="center"/>
        <w:rPr>
          <w:bCs/>
          <w:szCs w:val="28"/>
        </w:rPr>
      </w:pPr>
    </w:p>
    <w:p w:rsidR="00410527" w:rsidRPr="00410527" w:rsidRDefault="00410527" w:rsidP="00410527">
      <w:pPr>
        <w:rPr>
          <w:bCs/>
          <w:szCs w:val="28"/>
        </w:rPr>
      </w:pPr>
      <w:r w:rsidRPr="00410527">
        <w:rPr>
          <w:szCs w:val="28"/>
        </w:rPr>
        <w:t xml:space="preserve">О внесении изменений в решение Совета депутатов №12 от 29 декабря 2016 года «О бюджете </w:t>
      </w:r>
      <w:proofErr w:type="spellStart"/>
      <w:r w:rsidRPr="00410527">
        <w:rPr>
          <w:szCs w:val="28"/>
        </w:rPr>
        <w:t>Силинского</w:t>
      </w:r>
      <w:proofErr w:type="spellEnd"/>
      <w:r w:rsidRPr="00410527">
        <w:rPr>
          <w:szCs w:val="28"/>
        </w:rPr>
        <w:t xml:space="preserve"> сельского поселения </w:t>
      </w:r>
      <w:proofErr w:type="spellStart"/>
      <w:r w:rsidRPr="00410527">
        <w:rPr>
          <w:szCs w:val="28"/>
        </w:rPr>
        <w:t>Ардатовского</w:t>
      </w:r>
      <w:proofErr w:type="spellEnd"/>
      <w:r w:rsidRPr="00410527">
        <w:rPr>
          <w:szCs w:val="28"/>
        </w:rPr>
        <w:t xml:space="preserve">  муниципального района Республики Мордовия на 2017 год»</w:t>
      </w:r>
    </w:p>
    <w:p w:rsidR="00410527" w:rsidRPr="00410527" w:rsidRDefault="00410527" w:rsidP="00410527">
      <w:pPr>
        <w:ind w:firstLine="720"/>
        <w:rPr>
          <w:bCs/>
          <w:szCs w:val="28"/>
        </w:rPr>
      </w:pPr>
      <w:r w:rsidRPr="00410527">
        <w:rPr>
          <w:bCs/>
          <w:szCs w:val="28"/>
        </w:rPr>
        <w:t xml:space="preserve">Совет депутатов </w:t>
      </w:r>
      <w:proofErr w:type="spellStart"/>
      <w:r w:rsidRPr="00410527">
        <w:rPr>
          <w:bCs/>
          <w:szCs w:val="28"/>
        </w:rPr>
        <w:t>Силинского</w:t>
      </w:r>
      <w:proofErr w:type="spellEnd"/>
      <w:r w:rsidRPr="00410527">
        <w:rPr>
          <w:bCs/>
          <w:szCs w:val="28"/>
        </w:rPr>
        <w:t xml:space="preserve"> сельского поселения</w:t>
      </w:r>
    </w:p>
    <w:p w:rsidR="00410527" w:rsidRPr="00410527" w:rsidRDefault="00410527" w:rsidP="00410527">
      <w:pPr>
        <w:ind w:firstLine="720"/>
        <w:rPr>
          <w:szCs w:val="28"/>
        </w:rPr>
      </w:pPr>
      <w:r w:rsidRPr="00410527">
        <w:rPr>
          <w:bCs/>
          <w:szCs w:val="28"/>
        </w:rPr>
        <w:t xml:space="preserve">   </w:t>
      </w:r>
      <w:proofErr w:type="spellStart"/>
      <w:r w:rsidRPr="00410527">
        <w:rPr>
          <w:bCs/>
          <w:szCs w:val="28"/>
        </w:rPr>
        <w:t>Ардатовского</w:t>
      </w:r>
      <w:proofErr w:type="spellEnd"/>
      <w:r w:rsidRPr="00410527">
        <w:rPr>
          <w:bCs/>
          <w:szCs w:val="28"/>
        </w:rPr>
        <w:t xml:space="preserve"> муниципального района решил:</w:t>
      </w:r>
      <w:r w:rsidRPr="00410527">
        <w:rPr>
          <w:szCs w:val="28"/>
        </w:rPr>
        <w:t xml:space="preserve"> </w:t>
      </w:r>
    </w:p>
    <w:p w:rsidR="00410527" w:rsidRPr="00410527" w:rsidRDefault="00410527" w:rsidP="00410527">
      <w:pPr>
        <w:jc w:val="center"/>
        <w:rPr>
          <w:bCs/>
          <w:szCs w:val="28"/>
        </w:rPr>
      </w:pPr>
    </w:p>
    <w:p w:rsidR="00410527" w:rsidRPr="00410527" w:rsidRDefault="00410527" w:rsidP="00410527">
      <w:pPr>
        <w:jc w:val="both"/>
        <w:rPr>
          <w:szCs w:val="28"/>
        </w:rPr>
      </w:pPr>
      <w:r w:rsidRPr="00410527">
        <w:rPr>
          <w:szCs w:val="28"/>
        </w:rPr>
        <w:t xml:space="preserve">     Внести в решение Совета  депутатов </w:t>
      </w:r>
      <w:proofErr w:type="spellStart"/>
      <w:r w:rsidRPr="00410527">
        <w:rPr>
          <w:szCs w:val="28"/>
        </w:rPr>
        <w:t>Силинского</w:t>
      </w:r>
      <w:proofErr w:type="spellEnd"/>
      <w:r w:rsidRPr="00410527">
        <w:rPr>
          <w:szCs w:val="28"/>
        </w:rPr>
        <w:t xml:space="preserve"> сельского поселения </w:t>
      </w:r>
      <w:proofErr w:type="spellStart"/>
      <w:r w:rsidRPr="00410527">
        <w:rPr>
          <w:szCs w:val="28"/>
        </w:rPr>
        <w:t>Ардатовского</w:t>
      </w:r>
      <w:proofErr w:type="spellEnd"/>
      <w:r w:rsidRPr="00410527">
        <w:rPr>
          <w:szCs w:val="28"/>
        </w:rPr>
        <w:t xml:space="preserve"> муниципального района Республики Мордовия от 29.12. 2016 года №12 «О бюджете </w:t>
      </w:r>
      <w:proofErr w:type="spellStart"/>
      <w:r w:rsidRPr="00410527">
        <w:rPr>
          <w:szCs w:val="28"/>
        </w:rPr>
        <w:t>Силинского</w:t>
      </w:r>
      <w:proofErr w:type="spellEnd"/>
      <w:r w:rsidRPr="00410527">
        <w:rPr>
          <w:szCs w:val="28"/>
        </w:rPr>
        <w:t xml:space="preserve"> сельского поселения  </w:t>
      </w:r>
      <w:proofErr w:type="spellStart"/>
      <w:r w:rsidRPr="00410527">
        <w:rPr>
          <w:szCs w:val="28"/>
        </w:rPr>
        <w:t>Ардатовского</w:t>
      </w:r>
      <w:proofErr w:type="spellEnd"/>
      <w:r w:rsidRPr="00410527">
        <w:rPr>
          <w:szCs w:val="28"/>
        </w:rPr>
        <w:t xml:space="preserve"> муниципального района Республики Мордовия на 2017 год » следующие изменения:</w:t>
      </w:r>
    </w:p>
    <w:p w:rsidR="00410527" w:rsidRPr="00410527" w:rsidRDefault="00410527" w:rsidP="00410527">
      <w:pPr>
        <w:ind w:left="288"/>
        <w:jc w:val="both"/>
        <w:rPr>
          <w:szCs w:val="28"/>
        </w:rPr>
      </w:pPr>
      <w:r w:rsidRPr="00410527">
        <w:rPr>
          <w:szCs w:val="28"/>
        </w:rPr>
        <w:t xml:space="preserve">1.Пункт 1 статьи 1 изложить в новой редакции: </w:t>
      </w:r>
    </w:p>
    <w:p w:rsidR="00410527" w:rsidRPr="00410527" w:rsidRDefault="00410527" w:rsidP="00410527">
      <w:pPr>
        <w:ind w:left="288"/>
        <w:jc w:val="both"/>
        <w:rPr>
          <w:szCs w:val="28"/>
        </w:rPr>
      </w:pPr>
      <w:r w:rsidRPr="00410527">
        <w:rPr>
          <w:szCs w:val="28"/>
        </w:rPr>
        <w:t xml:space="preserve">«Утвердить бюджет </w:t>
      </w:r>
      <w:proofErr w:type="spellStart"/>
      <w:r w:rsidRPr="00410527">
        <w:rPr>
          <w:szCs w:val="28"/>
        </w:rPr>
        <w:t>Силинского</w:t>
      </w:r>
      <w:proofErr w:type="spellEnd"/>
      <w:r w:rsidRPr="00410527">
        <w:rPr>
          <w:szCs w:val="28"/>
        </w:rPr>
        <w:t xml:space="preserve"> сельского поселения </w:t>
      </w:r>
      <w:proofErr w:type="spellStart"/>
      <w:r w:rsidRPr="00410527">
        <w:rPr>
          <w:szCs w:val="28"/>
        </w:rPr>
        <w:t>Ардатовского</w:t>
      </w:r>
      <w:proofErr w:type="spellEnd"/>
      <w:r w:rsidRPr="00410527">
        <w:rPr>
          <w:szCs w:val="28"/>
        </w:rPr>
        <w:t xml:space="preserve"> муниципального района на 2017 год по доходам в сумме  2982,9 тыс. рублей, по расходам в сумме  3000,1  тыс. рублей, с превышением расходов над доходами в сумме -17,2 </w:t>
      </w:r>
      <w:proofErr w:type="spellStart"/>
      <w:r w:rsidRPr="00410527">
        <w:rPr>
          <w:szCs w:val="28"/>
        </w:rPr>
        <w:t>тыс.руб</w:t>
      </w:r>
      <w:proofErr w:type="spellEnd"/>
      <w:r w:rsidRPr="00410527">
        <w:rPr>
          <w:szCs w:val="28"/>
        </w:rPr>
        <w:t>, исходя из уровня инфляции, не превышающего 5,8 % процентов  (декабрь 2017 года к декабрю 2016года)</w:t>
      </w:r>
    </w:p>
    <w:p w:rsidR="00410527" w:rsidRPr="00410527" w:rsidRDefault="00410527" w:rsidP="00410527">
      <w:pPr>
        <w:jc w:val="both"/>
        <w:rPr>
          <w:bCs/>
          <w:szCs w:val="28"/>
        </w:rPr>
      </w:pPr>
      <w:r w:rsidRPr="00410527">
        <w:rPr>
          <w:szCs w:val="28"/>
        </w:rPr>
        <w:t xml:space="preserve">    2. Приложение №,3,4,5,6,7,8 изложить в следующей редакции     (приложение прилагается)</w:t>
      </w:r>
    </w:p>
    <w:p w:rsidR="00410527" w:rsidRDefault="00410527" w:rsidP="00410527">
      <w:pPr>
        <w:jc w:val="both"/>
        <w:rPr>
          <w:bCs/>
          <w:szCs w:val="28"/>
        </w:rPr>
      </w:pPr>
      <w:r w:rsidRPr="00410527">
        <w:rPr>
          <w:bCs/>
          <w:szCs w:val="28"/>
        </w:rPr>
        <w:t xml:space="preserve">    3.Настоящее решение вступает в силу со дня его официального  опубликования в  Информационном бюллетене.</w:t>
      </w:r>
    </w:p>
    <w:p w:rsidR="00410527" w:rsidRPr="00410527" w:rsidRDefault="00410527" w:rsidP="00410527">
      <w:pPr>
        <w:jc w:val="both"/>
        <w:rPr>
          <w:szCs w:val="28"/>
        </w:rPr>
      </w:pPr>
      <w:r w:rsidRPr="00410527">
        <w:rPr>
          <w:szCs w:val="28"/>
        </w:rPr>
        <w:lastRenderedPageBreak/>
        <w:t xml:space="preserve"> Глава </w:t>
      </w:r>
      <w:proofErr w:type="spellStart"/>
      <w:r w:rsidRPr="00410527">
        <w:rPr>
          <w:szCs w:val="28"/>
        </w:rPr>
        <w:t>Силинского</w:t>
      </w:r>
      <w:proofErr w:type="spellEnd"/>
    </w:p>
    <w:p w:rsidR="00410527" w:rsidRPr="00410527" w:rsidRDefault="00410527" w:rsidP="00410527">
      <w:pPr>
        <w:jc w:val="both"/>
        <w:rPr>
          <w:szCs w:val="28"/>
        </w:rPr>
      </w:pPr>
      <w:r w:rsidRPr="00410527">
        <w:rPr>
          <w:szCs w:val="28"/>
        </w:rPr>
        <w:t xml:space="preserve">  сельского поселения                                  </w:t>
      </w:r>
      <w:proofErr w:type="spellStart"/>
      <w:r w:rsidRPr="00410527">
        <w:rPr>
          <w:szCs w:val="28"/>
        </w:rPr>
        <w:t>А.Н.Анисимов</w:t>
      </w:r>
      <w:proofErr w:type="spellEnd"/>
      <w:r w:rsidRPr="00410527">
        <w:rPr>
          <w:szCs w:val="28"/>
        </w:rPr>
        <w:t>.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441"/>
        <w:gridCol w:w="4613"/>
        <w:gridCol w:w="1944"/>
      </w:tblGrid>
      <w:tr w:rsidR="00AB78D8">
        <w:tblPrEx>
          <w:tblCellMar>
            <w:top w:w="0" w:type="dxa"/>
            <w:bottom w:w="0" w:type="dxa"/>
          </w:tblCellMar>
        </w:tblPrEx>
        <w:trPr>
          <w:trHeight w:val="214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  </w:t>
            </w:r>
          </w:p>
        </w:tc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Приложение 3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AB78D8" w:rsidTr="00AB78D8">
        <w:tblPrEx>
          <w:tblCellMar>
            <w:top w:w="0" w:type="dxa"/>
            <w:bottom w:w="0" w:type="dxa"/>
          </w:tblCellMar>
        </w:tblPrEx>
        <w:trPr>
          <w:trHeight w:val="782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 </w:t>
            </w:r>
          </w:p>
        </w:tc>
        <w:tc>
          <w:tcPr>
            <w:tcW w:w="655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к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2017 год"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4"/>
        </w:trPr>
        <w:tc>
          <w:tcPr>
            <w:tcW w:w="2441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613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AB78D8" w:rsidTr="00AB78D8">
        <w:tblPrEx>
          <w:tblCellMar>
            <w:top w:w="0" w:type="dxa"/>
            <w:bottom w:w="0" w:type="dxa"/>
          </w:tblCellMar>
        </w:tblPrEx>
        <w:trPr>
          <w:trHeight w:val="1061"/>
        </w:trPr>
        <w:tc>
          <w:tcPr>
            <w:tcW w:w="8998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Объем поступлений доходов бюджета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sz w:val="18"/>
                <w:szCs w:val="18"/>
                <w:lang w:eastAsia="en-US"/>
              </w:rPr>
              <w:t xml:space="preserve"> сельского поселения по основным источникам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 xml:space="preserve"> Наименование доходов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Всего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418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932 8 50 00000 00 0000 000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Доходы бюджета-ВСЕГО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2680,60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932 1 00 00000 00 0000 000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Д О Х О Д 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8"/>
                <w:szCs w:val="18"/>
                <w:lang w:eastAsia="en-US"/>
              </w:rPr>
              <w:t>344,10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НАЛОГИ НА ПРИБЫЛЬ, ДОХОДЫ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10,40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932 1 01 02000 01 0000 110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доходы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10,40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890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932 1 01 02020 01 0000 110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- налог на доходы физических лиц c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10,40</w:t>
            </w:r>
          </w:p>
        </w:tc>
      </w:tr>
      <w:tr w:rsidR="00AB78D8" w:rsidTr="00AB78D8">
        <w:tblPrEx>
          <w:tblCellMar>
            <w:top w:w="0" w:type="dxa"/>
            <w:bottom w:w="0" w:type="dxa"/>
          </w:tblCellMar>
        </w:tblPrEx>
        <w:trPr>
          <w:trHeight w:val="821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932 1 01 02021 01 0000 110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пр</w:t>
            </w:r>
            <w:proofErr w:type="spellEnd"/>
          </w:p>
        </w:tc>
      </w:tr>
      <w:tr w:rsidR="00AB78D8" w:rsidTr="00AB78D8">
        <w:tblPrEx>
          <w:tblCellMar>
            <w:top w:w="0" w:type="dxa"/>
            <w:bottom w:w="0" w:type="dxa"/>
          </w:tblCellMar>
        </w:tblPrEx>
        <w:trPr>
          <w:trHeight w:val="84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932 1 01 02022 01 0000 110</w:t>
            </w:r>
          </w:p>
        </w:tc>
        <w:tc>
          <w:tcPr>
            <w:tcW w:w="655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- налог на доходы физических лиц c доходов, облагаемых по налоговой ставке, установленной пунктом 1 статьи 224 Налогового кодекса Российской Федерации и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полученных  физическими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лицами, зарегистрированными в качестве индивидуальных предпринимателей,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частны</w:t>
            </w:r>
            <w:proofErr w:type="spellEnd"/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52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932 1 05 00000 00 0000 000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НАЛОГИ НА СОВОКУПНЫЙ ДОХОД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333,7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314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932 1 05 03010 10 0000 110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Единый сельскохозяйственный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3,5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932 1 06 00000 00 0000 000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11,70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932 1 06 01000 00 0000 110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Налог на имущество физических лиц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11,70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667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932 1 06 01030 10 0000 110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Налог на имущество физических лиц, взимаемый по ставке, применяемый к объектам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налогооблажения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>, расположенным в границах поселения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11,70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932 1 06 06000 10 0000 110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Земельный налог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270,20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932  1 11 05025 10 000 120</w:t>
            </w: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Арендная плата за землю </w:t>
            </w: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48,30</w:t>
            </w:r>
          </w:p>
        </w:tc>
      </w:tr>
      <w:tr w:rsidR="00AB78D8">
        <w:tblPrEx>
          <w:tblCellMar>
            <w:top w:w="0" w:type="dxa"/>
            <w:bottom w:w="0" w:type="dxa"/>
          </w:tblCellMar>
        </w:tblPrEx>
        <w:trPr>
          <w:trHeight w:val="223"/>
        </w:trPr>
        <w:tc>
          <w:tcPr>
            <w:tcW w:w="24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AB78D8" w:rsidRDefault="00AB78D8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61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94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B78D8" w:rsidRDefault="00AB78D8">
            <w:pPr>
              <w:widowControl/>
              <w:jc w:val="right"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410527" w:rsidRPr="00410527" w:rsidRDefault="00410527" w:rsidP="00410527">
      <w:pPr>
        <w:rPr>
          <w:szCs w:val="24"/>
        </w:rPr>
      </w:pPr>
    </w:p>
    <w:p w:rsidR="00410527" w:rsidRPr="00410527" w:rsidRDefault="00410527" w:rsidP="00410527"/>
    <w:p w:rsidR="00410527" w:rsidRPr="00410527" w:rsidRDefault="00410527" w:rsidP="00410527"/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189"/>
        <w:gridCol w:w="5121"/>
        <w:gridCol w:w="2055"/>
      </w:tblGrid>
      <w:tr w:rsidR="00F7303F">
        <w:trPr>
          <w:trHeight w:val="202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№4</w:t>
            </w:r>
          </w:p>
        </w:tc>
      </w:tr>
      <w:tr w:rsidR="00F7303F">
        <w:trPr>
          <w:trHeight w:val="1265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на 2017 год"</w:t>
            </w: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7303F" w:rsidTr="00F7303F">
        <w:trPr>
          <w:trHeight w:val="538"/>
        </w:trPr>
        <w:tc>
          <w:tcPr>
            <w:tcW w:w="936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lastRenderedPageBreak/>
              <w:t xml:space="preserve">Межбюджетные трансферты, получаемые из других бюджетов бюджетной системы Российской Федерации </w:t>
            </w:r>
          </w:p>
        </w:tc>
      </w:tr>
      <w:tr w:rsidR="00F7303F">
        <w:trPr>
          <w:trHeight w:val="346"/>
        </w:trPr>
        <w:tc>
          <w:tcPr>
            <w:tcW w:w="2189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>Код бюджетной классификации доходов бюджета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lang w:eastAsia="en-US"/>
              </w:rPr>
              <w:t xml:space="preserve"> Наименование доходов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7303F">
        <w:trPr>
          <w:trHeight w:val="538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F7303F" w:rsidRDefault="00F7303F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932  2  00  00000  00  0000  000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БЕЗВОЗМЕЗДНЫЕ ПОСТУПЛЕНИЯ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2 336,50</w:t>
            </w:r>
          </w:p>
        </w:tc>
      </w:tr>
      <w:tr w:rsidR="00F7303F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932  2  02  00000  00  0000  000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2 278,20</w:t>
            </w: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932  2  02  15001  10  0000  151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Дотации бюджетам поселений на выравнивание бюджетной обеспеченности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598,20</w:t>
            </w:r>
          </w:p>
        </w:tc>
      </w:tr>
      <w:tr w:rsidR="00F7303F">
        <w:trPr>
          <w:trHeight w:val="382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932  2  02  49999  10  0000  151</w:t>
            </w:r>
          </w:p>
        </w:tc>
        <w:tc>
          <w:tcPr>
            <w:tcW w:w="5121" w:type="dxa"/>
            <w:tcBorders>
              <w:top w:val="single" w:sz="2" w:space="0" w:color="auto"/>
              <w:left w:val="single" w:sz="6" w:space="0" w:color="auto"/>
              <w:bottom w:val="single" w:sz="2" w:space="0" w:color="auto"/>
              <w:right w:val="single" w:sz="2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Прочие межбюджетные </w:t>
            </w: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трансферты,передаваемые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бюджетам сельских поселений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1 680,00</w:t>
            </w:r>
          </w:p>
        </w:tc>
      </w:tr>
      <w:tr w:rsidR="00F7303F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932 2  02  03000  00  0000  151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 xml:space="preserve">Субвенции бюджетам субъектов Российской Федерации и муниципальных образований 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58,30</w:t>
            </w:r>
          </w:p>
        </w:tc>
      </w:tr>
      <w:tr w:rsidR="00F7303F">
        <w:trPr>
          <w:trHeight w:val="334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932  2  02  35118 10  0000  151</w:t>
            </w: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  <w:r>
              <w:rPr>
                <w:rFonts w:eastAsiaTheme="minorHAnsi"/>
                <w:color w:val="000000"/>
                <w:sz w:val="16"/>
                <w:szCs w:val="16"/>
                <w:lang w:eastAsia="en-US"/>
              </w:rPr>
              <w:t>58,30</w:t>
            </w:r>
          </w:p>
        </w:tc>
      </w:tr>
      <w:tr w:rsidR="00F7303F">
        <w:trPr>
          <w:trHeight w:val="211"/>
        </w:trPr>
        <w:tc>
          <w:tcPr>
            <w:tcW w:w="21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512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  <w:tc>
          <w:tcPr>
            <w:tcW w:w="205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303F" w:rsidRDefault="00F7303F">
            <w:pPr>
              <w:widowControl/>
              <w:jc w:val="right"/>
              <w:rPr>
                <w:rFonts w:eastAsiaTheme="minorHAnsi"/>
                <w:color w:val="000000"/>
                <w:sz w:val="16"/>
                <w:szCs w:val="16"/>
                <w:lang w:eastAsia="en-US"/>
              </w:rPr>
            </w:pPr>
          </w:p>
        </w:tc>
      </w:tr>
    </w:tbl>
    <w:p w:rsidR="00410527" w:rsidRPr="00410527" w:rsidRDefault="00410527" w:rsidP="00410527"/>
    <w:p w:rsidR="00410527" w:rsidRDefault="00410527" w:rsidP="00410527"/>
    <w:p w:rsidR="00410527" w:rsidRDefault="00410527" w:rsidP="00410527">
      <w:pPr>
        <w:pStyle w:val="32"/>
        <w:widowControl/>
        <w:rPr>
          <w:b w:val="0"/>
          <w:bCs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29"/>
        <w:gridCol w:w="480"/>
        <w:gridCol w:w="410"/>
        <w:gridCol w:w="444"/>
        <w:gridCol w:w="1174"/>
        <w:gridCol w:w="751"/>
        <w:gridCol w:w="1882"/>
      </w:tblGrid>
      <w:tr w:rsidR="00020135" w:rsidTr="00020135">
        <w:trPr>
          <w:trHeight w:val="262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92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Приложение №5</w:t>
            </w: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020135" w:rsidTr="00020135">
        <w:trPr>
          <w:trHeight w:val="876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807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на 2017год"</w:t>
            </w:r>
          </w:p>
        </w:tc>
      </w:tr>
      <w:tr w:rsidR="00020135">
        <w:trPr>
          <w:trHeight w:val="300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020135" w:rsidTr="00020135">
        <w:trPr>
          <w:trHeight w:val="718"/>
        </w:trPr>
        <w:tc>
          <w:tcPr>
            <w:tcW w:w="967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Распределение расходов  бюджета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сельского поселения по разделам, подразделам, целевым статьям и видам расходов функциональной классификации расходов бюджетов Российской Федерации</w:t>
            </w:r>
          </w:p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БЮДЖЕТА сельского поселения </w:t>
            </w:r>
          </w:p>
        </w:tc>
      </w:tr>
      <w:tr w:rsidR="00020135">
        <w:trPr>
          <w:trHeight w:val="286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(тыс. рублей)</w:t>
            </w:r>
          </w:p>
        </w:tc>
      </w:tr>
      <w:tr w:rsidR="00020135">
        <w:trPr>
          <w:trHeight w:val="338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020135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</w:tr>
      <w:tr w:rsidR="00020135">
        <w:trPr>
          <w:trHeight w:val="403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1347,0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020135" w:rsidTr="00020135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020135" w:rsidTr="00020135">
        <w:trPr>
          <w:trHeight w:val="482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Руководство и управление в сфере установленных функций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1057,9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787,9</w:t>
            </w:r>
          </w:p>
        </w:tc>
      </w:tr>
      <w:tr w:rsidR="00020135" w:rsidTr="00020135">
        <w:trPr>
          <w:trHeight w:val="36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787,9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101,7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 имущество организаций и земельного налога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18,8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020135">
        <w:trPr>
          <w:trHeight w:val="247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020135" w:rsidTr="00020135">
        <w:trPr>
          <w:trHeight w:val="1032"/>
        </w:trPr>
        <w:tc>
          <w:tcPr>
            <w:tcW w:w="5009" w:type="dxa"/>
            <w:gridSpan w:val="2"/>
            <w:tcBorders>
              <w:top w:val="nil"/>
              <w:left w:val="nil"/>
              <w:bottom w:val="nil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lastRenderedPageBreak/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51,5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6,7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Обеспечение пожарной безопасности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1099,6</w:t>
            </w:r>
          </w:p>
        </w:tc>
      </w:tr>
      <w:tr w:rsidR="00020135" w:rsidTr="00020135">
        <w:trPr>
          <w:trHeight w:val="230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1 099,6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598,2</w:t>
            </w:r>
          </w:p>
        </w:tc>
      </w:tr>
      <w:tr w:rsidR="00020135" w:rsidTr="00020135">
        <w:trPr>
          <w:trHeight w:val="835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501,4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Доплата к пенсии  муниципальным служащим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020135">
        <w:trPr>
          <w:trHeight w:val="406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020135" w:rsidTr="00020135">
        <w:trPr>
          <w:trHeight w:val="418"/>
        </w:trPr>
        <w:tc>
          <w:tcPr>
            <w:tcW w:w="500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Процентные платежи по государственному долгу муниципального района</w:t>
            </w: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8910041240</w:t>
            </w: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8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17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75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20135" w:rsidRDefault="00020135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20135">
        <w:trPr>
          <w:trHeight w:val="230"/>
        </w:trPr>
        <w:tc>
          <w:tcPr>
            <w:tcW w:w="4529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0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174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751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center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882" w:type="dxa"/>
            <w:tcBorders>
              <w:top w:val="nil"/>
              <w:left w:val="nil"/>
              <w:bottom w:val="nil"/>
              <w:right w:val="nil"/>
            </w:tcBorders>
          </w:tcPr>
          <w:p w:rsidR="00020135" w:rsidRDefault="00020135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</w:tbl>
    <w:p w:rsidR="00566B53" w:rsidRDefault="00566B53" w:rsidP="00566B53">
      <w:pPr>
        <w:jc w:val="center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4577"/>
        <w:gridCol w:w="485"/>
        <w:gridCol w:w="415"/>
        <w:gridCol w:w="449"/>
        <w:gridCol w:w="1200"/>
        <w:gridCol w:w="967"/>
        <w:gridCol w:w="1567"/>
      </w:tblGrid>
      <w:tr w:rsidR="00E418BD" w:rsidTr="00E418BD">
        <w:trPr>
          <w:trHeight w:val="264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16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Приложение №6</w:t>
            </w: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418BD" w:rsidTr="00E418BD">
        <w:trPr>
          <w:trHeight w:val="883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73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на 2016 год"</w:t>
            </w:r>
          </w:p>
        </w:tc>
      </w:tr>
      <w:tr w:rsidR="00E418BD">
        <w:trPr>
          <w:trHeight w:val="302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</w:tr>
      <w:tr w:rsidR="00E418BD" w:rsidTr="00E418BD">
        <w:trPr>
          <w:trHeight w:val="528"/>
        </w:trPr>
        <w:tc>
          <w:tcPr>
            <w:tcW w:w="96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ВЕДОМСТВЕННАЯ СТРУКТУРА РАСХОДОВ</w:t>
            </w:r>
          </w:p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БЮДЖЕТА 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 xml:space="preserve"> сельского поселения </w:t>
            </w:r>
          </w:p>
        </w:tc>
      </w:tr>
      <w:tr w:rsidR="00E418BD">
        <w:trPr>
          <w:trHeight w:val="449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49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56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(тыс. рублей)</w:t>
            </w:r>
          </w:p>
        </w:tc>
      </w:tr>
      <w:tr w:rsidR="00E418BD">
        <w:trPr>
          <w:trHeight w:val="466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ВР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E418B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ВСЕГО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</w:tr>
      <w:tr w:rsidR="00E418B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 xml:space="preserve">Администрация 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Общегосударственные вопросы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1347,0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Функционирование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E418BD">
        <w:trPr>
          <w:trHeight w:val="845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proofErr w:type="spellStart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lastRenderedPageBreak/>
              <w:t>Софинансирование</w:t>
            </w:r>
            <w:proofErr w:type="spellEnd"/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 xml:space="preserve"> расходных обязательств по вопросам местного значения, выплачиваемые в зависимости от выполнения поселением социально-экономических показателей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289,0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Центральный аппарат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1057,9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787,9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6520076010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101,7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146,7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налога на имущество организаций и земельного налога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18,8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прочих налогов, сборов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1,5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Уплата иных платежей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8910041120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853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1,3</w:t>
            </w:r>
          </w:p>
        </w:tc>
      </w:tr>
      <w:tr w:rsidR="00E418BD">
        <w:trPr>
          <w:trHeight w:val="898"/>
        </w:trPr>
        <w:tc>
          <w:tcPr>
            <w:tcW w:w="4577" w:type="dxa"/>
            <w:tcBorders>
              <w:top w:val="nil"/>
              <w:left w:val="nil"/>
              <w:bottom w:val="nil"/>
              <w:right w:val="nil"/>
            </w:tcBorders>
          </w:tcPr>
          <w:p w:rsidR="00E418BD" w:rsidRDefault="00E418BD">
            <w:pPr>
              <w:widowControl/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sz w:val="16"/>
                <w:szCs w:val="16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04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1920377150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0,1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Резервные фонды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Резервные фонды местных администраций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0000000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58,2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51,6</w:t>
            </w:r>
          </w:p>
        </w:tc>
      </w:tr>
      <w:tr w:rsidR="00E418BD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121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51,6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6,6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02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1730251180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6,6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Жилищно-коммунальное хозяйство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05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8910043010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244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20,0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Культура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00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1099,6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Дворцы и дома культуры, другие учреждения культуры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1 099,6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Иные межбюджетные трансферты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8910061140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598,2</w:t>
            </w:r>
          </w:p>
        </w:tc>
      </w:tr>
      <w:tr w:rsidR="00E418BD">
        <w:trPr>
          <w:trHeight w:val="634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08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8910076010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611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501,4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Социальная политика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Пенсионное обеспечение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Доплата к пенсии  муниципальным служащим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8910003010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312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148,8</w:t>
            </w:r>
          </w:p>
        </w:tc>
      </w:tr>
      <w:tr w:rsidR="00E418BD">
        <w:trPr>
          <w:trHeight w:val="410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E418BD">
        <w:trPr>
          <w:trHeight w:val="422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внутреннего и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i/>
                <w:iCs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государственного (муниципального)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700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  <w:tr w:rsidR="00E418BD">
        <w:trPr>
          <w:trHeight w:val="233"/>
        </w:trPr>
        <w:tc>
          <w:tcPr>
            <w:tcW w:w="457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Обслуживание муниципального долга</w:t>
            </w:r>
          </w:p>
        </w:tc>
        <w:tc>
          <w:tcPr>
            <w:tcW w:w="4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932</w:t>
            </w:r>
          </w:p>
        </w:tc>
        <w:tc>
          <w:tcPr>
            <w:tcW w:w="41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44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01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1700041240</w:t>
            </w:r>
          </w:p>
        </w:tc>
        <w:tc>
          <w:tcPr>
            <w:tcW w:w="9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730</w:t>
            </w:r>
          </w:p>
        </w:tc>
        <w:tc>
          <w:tcPr>
            <w:tcW w:w="1567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E418BD" w:rsidRDefault="00E418BD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19,2</w:t>
            </w:r>
          </w:p>
        </w:tc>
      </w:tr>
    </w:tbl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0C27D2" w:rsidRDefault="002A445E" w:rsidP="00566B53">
      <w:pPr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</w:t>
      </w:r>
      <w:r w:rsidR="000C27D2">
        <w:rPr>
          <w:sz w:val="28"/>
          <w:szCs w:val="28"/>
        </w:rPr>
        <w:t>___________________</w:t>
      </w:r>
      <w:r>
        <w:rPr>
          <w:sz w:val="28"/>
          <w:szCs w:val="28"/>
        </w:rPr>
        <w:lastRenderedPageBreak/>
        <w:t>_</w:t>
      </w: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7183"/>
        <w:gridCol w:w="1236"/>
        <w:gridCol w:w="293"/>
        <w:gridCol w:w="391"/>
        <w:gridCol w:w="413"/>
        <w:gridCol w:w="833"/>
      </w:tblGrid>
      <w:tr w:rsidR="000C27D2" w:rsidT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Приложение 7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7D2" w:rsidTr="000C27D2">
        <w:trPr>
          <w:trHeight w:val="763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16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 решению Совета депутатов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eastAsiaTheme="minorHAnsi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eastAsiaTheme="minorHAnsi"/>
                <w:color w:val="000000"/>
                <w:lang w:eastAsia="en-US"/>
              </w:rPr>
              <w:t xml:space="preserve"> сельского поселения  на 2017 год" </w:t>
            </w:r>
          </w:p>
        </w:tc>
      </w:tr>
      <w:tr w:rsidR="000C27D2">
        <w:trPr>
          <w:trHeight w:val="214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7D2" w:rsidTr="000C27D2">
        <w:trPr>
          <w:trHeight w:val="1032"/>
        </w:trPr>
        <w:tc>
          <w:tcPr>
            <w:tcW w:w="10349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РАСПРЕДЕЛЕНИЕ БЮДЖЕТНЫХ АССИГНОВАНИЙ  БЮДЖЕТА СИЛИНСКОГО СЕЛЬСКОГО ПОСЕЛЕНИЯ ПО ЦЕЛЕВЫМ СТАТЬЯМ (МУНИЦИПАЛЬНЫМ ПРОГРАММАМ И НЕ ПРОГРАММНЫМ НАПРАВЛЕНИЯМ ДЕЯТЕЛЬНОСТИ), ГРУППАМ (ГРУППАМ И ПОДГРУППАМ) ВИДОВ РАСХОДОВ КЛАССИФИКАЦИИ БЮДЖЕТА СИЛИНСКОГО СЕЛЬСКОГО ПОСЕЛЕНИЯ НА 2017 год</w:t>
            </w:r>
          </w:p>
        </w:tc>
      </w:tr>
      <w:tr w:rsidR="000C27D2">
        <w:trPr>
          <w:trHeight w:val="20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3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(</w:t>
            </w: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тыс.руб</w:t>
            </w:r>
            <w:proofErr w:type="spellEnd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)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single" w:sz="6" w:space="0" w:color="auto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Наименование</w:t>
            </w:r>
          </w:p>
        </w:tc>
        <w:tc>
          <w:tcPr>
            <w:tcW w:w="1236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Цср</w:t>
            </w:r>
            <w:proofErr w:type="spellEnd"/>
          </w:p>
        </w:tc>
        <w:tc>
          <w:tcPr>
            <w:tcW w:w="29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Рз</w:t>
            </w:r>
            <w:proofErr w:type="spellEnd"/>
          </w:p>
        </w:tc>
        <w:tc>
          <w:tcPr>
            <w:tcW w:w="391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Прз</w:t>
            </w:r>
            <w:proofErr w:type="spellEnd"/>
          </w:p>
        </w:tc>
        <w:tc>
          <w:tcPr>
            <w:tcW w:w="41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proofErr w:type="spellStart"/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Адм</w:t>
            </w:r>
            <w:proofErr w:type="spellEnd"/>
          </w:p>
        </w:tc>
        <w:tc>
          <w:tcPr>
            <w:tcW w:w="833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Сумма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center"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7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Всего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17 3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0C27D2">
        <w:trPr>
          <w:trHeight w:val="39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17 3 02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Мобилизация  и вневойсковая подготовка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17 3 02 5118 0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0C27D2">
        <w:trPr>
          <w:trHeight w:val="39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173 02 5118 0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58,2</w:t>
            </w:r>
          </w:p>
        </w:tc>
      </w:tr>
      <w:tr w:rsidR="000C27D2">
        <w:trPr>
          <w:trHeight w:val="792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Субвенции бюджетам сельских поселений на выполнение передаваемых полномочий субъектов Российской Федерации(реализация государственных полномочий по определению перечня должностных лиц, уполномоченных составлять протоколы об административных правонарушения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192 03 7715 0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0,1</w:t>
            </w:r>
          </w:p>
        </w:tc>
      </w:tr>
      <w:tr w:rsidR="000C27D2" w:rsidT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Подпрограмма "Повышение эффективности межбюджетных отношений" 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650  00 0000 0 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1 346,9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Общегосударственные вопросы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651 00 7601 0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02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289,0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652 00 7601 0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889,6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Центральный аппарат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652 00 4112 0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04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168,3</w:t>
            </w:r>
          </w:p>
        </w:tc>
      </w:tr>
      <w:tr w:rsidR="000C27D2">
        <w:trPr>
          <w:trHeight w:val="39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1 292,6</w:t>
            </w:r>
          </w:p>
        </w:tc>
      </w:tr>
      <w:tr w:rsidR="000C27D2">
        <w:trPr>
          <w:trHeight w:val="39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1 292,6</w:t>
            </w:r>
          </w:p>
        </w:tc>
      </w:tr>
      <w:tr w:rsidR="000C27D2" w:rsidT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52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89 1 00 0301 0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148,8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color w:val="000000"/>
                <w:sz w:val="18"/>
                <w:szCs w:val="18"/>
                <w:lang w:eastAsia="en-US"/>
              </w:rPr>
              <w:t>Доплата к пенсии  муниципальным служащим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89 1 00 0301 0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10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148,8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Резервные фонды местных администраций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89 1 00 4118 0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5,0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lang w:eastAsia="en-US"/>
              </w:rPr>
              <w:t>Коммунальное хозяйство (благоустройство)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89 1 00 4301 0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05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20,0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Мероприятия по благоустройству городских и сельских поселений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89 1 00 4301 0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05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03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20,0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Другие вопросы в области  культуры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89 1 00 0000 0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1 099,6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891 00 6114 0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598,2</w:t>
            </w:r>
          </w:p>
        </w:tc>
      </w:tr>
      <w:tr w:rsidR="000C27D2">
        <w:trPr>
          <w:trHeight w:val="396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Субсидии бюджетным учреждениям на финансовое обеспечение государственного задания на оказание государственных услуг (выполнение работ)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891 00 76010 0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08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501,4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Обслуживание государственного и муниципального долга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89 1 00 4124 0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19,2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lastRenderedPageBreak/>
              <w:t>Обслуживание государственного внутреннего и муниципального долга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89 1 00 4124 0</w:t>
            </w: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13</w:t>
            </w: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01</w:t>
            </w: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932</w:t>
            </w: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19,2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Процентные платежи по долговым обязательствам</w:t>
            </w:r>
          </w:p>
        </w:tc>
        <w:tc>
          <w:tcPr>
            <w:tcW w:w="1236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29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391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41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833" w:type="dxa"/>
            <w:tcBorders>
              <w:top w:val="nil"/>
              <w:left w:val="nil"/>
              <w:bottom w:val="nil"/>
              <w:right w:val="nil"/>
            </w:tcBorders>
          </w:tcPr>
          <w:p w:rsidR="000C27D2" w:rsidRDefault="000C27D2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19,2</w:t>
            </w:r>
          </w:p>
        </w:tc>
      </w:tr>
      <w:tr w:rsidR="000C27D2">
        <w:trPr>
          <w:trHeight w:val="197"/>
        </w:trPr>
        <w:tc>
          <w:tcPr>
            <w:tcW w:w="718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2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3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41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center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83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0C27D2" w:rsidRDefault="000C27D2">
            <w:pPr>
              <w:widowControl/>
              <w:jc w:val="right"/>
              <w:rPr>
                <w:rFonts w:eastAsiaTheme="minorHAnsi"/>
                <w:color w:val="000000"/>
                <w:sz w:val="18"/>
                <w:szCs w:val="18"/>
                <w:lang w:eastAsia="en-US"/>
              </w:rPr>
            </w:pPr>
          </w:p>
        </w:tc>
      </w:tr>
    </w:tbl>
    <w:p w:rsidR="000C27D2" w:rsidRDefault="000C27D2" w:rsidP="00566B53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0C27D2" w:rsidRDefault="000C27D2" w:rsidP="00566B53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0C27D2" w:rsidRDefault="000C27D2" w:rsidP="00566B53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tbl>
      <w:tblPr>
        <w:tblW w:w="0" w:type="auto"/>
        <w:tblInd w:w="-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333"/>
        <w:gridCol w:w="5666"/>
        <w:gridCol w:w="1738"/>
        <w:gridCol w:w="80"/>
      </w:tblGrid>
      <w:tr w:rsidR="002C6FC7">
        <w:trPr>
          <w:trHeight w:val="218"/>
        </w:trPr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</w:t>
            </w:r>
          </w:p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5666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  <w:p w:rsidR="002C6FC7" w:rsidRDefault="002C6FC7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r>
              <w:rPr>
                <w:rFonts w:ascii="Arial" w:eastAsiaTheme="minorHAnsi" w:hAnsi="Arial" w:cs="Arial"/>
                <w:color w:val="000000"/>
                <w:lang w:eastAsia="en-US"/>
              </w:rPr>
              <w:t>Приложение 8</w:t>
            </w: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 w:rsidTr="002C6FC7">
        <w:trPr>
          <w:trHeight w:val="667"/>
        </w:trPr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746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rPr>
                <w:rFonts w:ascii="Arial" w:eastAsiaTheme="minorHAnsi" w:hAnsi="Arial" w:cs="Arial"/>
                <w:color w:val="000000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к</w:t>
            </w:r>
            <w:proofErr w:type="gram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решению Совета депутатов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"О бюджете </w:t>
            </w:r>
            <w:proofErr w:type="spellStart"/>
            <w:r>
              <w:rPr>
                <w:rFonts w:ascii="Arial" w:eastAsiaTheme="minorHAnsi" w:hAnsi="Arial" w:cs="Arial"/>
                <w:color w:val="000000"/>
                <w:lang w:eastAsia="en-US"/>
              </w:rPr>
              <w:t>Силинского</w:t>
            </w:r>
            <w:proofErr w:type="spellEnd"/>
            <w:r>
              <w:rPr>
                <w:rFonts w:ascii="Arial" w:eastAsiaTheme="minorHAnsi" w:hAnsi="Arial" w:cs="Arial"/>
                <w:color w:val="000000"/>
                <w:lang w:eastAsia="en-US"/>
              </w:rPr>
              <w:t xml:space="preserve"> сельского поселения на 2017 год"</w:t>
            </w:r>
          </w:p>
        </w:tc>
      </w:tr>
      <w:tr w:rsidR="002C6FC7">
        <w:trPr>
          <w:trHeight w:val="218"/>
        </w:trPr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rPr>
                <w:rFonts w:ascii="Verdana" w:eastAsiaTheme="minorHAnsi" w:hAnsi="Verdana" w:cs="Verdana"/>
                <w:color w:val="000000"/>
                <w:lang w:eastAsia="en-US"/>
              </w:rPr>
            </w:pPr>
          </w:p>
        </w:tc>
        <w:tc>
          <w:tcPr>
            <w:tcW w:w="5666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color w:val="000000"/>
                <w:lang w:eastAsia="en-US"/>
              </w:rPr>
            </w:pPr>
          </w:p>
        </w:tc>
      </w:tr>
      <w:tr w:rsidR="002C6FC7" w:rsidTr="002C6FC7">
        <w:trPr>
          <w:trHeight w:val="218"/>
        </w:trPr>
        <w:tc>
          <w:tcPr>
            <w:tcW w:w="9797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ДЕФИЦИТА  БЮДЖЕТА</w:t>
            </w:r>
            <w:proofErr w:type="gramEnd"/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 СИЛИНСКОГО СЕЛЬСКОГО ПОСЕЛЕНИЯ</w:t>
            </w:r>
          </w:p>
        </w:tc>
      </w:tr>
      <w:tr w:rsidR="002C6FC7">
        <w:trPr>
          <w:trHeight w:val="307"/>
        </w:trPr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5666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54"/>
        </w:trPr>
        <w:tc>
          <w:tcPr>
            <w:tcW w:w="2333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(</w:t>
            </w:r>
            <w:proofErr w:type="gramStart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>тыс.</w:t>
            </w:r>
            <w:proofErr w:type="gramEnd"/>
            <w:r>
              <w:rPr>
                <w:rFonts w:eastAsiaTheme="minorHAnsi"/>
                <w:color w:val="000000"/>
                <w:sz w:val="24"/>
                <w:szCs w:val="24"/>
                <w:lang w:eastAsia="en-US"/>
              </w:rPr>
              <w:t xml:space="preserve"> рублей)</w:t>
            </w:r>
          </w:p>
        </w:tc>
        <w:tc>
          <w:tcPr>
            <w:tcW w:w="5666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738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6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Код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>НАИМЕНОВАНИЕ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center"/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24"/>
                <w:szCs w:val="24"/>
                <w:lang w:eastAsia="en-US"/>
              </w:rPr>
              <w:t xml:space="preserve">СУММА 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01  00  00  00  00  0000  000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ИСТОЧНИКИ ВНУТРЕННЕГО ФИНАНСИРОВАНИЯ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ДЕФИЦИТОВ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01  02  00  00  00  0000  000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Кредиты кредитных организаций в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валюте  Российской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01  02  00  00  00  0000  700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Получение кредитов от кредитных организаций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в  валюте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01  02  00  00  10  0000  710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Получение кредитов от кредитных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организаций  бюджетами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сельских поселений в валюте  Российской Федерации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17,2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 w:rsidT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01  03  00  00  00  0000  700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Получение бюджетных кредитов от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других  бюджетов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бюджетной системы Российской  Федерации в валюте Российской Федерации</w:t>
            </w:r>
          </w:p>
        </w:tc>
      </w:tr>
      <w:tr w:rsidR="002C6FC7" w:rsidTr="002C6FC7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01  03  00  00  10  0000  710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Получение кредитов от других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бюджетов  бюджетной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системы Российской Федерации  бюджетами муниципальных районов в валюте  Российской Федерации</w:t>
            </w:r>
          </w:p>
        </w:tc>
      </w:tr>
      <w:tr w:rsidR="002C6FC7" w:rsidTr="002C6FC7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01  03  00  00  00  0000  800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бюджетных кредитов, полученных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от  других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бюджетов бюджетной системы Российской  Федерации в валюте Российской Федерации</w:t>
            </w:r>
          </w:p>
        </w:tc>
      </w:tr>
      <w:tr w:rsidR="002C6FC7" w:rsidTr="002C6FC7">
        <w:trPr>
          <w:trHeight w:val="660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01  03  00  00 10  0000  810</w:t>
            </w:r>
          </w:p>
        </w:tc>
        <w:tc>
          <w:tcPr>
            <w:tcW w:w="7464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nil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Погашение бюджетами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поселений  кредитов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от других бюджетов бюджетной системы  Российской Федерации в валюте Российской  Федерации</w:t>
            </w:r>
          </w:p>
        </w:tc>
      </w:tr>
      <w:tr w:rsidR="002C6FC7" w:rsidT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01  05  00  00  00  0000  000</w:t>
            </w:r>
          </w:p>
        </w:tc>
        <w:tc>
          <w:tcPr>
            <w:tcW w:w="740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Изменение остатков средств на счетах по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учету  средств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бюджета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01  05  00  00  00  0000  500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-2680,6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01  05  02  00  00  0000  500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Увеличение прочих остатков средств бюджетов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-2680,6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01  05  02  01  00  0000  510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-2680,6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01  05  02  01  10  0000  510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Увеличение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средств  бюджетов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</w:pPr>
            <w:r>
              <w:rPr>
                <w:rFonts w:ascii="Arial" w:eastAsiaTheme="minorHAnsi" w:hAnsi="Arial" w:cs="Arial"/>
                <w:b/>
                <w:bCs/>
                <w:color w:val="000000"/>
                <w:sz w:val="16"/>
                <w:szCs w:val="16"/>
                <w:lang w:eastAsia="en-US"/>
              </w:rPr>
              <w:t>-2680,6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01  05  00  00  00  0000  600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01  05  02  00  00  0000  600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Уменьшение прочих остатков средств бюджетов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01  05  02  01  00  0000  610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средств  бюджетов</w:t>
            </w:r>
            <w:proofErr w:type="gramEnd"/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444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01  05  02  01  10  0000  610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Уменьшение прочих остатков денежных </w:t>
            </w:r>
            <w:proofErr w:type="gramStart"/>
            <w:r>
              <w:rPr>
                <w:rFonts w:eastAsiaTheme="minorHAnsi"/>
                <w:color w:val="000000"/>
                <w:lang w:eastAsia="en-US"/>
              </w:rPr>
              <w:t>средств  бюджетов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сельских поселений</w:t>
            </w:r>
          </w:p>
        </w:tc>
        <w:tc>
          <w:tcPr>
            <w:tcW w:w="173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</w:pPr>
            <w:r>
              <w:rPr>
                <w:rFonts w:eastAsiaTheme="minorHAnsi"/>
                <w:b/>
                <w:bCs/>
                <w:color w:val="000000"/>
                <w:sz w:val="18"/>
                <w:szCs w:val="18"/>
                <w:lang w:eastAsia="en-US"/>
              </w:rPr>
              <w:t>2697,8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26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Итого внутренних оборотов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увеличение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внутренних заимствований (КОСГУ 710)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>-17,2</w:t>
            </w: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  <w:tr w:rsidR="002C6FC7">
        <w:trPr>
          <w:trHeight w:val="218"/>
        </w:trPr>
        <w:tc>
          <w:tcPr>
            <w:tcW w:w="23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r>
              <w:rPr>
                <w:rFonts w:eastAsiaTheme="minorHAnsi"/>
                <w:color w:val="000000"/>
                <w:lang w:eastAsia="en-US"/>
              </w:rPr>
              <w:t xml:space="preserve">                     Х</w:t>
            </w:r>
          </w:p>
        </w:tc>
        <w:tc>
          <w:tcPr>
            <w:tcW w:w="5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rPr>
                <w:rFonts w:eastAsiaTheme="minorHAnsi"/>
                <w:color w:val="000000"/>
                <w:lang w:eastAsia="en-US"/>
              </w:rPr>
            </w:pPr>
            <w:proofErr w:type="gramStart"/>
            <w:r>
              <w:rPr>
                <w:rFonts w:eastAsiaTheme="minorHAnsi"/>
                <w:color w:val="000000"/>
                <w:lang w:eastAsia="en-US"/>
              </w:rPr>
              <w:t>уменьшение</w:t>
            </w:r>
            <w:proofErr w:type="gramEnd"/>
            <w:r>
              <w:rPr>
                <w:rFonts w:eastAsiaTheme="minorHAnsi"/>
                <w:color w:val="000000"/>
                <w:lang w:eastAsia="en-US"/>
              </w:rPr>
              <w:t xml:space="preserve"> внутренних заимствований (КОСГУ 810)</w:t>
            </w:r>
          </w:p>
        </w:tc>
        <w:tc>
          <w:tcPr>
            <w:tcW w:w="173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</w:tcPr>
          <w:p w:rsidR="002C6FC7" w:rsidRDefault="002C6FC7">
            <w:pPr>
              <w:widowControl/>
              <w:jc w:val="right"/>
              <w:rPr>
                <w:rFonts w:eastAsiaTheme="minorHAnsi"/>
                <w:color w:val="000000"/>
                <w:lang w:eastAsia="en-US"/>
              </w:rPr>
            </w:pPr>
          </w:p>
        </w:tc>
      </w:tr>
    </w:tbl>
    <w:p w:rsidR="000C27D2" w:rsidRDefault="000C27D2" w:rsidP="00566B53">
      <w:pPr>
        <w:jc w:val="both"/>
        <w:rPr>
          <w:sz w:val="28"/>
          <w:szCs w:val="28"/>
        </w:rPr>
      </w:pPr>
    </w:p>
    <w:p w:rsidR="00AB78D8" w:rsidRDefault="00AB78D8" w:rsidP="00566B53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__________________________________________________________________</w:t>
      </w:r>
      <w:bookmarkStart w:id="0" w:name="_GoBack"/>
      <w:bookmarkEnd w:id="0"/>
    </w:p>
    <w:p w:rsidR="002A445E" w:rsidRPr="00DA4678" w:rsidRDefault="00AB78D8" w:rsidP="002A445E">
      <w:r>
        <w:rPr>
          <w:szCs w:val="28"/>
        </w:rPr>
        <w:t>Р</w:t>
      </w:r>
      <w:r w:rsidR="002A445E" w:rsidRPr="00DA4678">
        <w:rPr>
          <w:szCs w:val="28"/>
        </w:rPr>
        <w:t xml:space="preserve">ешения Совета </w:t>
      </w:r>
      <w:proofErr w:type="gramStart"/>
      <w:r w:rsidR="002A445E" w:rsidRPr="00DA4678">
        <w:rPr>
          <w:szCs w:val="28"/>
        </w:rPr>
        <w:t xml:space="preserve">депутатов  </w:t>
      </w:r>
      <w:proofErr w:type="spellStart"/>
      <w:r w:rsidR="002A445E" w:rsidRPr="00DA4678">
        <w:rPr>
          <w:szCs w:val="28"/>
        </w:rPr>
        <w:t>Силинского</w:t>
      </w:r>
      <w:proofErr w:type="spellEnd"/>
      <w:proofErr w:type="gramEnd"/>
      <w:r w:rsidR="002A445E" w:rsidRPr="00DA4678">
        <w:rPr>
          <w:szCs w:val="28"/>
        </w:rPr>
        <w:t xml:space="preserve"> сельского  </w:t>
      </w:r>
      <w:proofErr w:type="spellStart"/>
      <w:r w:rsidR="002A445E" w:rsidRPr="00DA4678">
        <w:rPr>
          <w:szCs w:val="28"/>
        </w:rPr>
        <w:t>поселенияАрдатовского</w:t>
      </w:r>
      <w:proofErr w:type="spellEnd"/>
      <w:r w:rsidR="002A445E" w:rsidRPr="00DA4678">
        <w:rPr>
          <w:szCs w:val="28"/>
        </w:rPr>
        <w:t xml:space="preserve">  </w:t>
      </w:r>
    </w:p>
    <w:p w:rsidR="005873A3" w:rsidRPr="00DA4678" w:rsidRDefault="002A445E" w:rsidP="002A445E">
      <w:pPr>
        <w:jc w:val="both"/>
        <w:rPr>
          <w:sz w:val="28"/>
          <w:szCs w:val="28"/>
        </w:rPr>
      </w:pPr>
      <w:proofErr w:type="gramStart"/>
      <w:r w:rsidRPr="00DA4678">
        <w:rPr>
          <w:szCs w:val="28"/>
        </w:rPr>
        <w:t>муниципального</w:t>
      </w:r>
      <w:proofErr w:type="gramEnd"/>
      <w:r w:rsidRPr="00DA4678">
        <w:rPr>
          <w:szCs w:val="28"/>
        </w:rPr>
        <w:t xml:space="preserve"> района РМ №22 от 28.03.2017г</w:t>
      </w:r>
    </w:p>
    <w:p w:rsidR="005873A3" w:rsidRPr="00DA4678" w:rsidRDefault="005873A3" w:rsidP="00566B53">
      <w:pPr>
        <w:jc w:val="both"/>
        <w:rPr>
          <w:sz w:val="28"/>
          <w:szCs w:val="28"/>
        </w:rPr>
      </w:pPr>
    </w:p>
    <w:p w:rsidR="005873A3" w:rsidRPr="00DA4678" w:rsidRDefault="002A445E" w:rsidP="00566B53">
      <w:pPr>
        <w:jc w:val="both"/>
        <w:rPr>
          <w:szCs w:val="28"/>
        </w:rPr>
      </w:pPr>
      <w:r w:rsidRPr="00DA4678">
        <w:rPr>
          <w:szCs w:val="28"/>
        </w:rPr>
        <w:t>О признании утратившими силу</w:t>
      </w:r>
    </w:p>
    <w:p w:rsidR="002A445E" w:rsidRPr="00DA4678" w:rsidRDefault="002A445E" w:rsidP="002A445E">
      <w:pPr>
        <w:jc w:val="both"/>
        <w:rPr>
          <w:szCs w:val="28"/>
        </w:rPr>
      </w:pPr>
      <w:proofErr w:type="gramStart"/>
      <w:r w:rsidRPr="00DA4678">
        <w:rPr>
          <w:szCs w:val="28"/>
        </w:rPr>
        <w:t>некоторых</w:t>
      </w:r>
      <w:proofErr w:type="gramEnd"/>
      <w:r w:rsidRPr="00DA4678">
        <w:rPr>
          <w:szCs w:val="28"/>
        </w:rPr>
        <w:t xml:space="preserve"> нормативных правовых  актов </w:t>
      </w:r>
    </w:p>
    <w:p w:rsidR="002A445E" w:rsidRPr="00DA4678" w:rsidRDefault="002A445E" w:rsidP="002A445E">
      <w:pPr>
        <w:jc w:val="both"/>
        <w:rPr>
          <w:szCs w:val="28"/>
        </w:rPr>
      </w:pPr>
    </w:p>
    <w:p w:rsidR="002A445E" w:rsidRPr="00DA4678" w:rsidRDefault="002A445E" w:rsidP="002A445E">
      <w:pPr>
        <w:jc w:val="both"/>
        <w:rPr>
          <w:rStyle w:val="apple-converted-space"/>
          <w:szCs w:val="24"/>
          <w:shd w:val="clear" w:color="auto" w:fill="FFFFFF"/>
        </w:rPr>
      </w:pPr>
      <w:r w:rsidRPr="00DA4678">
        <w:rPr>
          <w:bCs/>
          <w:szCs w:val="28"/>
        </w:rPr>
        <w:t xml:space="preserve">     </w:t>
      </w:r>
      <w:r w:rsidRPr="00DA4678">
        <w:rPr>
          <w:szCs w:val="28"/>
          <w:shd w:val="clear" w:color="auto" w:fill="FFFFFF"/>
        </w:rPr>
        <w:t> Руководствуясь Федеральным законом</w:t>
      </w:r>
      <w:r w:rsidRPr="00DA4678">
        <w:rPr>
          <w:rStyle w:val="apple-converted-space"/>
          <w:szCs w:val="28"/>
          <w:shd w:val="clear" w:color="auto" w:fill="FFFFFF"/>
        </w:rPr>
        <w:t> </w:t>
      </w:r>
      <w:hyperlink r:id="rId4" w:history="1">
        <w:r w:rsidRPr="00DA4678">
          <w:rPr>
            <w:rStyle w:val="a4"/>
            <w:color w:val="auto"/>
            <w:szCs w:val="28"/>
            <w:shd w:val="clear" w:color="auto" w:fill="FFFFFF"/>
          </w:rPr>
          <w:t>от 6 октября 2003 года N 131-ФЗ</w:t>
        </w:r>
      </w:hyperlink>
      <w:r w:rsidRPr="00DA4678">
        <w:rPr>
          <w:rStyle w:val="apple-converted-space"/>
          <w:szCs w:val="28"/>
          <w:shd w:val="clear" w:color="auto" w:fill="FFFFFF"/>
        </w:rPr>
        <w:t> </w:t>
      </w:r>
      <w:r w:rsidRPr="00DA4678">
        <w:rPr>
          <w:szCs w:val="28"/>
          <w:shd w:val="clear" w:color="auto" w:fill="FFFFFF"/>
        </w:rPr>
        <w:t xml:space="preserve">"Об общих принципах организации местного самоуправления в Российской Федерации" и Уставом </w:t>
      </w:r>
      <w:proofErr w:type="spellStart"/>
      <w:proofErr w:type="gramStart"/>
      <w:r w:rsidRPr="00DA4678">
        <w:rPr>
          <w:szCs w:val="28"/>
          <w:shd w:val="clear" w:color="auto" w:fill="FFFFFF"/>
        </w:rPr>
        <w:t>Силинского</w:t>
      </w:r>
      <w:proofErr w:type="spellEnd"/>
      <w:r w:rsidRPr="00DA4678">
        <w:rPr>
          <w:szCs w:val="28"/>
          <w:shd w:val="clear" w:color="auto" w:fill="FFFFFF"/>
        </w:rPr>
        <w:t xml:space="preserve">  сельского</w:t>
      </w:r>
      <w:proofErr w:type="gramEnd"/>
      <w:r w:rsidRPr="00DA4678">
        <w:rPr>
          <w:szCs w:val="28"/>
          <w:shd w:val="clear" w:color="auto" w:fill="FFFFFF"/>
        </w:rPr>
        <w:t xml:space="preserve"> поселения, Совет депутатов сельского поселения  решил:</w:t>
      </w:r>
      <w:r w:rsidRPr="00DA4678">
        <w:rPr>
          <w:rStyle w:val="apple-converted-space"/>
          <w:szCs w:val="28"/>
          <w:shd w:val="clear" w:color="auto" w:fill="FFFFFF"/>
        </w:rPr>
        <w:t> </w:t>
      </w:r>
    </w:p>
    <w:p w:rsidR="002A445E" w:rsidRPr="00DA4678" w:rsidRDefault="002A445E" w:rsidP="002A445E">
      <w:pPr>
        <w:jc w:val="both"/>
      </w:pPr>
      <w:r w:rsidRPr="00DA4678">
        <w:rPr>
          <w:szCs w:val="28"/>
        </w:rPr>
        <w:br/>
      </w:r>
      <w:r w:rsidRPr="00DA4678">
        <w:rPr>
          <w:szCs w:val="28"/>
          <w:shd w:val="clear" w:color="auto" w:fill="FFFFFF"/>
        </w:rPr>
        <w:t>    1. Признать утратившими силу:</w:t>
      </w:r>
    </w:p>
    <w:tbl>
      <w:tblPr>
        <w:tblW w:w="0" w:type="auto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5903"/>
        <w:gridCol w:w="3452"/>
      </w:tblGrid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rPr>
                <w:bCs/>
                <w:szCs w:val="28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07.11.2005 № 38 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5" w:history="1">
              <w:r w:rsidRPr="00DA4678">
                <w:rPr>
                  <w:rStyle w:val="a4"/>
                  <w:color w:val="auto"/>
                  <w:u w:val="none"/>
                  <w:lang w:eastAsia="en-US"/>
                </w:rPr>
                <w:t>О</w:t>
              </w:r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б установлении налога на имущество физических лиц</w:t>
              </w:r>
            </w:hyperlink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07.11.2005 № </w:t>
            </w:r>
            <w:proofErr w:type="gramStart"/>
            <w:r w:rsidRPr="00DA4678">
              <w:rPr>
                <w:szCs w:val="28"/>
                <w:lang w:eastAsia="en-US"/>
              </w:rPr>
              <w:t>39  Совета</w:t>
            </w:r>
            <w:proofErr w:type="gramEnd"/>
            <w:r w:rsidRPr="00DA4678">
              <w:rPr>
                <w:szCs w:val="28"/>
                <w:lang w:eastAsia="en-US"/>
              </w:rPr>
              <w:t xml:space="preserve">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-1 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lang w:eastAsia="en-US"/>
              </w:rPr>
              <w:t>«</w:t>
            </w:r>
            <w:hyperlink r:id="rId6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Об утверждении положения о публичных слушаниях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07.11.2005 № 37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</w:t>
            </w:r>
          </w:p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color w:val="000000" w:themeColor="text1"/>
                <w:szCs w:val="24"/>
                <w:lang w:eastAsia="en-US"/>
              </w:rPr>
            </w:pPr>
            <w:r w:rsidRPr="00DA4678">
              <w:rPr>
                <w:color w:val="000000" w:themeColor="text1"/>
                <w:lang w:eastAsia="en-US"/>
              </w:rPr>
              <w:t>«</w:t>
            </w:r>
            <w:hyperlink r:id="rId7" w:history="1"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>Об установлении земельного налога</w:t>
              </w:r>
            </w:hyperlink>
            <w:r w:rsidRPr="00DA4678">
              <w:rPr>
                <w:color w:val="000000" w:themeColor="text1"/>
                <w:szCs w:val="22"/>
                <w:lang w:eastAsia="en-US"/>
              </w:rPr>
              <w:t>»</w:t>
            </w:r>
            <w:r w:rsidRPr="00DA4678">
              <w:rPr>
                <w:color w:val="000000" w:themeColor="text1"/>
                <w:lang w:eastAsia="en-US"/>
              </w:rPr>
              <w:t>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color w:val="000000" w:themeColor="text1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25.11.2005 № 44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color w:val="000000" w:themeColor="text1"/>
                <w:szCs w:val="28"/>
                <w:lang w:eastAsia="en-US"/>
              </w:rPr>
              <w:br/>
              <w:t>«</w:t>
            </w:r>
            <w:hyperlink r:id="rId8" w:history="1"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proofErr w:type="spellStart"/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 xml:space="preserve"> муниципального района манадышскому-1 сельскому поселению в сфере образования</w:t>
              </w:r>
            </w:hyperlink>
            <w:r w:rsidRPr="00DA4678">
              <w:rPr>
                <w:color w:val="000000" w:themeColor="text1"/>
                <w:szCs w:val="28"/>
                <w:lang w:eastAsia="en-US"/>
              </w:rPr>
              <w:t>»;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25.11.2005 № 45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 «Об утверждении с</w:t>
            </w:r>
          </w:p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</w:p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25.11.2005 № 43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</w:t>
            </w:r>
          </w:p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4"/>
                <w:lang w:eastAsia="en-US"/>
              </w:rPr>
            </w:pPr>
            <w:r w:rsidRPr="00DA4678">
              <w:rPr>
                <w:color w:val="000000" w:themeColor="text1"/>
                <w:lang w:eastAsia="en-US"/>
              </w:rPr>
              <w:t>«</w:t>
            </w:r>
            <w:hyperlink r:id="rId9" w:history="1"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proofErr w:type="spellStart"/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 xml:space="preserve"> муниципального района Манадышскому-1 сельскому поселению в сфере здравоохранения</w:t>
              </w:r>
            </w:hyperlink>
            <w:r w:rsidRPr="00DA4678">
              <w:rPr>
                <w:color w:val="000000" w:themeColor="text1"/>
                <w:szCs w:val="22"/>
                <w:lang w:eastAsia="en-US"/>
              </w:rPr>
              <w:t>»;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25.11.2005 № 46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color w:val="000000" w:themeColor="text1"/>
                <w:szCs w:val="28"/>
                <w:lang w:eastAsia="en-US"/>
              </w:rPr>
              <w:br/>
              <w:t>«</w:t>
            </w:r>
            <w:hyperlink r:id="rId10" w:history="1">
              <w:r w:rsidRPr="00DA4678">
                <w:rPr>
                  <w:rStyle w:val="a4"/>
                  <w:color w:val="000000" w:themeColor="text1"/>
                  <w:u w:val="none"/>
                  <w:lang w:eastAsia="en-US"/>
                </w:rPr>
                <w:t>О</w:t>
              </w:r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 xml:space="preserve">б утверждении соглашения о передаче части полномочий манадышского№1 сельского поселения </w:t>
              </w:r>
              <w:proofErr w:type="spellStart"/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000000" w:themeColor="text1"/>
                  <w:szCs w:val="28"/>
                  <w:u w:val="none"/>
                  <w:lang w:eastAsia="en-US"/>
                </w:rPr>
                <w:t xml:space="preserve"> муниципальному району в сфере </w:t>
              </w:r>
            </w:hyperlink>
            <w:r w:rsidRPr="00DA4678">
              <w:rPr>
                <w:rStyle w:val="a4"/>
                <w:color w:val="000000" w:themeColor="text1"/>
                <w:szCs w:val="28"/>
                <w:u w:val="none"/>
                <w:lang w:eastAsia="en-US"/>
              </w:rPr>
              <w:t>ЖКХ</w:t>
            </w:r>
            <w:r w:rsidRPr="00DA4678">
              <w:rPr>
                <w:color w:val="000000" w:themeColor="text1"/>
                <w:szCs w:val="28"/>
                <w:lang w:eastAsia="en-US"/>
              </w:rPr>
              <w:t>»;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28.12.2005 № 52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color w:val="000000" w:themeColor="text1"/>
                <w:szCs w:val="28"/>
                <w:lang w:eastAsia="en-US"/>
              </w:rPr>
              <w:br/>
              <w:t>«</w:t>
            </w:r>
            <w:hyperlink r:id="rId11" w:history="1">
              <w:r w:rsidRPr="00DA4678">
                <w:rPr>
                  <w:rStyle w:val="a4"/>
                  <w:color w:val="000000" w:themeColor="text1"/>
                  <w:u w:val="none"/>
                  <w:lang w:eastAsia="en-US"/>
                </w:rPr>
                <w:t xml:space="preserve">Об отмене решения Манадышского-1сельского совета депутатов от 25 ноября 2005 года №45 «Об утверждении соглашения о передаче части полномочий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000000" w:themeColor="text1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000000" w:themeColor="text1"/>
                  <w:u w:val="none"/>
                  <w:lang w:eastAsia="en-US"/>
                </w:rPr>
                <w:t xml:space="preserve"> муниципальному району в сфере культуры»</w:t>
              </w:r>
            </w:hyperlink>
            <w:r w:rsidRPr="00DA4678">
              <w:rPr>
                <w:color w:val="000000" w:themeColor="text1"/>
                <w:lang w:eastAsia="en-US"/>
              </w:rPr>
              <w:t>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2A445E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color w:val="000000" w:themeColor="text1"/>
                <w:szCs w:val="28"/>
                <w:lang w:eastAsia="en-US"/>
              </w:rPr>
            </w:pPr>
            <w:r w:rsidRPr="00DA4678">
              <w:rPr>
                <w:color w:val="000000" w:themeColor="text1"/>
                <w:szCs w:val="28"/>
                <w:lang w:eastAsia="en-US"/>
              </w:rPr>
              <w:t xml:space="preserve">Решение от 28.12.2005 № 51 Совета депутатов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color w:val="000000" w:themeColor="text1"/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color w:val="000000" w:themeColor="text1"/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color w:val="000000" w:themeColor="text1"/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color w:val="000000" w:themeColor="text1"/>
                <w:szCs w:val="28"/>
                <w:lang w:eastAsia="en-US"/>
              </w:rPr>
              <w:t xml:space="preserve"> района </w:t>
            </w:r>
            <w:r w:rsidRPr="00DA4678">
              <w:rPr>
                <w:color w:val="000000" w:themeColor="text1"/>
                <w:szCs w:val="28"/>
                <w:lang w:eastAsia="en-US"/>
              </w:rPr>
              <w:lastRenderedPageBreak/>
              <w:t>Республики Мордовия</w:t>
            </w:r>
            <w:r w:rsidRPr="00DA4678">
              <w:rPr>
                <w:color w:val="000000" w:themeColor="text1"/>
                <w:szCs w:val="28"/>
                <w:lang w:eastAsia="en-US"/>
              </w:rPr>
              <w:br/>
              <w:t>«</w:t>
            </w:r>
            <w:hyperlink r:id="rId12" w:history="1"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 xml:space="preserve">Об утверждении соглашения о передаче части полномочий манадышского№1 сельского поселения </w:t>
              </w:r>
              <w:proofErr w:type="spellStart"/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000000" w:themeColor="text1"/>
                  <w:szCs w:val="22"/>
                  <w:u w:val="none"/>
                  <w:lang w:eastAsia="en-US"/>
                </w:rPr>
                <w:t xml:space="preserve"> муниципальному району в области градостроительной деятельности</w:t>
              </w:r>
            </w:hyperlink>
            <w:r w:rsidRPr="00DA4678">
              <w:rPr>
                <w:color w:val="000000" w:themeColor="text1"/>
                <w:szCs w:val="22"/>
                <w:lang w:eastAsia="en-US"/>
              </w:rPr>
              <w:t>»;</w:t>
            </w:r>
          </w:p>
        </w:tc>
      </w:tr>
      <w:tr w:rsidR="002A445E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color w:val="000000" w:themeColor="text1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01.02.2006 № 55 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 </w:t>
            </w:r>
          </w:p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>«</w:t>
            </w:r>
            <w:hyperlink r:id="rId13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утверждении соглашения о передачи части полномочий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муниципального района манадышскому-1 сельскому поселению в сфере оплаты труда работникам образования</w:t>
              </w:r>
            </w:hyperlink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01.02.2006 № 56 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14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О порядке определения размера и внесения арендной платы за землю»;</w:t>
              </w:r>
            </w:hyperlink>
            <w:r w:rsidRPr="00DA4678">
              <w:rPr>
                <w:szCs w:val="22"/>
                <w:lang w:eastAsia="en-US"/>
              </w:rPr>
              <w:t xml:space="preserve"> 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>Решение от 01.02.2006 № 57</w:t>
            </w:r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lang w:eastAsia="en-US"/>
              </w:rPr>
              <w:br/>
              <w:t>«</w:t>
            </w:r>
            <w:hyperlink r:id="rId15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отмене решения сельского совета депутатов от 25 ноября 2005 года № 43«об утверждении соглашения о передачи части полномочий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муниципального района Манадышскому-1 сельскому поселению в сфере здравоохранения»</w:t>
              </w:r>
            </w:hyperlink>
            <w:r w:rsidRPr="00DA4678">
              <w:rPr>
                <w:szCs w:val="22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01.02.2006 </w:t>
            </w:r>
            <w:proofErr w:type="gramStart"/>
            <w:r w:rsidRPr="00DA4678">
              <w:rPr>
                <w:szCs w:val="28"/>
                <w:lang w:eastAsia="en-US"/>
              </w:rPr>
              <w:t>№</w:t>
            </w:r>
            <w:r w:rsidRPr="00DA4678">
              <w:rPr>
                <w:lang w:eastAsia="en-US"/>
              </w:rPr>
              <w:t xml:space="preserve">  </w:t>
            </w:r>
            <w:r w:rsidRPr="00DA4678">
              <w:rPr>
                <w:b/>
                <w:lang w:eastAsia="en-US"/>
              </w:rPr>
              <w:t>57</w:t>
            </w:r>
            <w:proofErr w:type="gramEnd"/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-1 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</w:p>
          <w:p w:rsidR="002A445E" w:rsidRPr="00DA4678" w:rsidRDefault="002A445E">
            <w:pPr>
              <w:spacing w:line="256" w:lineRule="auto"/>
              <w:jc w:val="both"/>
              <w:rPr>
                <w:i/>
                <w:szCs w:val="22"/>
                <w:lang w:eastAsia="en-US"/>
              </w:rPr>
            </w:pPr>
            <w:r w:rsidRPr="00DA4678">
              <w:rPr>
                <w:szCs w:val="22"/>
                <w:lang w:eastAsia="en-US"/>
              </w:rPr>
              <w:t>«</w:t>
            </w:r>
            <w:hyperlink r:id="rId16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отмене решения сельского совета депутатов от 25 ноября 2005 года № 43«Об утверждении соглашения о передачи части полномочий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муниципального района Манадышскому-1 сельскому поселению в сфере здравоохранения»</w:t>
              </w:r>
            </w:hyperlink>
            <w:r w:rsidRPr="00DA4678">
              <w:rPr>
                <w:i/>
                <w:szCs w:val="22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>Решение от 03.03.2006 № 58</w:t>
            </w:r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2"/>
                <w:lang w:eastAsia="en-US"/>
              </w:rPr>
              <w:t>«</w:t>
            </w:r>
            <w:hyperlink r:id="rId17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утверждении дополнительного соглашения о передачи части полномочий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муниципальному району в сфере ЖКХ»;.</w:t>
              </w:r>
            </w:hyperlink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>Решение от 03.03.2006 № 59</w:t>
            </w:r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  <w:r w:rsidRPr="00DA4678">
              <w:rPr>
                <w:lang w:eastAsia="en-US"/>
              </w:rPr>
              <w:br/>
              <w:t>«</w:t>
            </w:r>
            <w:hyperlink r:id="rId18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утверждении соглашения о передачи части полномочий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муниципальному району в сфере гражданской обороны, чрезвычайных ситуаций и пожарной безопасности</w:t>
              </w:r>
            </w:hyperlink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>Решение от 03.03.2006 № 58</w:t>
            </w:r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</w:t>
            </w:r>
          </w:p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2"/>
                <w:lang w:eastAsia="en-US"/>
              </w:rPr>
              <w:t>«</w:t>
            </w:r>
            <w:hyperlink r:id="rId19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Об утверждении дополнительного соглашения о передачи части полномочий манадышского-1сельского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Ардатовскому</w:t>
              </w:r>
              <w:proofErr w:type="spellEnd"/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муниципальному району в сфере ЖКХ»;</w:t>
              </w:r>
            </w:hyperlink>
            <w:r w:rsidRPr="00DA4678">
              <w:rPr>
                <w:szCs w:val="22"/>
                <w:lang w:eastAsia="en-US"/>
              </w:rPr>
              <w:t xml:space="preserve"> 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28.05.2007 № 81 Совета депутатов </w:t>
            </w:r>
            <w:proofErr w:type="spellStart"/>
            <w:r w:rsidRPr="00DA4678">
              <w:rPr>
                <w:szCs w:val="28"/>
                <w:lang w:eastAsia="en-US"/>
              </w:rPr>
              <w:t>Манадышского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-</w:t>
            </w:r>
            <w:proofErr w:type="gramStart"/>
            <w:r w:rsidRPr="00DA4678">
              <w:rPr>
                <w:szCs w:val="28"/>
                <w:lang w:eastAsia="en-US"/>
              </w:rPr>
              <w:t>1  сельского</w:t>
            </w:r>
            <w:proofErr w:type="gramEnd"/>
            <w:r w:rsidRPr="00DA4678">
              <w:rPr>
                <w:szCs w:val="28"/>
                <w:lang w:eastAsia="en-US"/>
              </w:rPr>
              <w:t xml:space="preserve">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района Республики Мордовия </w:t>
            </w:r>
          </w:p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2"/>
                <w:lang w:eastAsia="en-US"/>
              </w:rPr>
              <w:t>«</w:t>
            </w:r>
            <w:hyperlink r:id="rId20" w:history="1"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>О внесении изменений и дополнений в положение о публичных слушаниях</w:t>
              </w:r>
            </w:hyperlink>
            <w:r w:rsidRPr="00DA4678">
              <w:rPr>
                <w:szCs w:val="22"/>
                <w:lang w:eastAsia="en-US"/>
              </w:rPr>
              <w:t>»;</w:t>
            </w:r>
          </w:p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</w:p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2"/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4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 Решение от 17.08.2007 № 88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szCs w:val="22"/>
                <w:lang w:eastAsia="en-US"/>
              </w:rPr>
              <w:lastRenderedPageBreak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"file:///C:\\Users\\AppData\\Local\\Temp\\?act=593aa724-b837-4bce-9591-389bbaec631e"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u w:val="none"/>
                <w:lang w:eastAsia="en-US"/>
              </w:rPr>
              <w:t>О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>б утверждении положения о видах поощрения муниципальных служащих Администрации Манадышского-1 сельского поселения и порядке его применения»;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 xml:space="preserve"> 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2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>Решение от 17.08.2007 № 92</w:t>
            </w:r>
            <w:r w:rsidRPr="00DA4678">
              <w:rPr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t xml:space="preserve">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"file:///C:\\Users\\AppData\\Local\\Temp\\?act=f63e3637-50d8-48de-83bc-e89012ff022d"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Об утверждении положения о порядке проведения конкурса на замещение должности муниципальной службы в администрации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 муниципального района Республики Мордовия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17.08.2007 № 90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szCs w:val="22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"file:///C:\\Users\\AppData\\Local\\Temp\\?act=39fb6340-e7b4-471c-810a-15446dde1f3b"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u w:val="none"/>
                <w:lang w:eastAsia="en-US"/>
              </w:rPr>
              <w:t>О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>б утверждении положения о проведении аттестации муниципальных служащих администрации Манадышского-1 сельского поселения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14.02.2008 № 14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"file:///C:\\Users\\AppData\\Local\\Temp\\?act=3042d092-7862-44fc-918a-ba5515b79ef3"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u w:val="none"/>
                <w:lang w:eastAsia="en-US"/>
              </w:rPr>
              <w:t>О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б утверждении положения «о порядке определения размера арендной платы, порядке, условиях и сроках внесения арендной платы за использование земельных участков, находящихся в собственности Манадышского-1сельского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 муниципального района»; 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14.02.2008 № 15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1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об утверждении порядка определения цены земельных участков, находящихся в муниципальной собственности манадышского-1сельского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при продаже их собственникам зданий, строений, сооружений, расположенных на этих земельных участках»; </w:t>
              </w:r>
            </w:hyperlink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rHeight w:val="1254"/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14.02.2008 № 16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"file:///C:\\Users\\AppData\\Local\\Temp\\?act=437ad59d-0368-428d-9c54-06d7b169c922"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протесте прокурора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района».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10.10.2008 № 26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"file:///C:\\Users\\AppData\\Local\\Temp\\?act=580b64a1-2666-45b7-9eca-d998f1bd366e"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содержании собак и кошек на территории Манадышского-1 сельского поселения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24.10.2008 № 27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"file:///C:\\Users\\AppData\\Local\\Temp\\?act=62bd573a-c7c0-4f3e-9b59-bb788aa32cb0"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основах организации оплаты труда работников муниципальных учреждений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lang w:eastAsia="en-US"/>
              </w:rPr>
              <w:t>»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24.10.2008 № 29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"file:///C:\\Users\\AppData\\Local\\Temp\\?act=f6e4781a-03c0-4720-83c0-579108ab31fe"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об утверждении примерного положения об оплате труда работников муниципальных учреждений культуры Манадышского-1 сельского поселения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24.10.2008 № 28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"file:///C:\\Users\\AppData\\Local\\Temp\\?act=de54758f-a428-44fe-8099-031d53cd7701"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об утверждении примерного положения об оплате труда работников муниципальных учреждений Манадышского-1 сельского поселения по общеотраслевым профессиям рабочих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lastRenderedPageBreak/>
              <w:t xml:space="preserve">Решение от 03.12.2008 № 32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"file:///C:\\Users\\AppData\\Local\\Temp\\?act=34691747-d0aa-491c-b85e-68f1434413ab"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продлении срока действия соглашения о передаче осуществления части полномочий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Ардатовскому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муниципальному району в сфере жилищно-коммунального хозяйства»;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lang w:eastAsia="en-US"/>
              </w:rPr>
              <w:t xml:space="preserve"> 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03.12.2008 № 33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"file:///C:\\Users\\AppData\\Local\\Temp\\?act=27b6f407-46b6-40cf-8e01-35ee31352f85"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продлении срока действия соглашения о передаче осуществления части полномочий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Ардатовскому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муниципальному району в области градостроительной деятельности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03.12.2008 № 34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"file:///C:\\Users\\AppData\\Local\\Temp\\?act=a843bdb1-1b06-4cef-9866-0886c3e416c3"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продлении срока действия соглашения о передаче осуществления части полномочий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Ардатовскому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муниципальному району в сфере гражданской обороны, чрезвычайных ситуаций и пожарной безопасности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03.12.2008 № 30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hyperlink r:id="rId22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изменений в решение совета депутатов Манадышского-1сельского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от 24.10.2008 г. № 27 «об основах организации оплаты труда работников муниципальных учреждений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района»</w:t>
              </w:r>
            </w:hyperlink>
            <w:r w:rsidRPr="00DA4678">
              <w:rPr>
                <w:szCs w:val="22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03.12.2008 № 32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"file:///C:\\Users\\AppData\\Local\\Temp\\?act=ae83ada2-226e-42f5-aedc-bf3f35bb3a6f"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продлении срока действия соглашения о передаче осуществления части полномочий Манадышского-1сельского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Ардатовскому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муниципальному району в сфере жилищно-коммунального хозяйства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19.12.2008 № 35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szCs w:val="22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"file:///C:\\Users\\AppData\\Local\\Temp\\?act=dbf900e9-35ec-4407-970b-3e14238b3033"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бюджете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мордовия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на 2009 год 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rHeight w:val="939"/>
          <w:tblCellSpacing w:w="0" w:type="dxa"/>
        </w:trPr>
        <w:tc>
          <w:tcPr>
            <w:tcW w:w="5787" w:type="dxa"/>
            <w:vAlign w:val="bottom"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19.02.2009 № 45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"file:///C:\\Users\\AppData\\Local\\Temp\\?act=a2f85a66-7907-4e13-83e6-6e57c76664e1"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порядка передачи гражданами в собственность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РМ приватизированных жилых помещений 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19.02.2009 № 43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"file:///C:\\Users\\AppData\\Local\\Temp\\?act=a8d82f57-5ec8-4e46-a9aa-b6b1a2ff0e1d"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порядка осуществления муниципального земельного контроля на территории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 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19.02.2009 № 44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2"/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"file:///C:\\Users\\AppData\\Local\\Temp\\?act=b102600f-88f1-4c4a-b325-5ceaa4ca46ba"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соглашения о передаче части полномочий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Ардатовскому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муниципальному району в сфере организации ритуальных услуг»;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 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lastRenderedPageBreak/>
              <w:t xml:space="preserve">Решение от 19.03.2009 № 46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2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"file:///C:\\Users\\AppData\\Local\\Temp\\?act=19c1a981-cdbc-4fbd-8166-cfa30bc19401"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внесении дополнений в решение совета депутатов Манадышского-1 сельского поселения от 19.12.2008 года № 35 «о бюджете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 на 2009 год» 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07.04.2009 № 49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3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изменении в «порядок осуществления муниципального земельного контроля на территории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Мордовия»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утвержднного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решением совета депутатов Манадышского-1 сельского поселения от 19 февраля 2009 года №43</w:t>
              </w:r>
              <w:r w:rsidRPr="00DA4678">
                <w:rPr>
                  <w:rStyle w:val="a4"/>
                  <w:color w:val="auto"/>
                  <w:szCs w:val="22"/>
                  <w:u w:val="none"/>
                  <w:lang w:eastAsia="en-US"/>
                </w:rPr>
                <w:t xml:space="preserve"> </w:t>
              </w:r>
            </w:hyperlink>
            <w:r w:rsidRPr="00DA4678">
              <w:rPr>
                <w:szCs w:val="22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42.Решение от 07.04.2009 № 50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"file:///C:\\Users\\AppData\\Local\\Temp\\?act=d5171d7e-bd7e-4d0c-9d67-9d530bd1bf1f"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внесении изменений в решение совета депутатов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РМ от 19.12.2008 г № 35 «о бюджете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 на 2009 год»</w:t>
            </w:r>
            <w:r w:rsidRPr="00DA4678">
              <w:rPr>
                <w:rStyle w:val="a4"/>
                <w:color w:val="auto"/>
                <w:szCs w:val="22"/>
                <w:u w:val="none"/>
                <w:lang w:eastAsia="en-US"/>
              </w:rPr>
              <w:t xml:space="preserve"> </w:t>
            </w:r>
            <w:r w:rsidR="00020135">
              <w:rPr>
                <w:rStyle w:val="a4"/>
                <w:color w:val="auto"/>
                <w:szCs w:val="22"/>
                <w:u w:val="none"/>
                <w:lang w:eastAsia="en-US"/>
              </w:rPr>
              <w:fldChar w:fldCharType="end"/>
            </w:r>
            <w:r w:rsidRPr="00DA4678">
              <w:rPr>
                <w:szCs w:val="22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2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05.06.2009 № 56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</w:r>
            <w:hyperlink r:id="rId24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изменении в «порядок передачи гражданам в собственность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 приватизированных жилых помещений» утвержденного решением совета депутатов Манадышского-1 сельского поселения от 19 февраля 2009 года № 45</w:t>
              </w:r>
            </w:hyperlink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2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05.06.2009 № 52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"file:///C:\\Users\\AppData\\Local\\Temp\\?act=ddf1048a-dfd8-4d0c-b476-5bcd80907c75"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положения о порядке ведения реестра муниципальных служащих администрации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4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05.06.2009 № 53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lang w:eastAsia="en-US"/>
              </w:rPr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"file:///C:\\Users\\AppData\\Local\\Temp\\?act=58c2fcab-feaf-4258-948d-c2f5102ca1c1"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u w:val="none"/>
                <w:lang w:eastAsia="en-US"/>
              </w:rPr>
              <w:t>О</w:t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протесте прокурора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района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szCs w:val="28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17.08.2009 № 58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"file:///C:\\Users\\AppData\\Local\\Temp\\?act=2bfa9730-c0a7-498a-901b-491f2e836508"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положения «об оплате труда должностных лиц и муниципальных служащих администрации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Мордовия"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17.08.2009 № 59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"file:///C:\\Users\\AppData\\Local\\Temp\\?act=c9cba20b-2002-4c5b-b1ef-945434a1ec30"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17.08.2009 № 60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5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изменений в решение совета депутатов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 от 19.02.2009 г. № 43 «об утверждении порядка осуществления муниципального земельного контроля на территории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Мордовия»</w:t>
              </w:r>
            </w:hyperlink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lastRenderedPageBreak/>
              <w:t xml:space="preserve">Решение от 03.12.2009 № 67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6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изменений в положение 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района.</w:t>
              </w:r>
            </w:hyperlink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03.12.2009 № 68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"file:///C:\\Users\\AppData\\Local\\Temp\\?act=02f8b763-27bb-4b67-a25a-ebe8ca4c4bf4"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внесении изменений в положение «об оплате труда должностных лиц и муниципальных служащих администрации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района».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03.12.2009 № 66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"file:///C:\\Users\\AppData\\Local\\Temp\\?act=dc75a4e4-538f-4324-af12-741ce71ba1ed"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продлении срока действия соглашений о передаче осуществления части полномочий».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23.12.2009 № 71 </w:t>
            </w:r>
            <w:proofErr w:type="gramStart"/>
            <w:r w:rsidRPr="00DA4678">
              <w:rPr>
                <w:szCs w:val="28"/>
                <w:lang w:eastAsia="en-US"/>
              </w:rPr>
              <w:t>Совета  депутатов</w:t>
            </w:r>
            <w:proofErr w:type="gramEnd"/>
            <w:r w:rsidRPr="00DA4678">
              <w:rPr>
                <w:szCs w:val="28"/>
                <w:lang w:eastAsia="en-US"/>
              </w:rPr>
              <w:t xml:space="preserve">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7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бюджете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 на 2010 год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».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17.05.2010 № 76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8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изменений в положение «о порядке установления и выплаты пенсии за выслугу лет лицам, замещавшим муниципальные должности и должности муниципальной службы в органах местного самоуправления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района», утвержденное решением совета депутатов 10 августа 2009 г. № 59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17.05.2010 № 74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"file:///C:\\Users\\AppData\\Local\\Temp\\?act=19ba47cf-b07e-4216-9440-5508b7a9b3ba"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положения о проведении работ по военно-патриотическому воспитанию молодежи на территории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»: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17.05.2010 № 75 Совет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29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внесении изменении в «порядок передачи гражданам в собственность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 приватизированных жилых помещений» утвержденного решением совета депутатов Манадышского-1сельского поселения от 19 февраля 2009 года № 45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4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rFonts w:ascii="Calibri" w:hAnsi="Calibri"/>
                <w:lang w:eastAsia="en-US"/>
              </w:rPr>
            </w:pPr>
          </w:p>
        </w:tc>
        <w:tc>
          <w:tcPr>
            <w:tcW w:w="3568" w:type="dxa"/>
            <w:vAlign w:val="center"/>
          </w:tcPr>
          <w:p w:rsidR="002A445E" w:rsidRPr="00DA4678" w:rsidRDefault="002A445E">
            <w:pPr>
              <w:spacing w:line="256" w:lineRule="auto"/>
              <w:jc w:val="both"/>
              <w:rPr>
                <w:rFonts w:ascii="Calibri" w:hAnsi="Calibri"/>
                <w:szCs w:val="24"/>
                <w:lang w:eastAsia="en-US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23.09.2010 № 83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</w:t>
            </w:r>
            <w:r w:rsidRPr="00DA4678">
              <w:rPr>
                <w:szCs w:val="28"/>
                <w:lang w:eastAsia="en-US"/>
              </w:rPr>
              <w:lastRenderedPageBreak/>
              <w:t xml:space="preserve">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"file:///C:\\Users\\AppData\\Local\\Temp\\?act=5f452e02-f1a7-482e-b589-b3752fc80f6d"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комиссии по соблюдению требований к служебному поведению муниципальных служащих и урегулированию конфликта интересов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23.09.2010 № 81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"file:///C:\\Users\\AppData\\Local\\Temp\\?act=e8f78b77-305b-4e69-a969-b4d205415913"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внесении изменений и дополнений в решение Манадышского-1 сельского совета депутатов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района РМ от 07 ноября 2005 года № 37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23.09.2010 № 82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"file:///C:\\Users\\AppData\\Local\\Temp\\?act=07b0b75f-4da8-4b97-887a-122bd05c0bee"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внесении изменений и дополнений в решение Манадышского-1 сельского совета депутатов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района РМ от 07.11.2005 года № 38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23.09.2010 № 80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"file:///C:\\Users\\AppData\\Local\\Temp\\?act=7bc53c4e-718e-452a-9c1a-196d0d2fccb7"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положения об администрации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28.12.2010 № 87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"file:///C:\\Users\\AppData\\Local\\Temp\\?act=ac167c8a-1fd9-4336-bc85-1c8f936f8b20"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 бюджете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 на 2011 год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28.12.2010 № 89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"file:///C:\\Users\\AppData\\Local\\Temp\\?act=4943b54a-af82-480e-9183-e1c20e57915c"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продлении срока действия соглашений о передаче осуществления части полномочий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27.04.2012 № 16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"file:///C:\\Users\\AppData\\Local\\Temp\\?act=ec32466c-ba85-413f-9e28-10cd0efb0814"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утверждении порядка контроля за использованием и сохранностью жилищного фонда и соответствием жилых помещений установленным санитарным и техническим правилам и нормам в Манадышском-1 сельском поселении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27.04.2012 № 19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30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об утверждении порядка размещения сведений о доходах, об имуществе и обязательствах имущественного характера лиц, замещающих муниципальные должности на постоянной основе, должности муниципальной службы в органах местного самоуправления Манадышского-1 сельского поселения и членов их семей на официальном сайте органов местного самоуправления и предоставления этих сведений средствам массовой информации для опубликования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27.04.2012 № 18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</w:r>
            <w:r w:rsidRPr="00DA4678">
              <w:rPr>
                <w:szCs w:val="28"/>
                <w:lang w:eastAsia="en-US"/>
              </w:rPr>
              <w:lastRenderedPageBreak/>
              <w:t>«</w:t>
            </w:r>
            <w:hyperlink r:id="rId31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об утверждении положения о порядке применения взысканий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в целях противодействия коррупции к муниципальным служащим Манадышского-1 сельского поселения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27.04.2012 № 17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32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об утверждении порядка предоставления главой  Манадышского-1 сельского поселения сведений о доходах, об имуществе и обязательств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детей, принадлежащем на праве собственности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09.06.2012 № 22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"file:///C:\\Users\\AppData\\Local\\Temp\\?act=ed150e9b-9ff5-4dfb-ab76-b4a4c1fab186"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комиссии по соблюдению требований к служебному поведению муниципальных служащих и урегулированию конфликта интересов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12.07.2012 № 23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33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об утверждении порядка передачи в муниципальную собственность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подарка, полученного лицом, замещающим должность главы Манадышского-1 сельского поселения, муниципальную должность, замещаемую на постоянной основе в связи с протокольным мероприятием, служебной командировкой и другим официальным мероприятием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12.07.2012 № 24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"file:///C:\\Users\\AppData\\Local\\Temp\\?act=e1f3847d-4441-47ea-b1a8-c89aa642a073"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об утверждений правил благоустройства территории Манадышского-1 сельского поселения </w:t>
            </w:r>
            <w:proofErr w:type="spellStart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Ардатовского</w:t>
            </w:r>
            <w:proofErr w:type="spellEnd"/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 xml:space="preserve"> муниципального района Республики Мордовия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27.12.2012 № 34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"file:///C:\\Users\\AppData\\Local\\Temp\\?act=664c877c-3d7d-42ab-81b8-3f686acf5710"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 продлении срока действия соглашений о передаче осуществления части полномочий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27.12.2012 № 32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hyperlink r:id="rId34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об утверждении соглашения о передаче контрольно-счетному органу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полномочий контрольно-счетного органа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по осуществлению внешнего муниципального финансового контроля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27.12.2012 № 30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</w:r>
            <w:hyperlink r:id="rId35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о бюджете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 Республики Мордовия на 2013 год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20.02.2013 № 38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Мордовия</w:t>
            </w:r>
            <w:r w:rsidRPr="00DA4678">
              <w:rPr>
                <w:szCs w:val="28"/>
                <w:lang w:eastAsia="en-US"/>
              </w:rPr>
              <w:br/>
            </w:r>
            <w:hyperlink r:id="rId36" w:history="1"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"о проверке соблюдения гражданином, указанным в части 1 статьи 12 федерального закона от 25 декабря 2008 г. N 273-фз "о противодействии коррупции", запрета на замещение на условиях трудового договора должности в организации и (или) на выполнение в данной организации работ (оказание данной организации услуг) на условиях гражданско-правового договора (гражданско-правовых договоров) в случаях, предусмотренных федеральными законами, если отдельные функции государственного управления данной организацией входили в должностные (служебные) обязанности муниципального служащего, и соблюдения работодателем условий заключения трудового договора или соблюдения условий заключения гражданско-правового договора с таким гражданином на территории Манадышского-1 сельского поселения </w:t>
              </w:r>
              <w:proofErr w:type="spellStart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>Ардатовского</w:t>
              </w:r>
              <w:proofErr w:type="spellEnd"/>
              <w:r w:rsidRPr="00DA4678">
                <w:rPr>
                  <w:rStyle w:val="a4"/>
                  <w:color w:val="auto"/>
                  <w:szCs w:val="28"/>
                  <w:u w:val="none"/>
                  <w:lang w:eastAsia="en-US"/>
                </w:rPr>
                <w:t xml:space="preserve"> муниципального района"</w:t>
              </w:r>
            </w:hyperlink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;</w:t>
            </w:r>
          </w:p>
        </w:tc>
      </w:tr>
      <w:tr w:rsidR="00DA4678" w:rsidRPr="00DA4678" w:rsidTr="002A445E">
        <w:trPr>
          <w:tblCellSpacing w:w="0" w:type="dxa"/>
        </w:trPr>
        <w:tc>
          <w:tcPr>
            <w:tcW w:w="5787" w:type="dxa"/>
            <w:vAlign w:val="bottom"/>
            <w:hideMark/>
          </w:tcPr>
          <w:p w:rsidR="002A445E" w:rsidRPr="00DA4678" w:rsidRDefault="002A445E">
            <w:pPr>
              <w:rPr>
                <w:szCs w:val="28"/>
                <w:lang w:eastAsia="en-US"/>
              </w:rPr>
            </w:pPr>
          </w:p>
        </w:tc>
        <w:tc>
          <w:tcPr>
            <w:tcW w:w="3568" w:type="dxa"/>
            <w:vAlign w:val="center"/>
            <w:hideMark/>
          </w:tcPr>
          <w:p w:rsidR="002A445E" w:rsidRPr="00DA4678" w:rsidRDefault="002A445E">
            <w:pPr>
              <w:spacing w:line="256" w:lineRule="auto"/>
              <w:rPr>
                <w:rFonts w:asciiTheme="minorHAnsi" w:eastAsiaTheme="minorHAnsi" w:hAnsiTheme="minorHAnsi" w:cstheme="minorBidi"/>
              </w:rPr>
            </w:pPr>
          </w:p>
        </w:tc>
      </w:tr>
      <w:tr w:rsidR="00DA4678" w:rsidRPr="00DA4678" w:rsidTr="002A445E">
        <w:trPr>
          <w:tblCellSpacing w:w="0" w:type="dxa"/>
        </w:trPr>
        <w:tc>
          <w:tcPr>
            <w:tcW w:w="0" w:type="auto"/>
            <w:gridSpan w:val="2"/>
            <w:vAlign w:val="center"/>
            <w:hideMark/>
          </w:tcPr>
          <w:p w:rsidR="002A445E" w:rsidRPr="00DA4678" w:rsidRDefault="002A445E">
            <w:pPr>
              <w:spacing w:line="256" w:lineRule="auto"/>
              <w:jc w:val="both"/>
              <w:rPr>
                <w:szCs w:val="28"/>
                <w:lang w:eastAsia="en-US"/>
              </w:rPr>
            </w:pPr>
            <w:r w:rsidRPr="00DA4678">
              <w:rPr>
                <w:szCs w:val="28"/>
                <w:lang w:eastAsia="en-US"/>
              </w:rPr>
              <w:t xml:space="preserve">Решение от 20.02.2013 № 39 Совета депутатов Манадышского-1 сельского поселения </w:t>
            </w:r>
            <w:proofErr w:type="spellStart"/>
            <w:r w:rsidRPr="00DA4678">
              <w:rPr>
                <w:szCs w:val="28"/>
                <w:lang w:eastAsia="en-US"/>
              </w:rPr>
              <w:t>Ардатовского</w:t>
            </w:r>
            <w:proofErr w:type="spellEnd"/>
            <w:r w:rsidRPr="00DA4678">
              <w:rPr>
                <w:szCs w:val="28"/>
                <w:lang w:eastAsia="en-US"/>
              </w:rPr>
              <w:t xml:space="preserve"> муниципального района Республики </w:t>
            </w:r>
            <w:proofErr w:type="gramStart"/>
            <w:r w:rsidRPr="00DA4678">
              <w:rPr>
                <w:szCs w:val="28"/>
                <w:lang w:eastAsia="en-US"/>
              </w:rPr>
              <w:t>Мордовия</w:t>
            </w:r>
            <w:r w:rsidRPr="00DA4678">
              <w:rPr>
                <w:szCs w:val="28"/>
                <w:lang w:eastAsia="en-US"/>
              </w:rPr>
              <w:br/>
              <w:t>«</w:t>
            </w:r>
            <w:proofErr w:type="gramEnd"/>
            <w:r w:rsidR="00020135">
              <w:fldChar w:fldCharType="begin"/>
            </w:r>
            <w:r w:rsidR="00020135">
              <w:instrText xml:space="preserve"> HYPERLINK "file:///C:\\Users\\1pc\\Downloads\\?act=669ebb65-a67a-407b-8e3d-42d821ad6348" </w:instrText>
            </w:r>
            <w:r w:rsidR="00020135">
              <w:fldChar w:fldCharType="separate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об утверждении порядка осуществления муниципального дорожного контроля за обеспечением сохранности автомобильных дорог местного значения</w:t>
            </w:r>
            <w:r w:rsidR="00020135">
              <w:rPr>
                <w:rStyle w:val="a4"/>
                <w:color w:val="auto"/>
                <w:szCs w:val="28"/>
                <w:u w:val="none"/>
                <w:lang w:eastAsia="en-US"/>
              </w:rPr>
              <w:fldChar w:fldCharType="end"/>
            </w:r>
            <w:r w:rsidRPr="00DA4678">
              <w:rPr>
                <w:rStyle w:val="a4"/>
                <w:color w:val="auto"/>
                <w:szCs w:val="28"/>
                <w:u w:val="none"/>
                <w:lang w:eastAsia="en-US"/>
              </w:rPr>
              <w:t>».</w:t>
            </w:r>
          </w:p>
        </w:tc>
      </w:tr>
    </w:tbl>
    <w:p w:rsidR="002A445E" w:rsidRPr="00DA4678" w:rsidRDefault="002A445E" w:rsidP="002A445E">
      <w:pPr>
        <w:jc w:val="both"/>
        <w:rPr>
          <w:szCs w:val="28"/>
          <w:lang w:eastAsia="en-US"/>
        </w:rPr>
      </w:pPr>
    </w:p>
    <w:p w:rsidR="002A445E" w:rsidRPr="00DA4678" w:rsidRDefault="002A445E" w:rsidP="002A445E">
      <w:pPr>
        <w:jc w:val="both"/>
        <w:rPr>
          <w:szCs w:val="22"/>
          <w:lang w:eastAsia="en-US"/>
        </w:rPr>
      </w:pPr>
    </w:p>
    <w:p w:rsidR="002A445E" w:rsidRPr="00DA4678" w:rsidRDefault="002A445E" w:rsidP="002A445E">
      <w:pPr>
        <w:jc w:val="both"/>
        <w:rPr>
          <w:rFonts w:ascii="Calibri" w:hAnsi="Calibri"/>
          <w:szCs w:val="22"/>
        </w:rPr>
      </w:pPr>
      <w:r w:rsidRPr="00DA4678">
        <w:rPr>
          <w:rStyle w:val="apple-converted-space"/>
          <w:szCs w:val="28"/>
          <w:shd w:val="clear" w:color="auto" w:fill="FFFFFF"/>
        </w:rPr>
        <w:t xml:space="preserve">    2. Настоящее решение вступает в силу со дня его официального опубликования в </w:t>
      </w:r>
      <w:proofErr w:type="gramStart"/>
      <w:r w:rsidRPr="00DA4678">
        <w:rPr>
          <w:rStyle w:val="apple-converted-space"/>
          <w:szCs w:val="28"/>
          <w:shd w:val="clear" w:color="auto" w:fill="FFFFFF"/>
        </w:rPr>
        <w:t>Информационном  бюллетене</w:t>
      </w:r>
      <w:proofErr w:type="gramEnd"/>
      <w:r w:rsidRPr="00DA4678">
        <w:rPr>
          <w:rStyle w:val="apple-converted-space"/>
          <w:szCs w:val="28"/>
          <w:shd w:val="clear" w:color="auto" w:fill="FFFFFF"/>
        </w:rPr>
        <w:t xml:space="preserve"> </w:t>
      </w:r>
      <w:proofErr w:type="spellStart"/>
      <w:r w:rsidRPr="00DA4678">
        <w:rPr>
          <w:rStyle w:val="apple-converted-space"/>
          <w:szCs w:val="28"/>
          <w:shd w:val="clear" w:color="auto" w:fill="FFFFFF"/>
        </w:rPr>
        <w:t>Силинского</w:t>
      </w:r>
      <w:proofErr w:type="spellEnd"/>
      <w:r w:rsidRPr="00DA4678">
        <w:rPr>
          <w:rStyle w:val="apple-converted-space"/>
          <w:szCs w:val="28"/>
          <w:shd w:val="clear" w:color="auto" w:fill="FFFFFF"/>
        </w:rPr>
        <w:t xml:space="preserve">  сельского поселения.</w:t>
      </w:r>
    </w:p>
    <w:p w:rsidR="002A445E" w:rsidRPr="00DA4678" w:rsidRDefault="002A445E" w:rsidP="002A445E">
      <w:pPr>
        <w:jc w:val="both"/>
        <w:rPr>
          <w:szCs w:val="28"/>
        </w:rPr>
      </w:pPr>
    </w:p>
    <w:p w:rsidR="002A445E" w:rsidRPr="00DA4678" w:rsidRDefault="002A445E" w:rsidP="002A445E">
      <w:pPr>
        <w:jc w:val="both"/>
        <w:rPr>
          <w:szCs w:val="28"/>
        </w:rPr>
      </w:pPr>
    </w:p>
    <w:p w:rsidR="002A445E" w:rsidRPr="00DA4678" w:rsidRDefault="002A445E" w:rsidP="002A445E">
      <w:pPr>
        <w:jc w:val="both"/>
        <w:rPr>
          <w:szCs w:val="28"/>
        </w:rPr>
      </w:pPr>
      <w:r w:rsidRPr="00DA4678">
        <w:rPr>
          <w:szCs w:val="28"/>
        </w:rPr>
        <w:t xml:space="preserve">Глава </w:t>
      </w:r>
      <w:proofErr w:type="spellStart"/>
      <w:r w:rsidRPr="00DA4678">
        <w:rPr>
          <w:szCs w:val="28"/>
        </w:rPr>
        <w:t>Силинского</w:t>
      </w:r>
      <w:proofErr w:type="spellEnd"/>
      <w:r w:rsidRPr="00DA4678">
        <w:rPr>
          <w:szCs w:val="28"/>
        </w:rPr>
        <w:t xml:space="preserve"> Сельского поселения                                </w:t>
      </w:r>
      <w:proofErr w:type="spellStart"/>
      <w:r w:rsidRPr="00DA4678">
        <w:rPr>
          <w:szCs w:val="28"/>
        </w:rPr>
        <w:t>А.Н.Анисимов</w:t>
      </w:r>
      <w:proofErr w:type="spellEnd"/>
      <w:r w:rsidRPr="00DA4678">
        <w:rPr>
          <w:szCs w:val="28"/>
        </w:rPr>
        <w:t>.</w:t>
      </w:r>
    </w:p>
    <w:p w:rsidR="002A445E" w:rsidRDefault="002A445E" w:rsidP="002A445E">
      <w:pPr>
        <w:jc w:val="both"/>
        <w:rPr>
          <w:szCs w:val="28"/>
        </w:rPr>
      </w:pPr>
      <w:r>
        <w:rPr>
          <w:szCs w:val="28"/>
        </w:rPr>
        <w:t>__________________________________________________________________________________________</w:t>
      </w:r>
    </w:p>
    <w:p w:rsidR="002A445E" w:rsidRDefault="002A445E" w:rsidP="002A445E">
      <w:pPr>
        <w:jc w:val="both"/>
        <w:rPr>
          <w:szCs w:val="28"/>
        </w:rPr>
      </w:pPr>
    </w:p>
    <w:p w:rsidR="002A445E" w:rsidRDefault="002A445E" w:rsidP="002A445E">
      <w:pPr>
        <w:jc w:val="both"/>
        <w:rPr>
          <w:szCs w:val="28"/>
        </w:rPr>
      </w:pPr>
    </w:p>
    <w:p w:rsidR="002A445E" w:rsidRPr="002A445E" w:rsidRDefault="002A445E" w:rsidP="002A445E">
      <w:pPr>
        <w:jc w:val="both"/>
        <w:rPr>
          <w:szCs w:val="28"/>
        </w:rPr>
      </w:pPr>
    </w:p>
    <w:p w:rsidR="00DA4678" w:rsidRDefault="00DA4678" w:rsidP="00DA4678">
      <w:pPr>
        <w:pStyle w:val="a3"/>
        <w:jc w:val="center"/>
        <w:rPr>
          <w:b/>
          <w:bCs/>
          <w:szCs w:val="28"/>
        </w:rPr>
      </w:pPr>
      <w:r>
        <w:rPr>
          <w:b/>
        </w:rPr>
        <w:t>И</w:t>
      </w:r>
      <w:r>
        <w:rPr>
          <w:b/>
          <w:bCs/>
        </w:rPr>
        <w:t xml:space="preserve">нформационный </w:t>
      </w:r>
      <w:proofErr w:type="gramStart"/>
      <w:r>
        <w:rPr>
          <w:b/>
          <w:bCs/>
        </w:rPr>
        <w:t xml:space="preserve">бюллетень  </w:t>
      </w:r>
      <w:proofErr w:type="spellStart"/>
      <w:r>
        <w:rPr>
          <w:b/>
          <w:bCs/>
        </w:rPr>
        <w:t>Силинского</w:t>
      </w:r>
      <w:proofErr w:type="spellEnd"/>
      <w:proofErr w:type="gramEnd"/>
      <w:r>
        <w:rPr>
          <w:b/>
          <w:bCs/>
        </w:rPr>
        <w:t xml:space="preserve"> сельского поселения</w:t>
      </w:r>
      <w:r>
        <w:rPr>
          <w:b/>
          <w:bCs/>
          <w:szCs w:val="28"/>
        </w:rPr>
        <w:t xml:space="preserve"> </w:t>
      </w:r>
    </w:p>
    <w:p w:rsidR="00DA4678" w:rsidRDefault="00DA4678" w:rsidP="00DA467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муниципального </w:t>
      </w:r>
      <w:proofErr w:type="gramStart"/>
      <w:r>
        <w:rPr>
          <w:b/>
          <w:bCs/>
        </w:rPr>
        <w:t>района  №</w:t>
      </w:r>
      <w:proofErr w:type="gramEnd"/>
      <w:r>
        <w:rPr>
          <w:b/>
          <w:bCs/>
        </w:rPr>
        <w:t xml:space="preserve"> 9 от 28 марта 2017 года</w:t>
      </w:r>
    </w:p>
    <w:p w:rsidR="00DA4678" w:rsidRDefault="00DA4678" w:rsidP="00DA4678">
      <w:pPr>
        <w:pStyle w:val="a3"/>
        <w:jc w:val="center"/>
      </w:pPr>
      <w:proofErr w:type="gramStart"/>
      <w:r>
        <w:rPr>
          <w:b/>
          <w:bCs/>
        </w:rPr>
        <w:t>Учредитель :</w:t>
      </w:r>
      <w:proofErr w:type="gramEnd"/>
      <w:r>
        <w:rPr>
          <w:b/>
          <w:bCs/>
        </w:rPr>
        <w:t xml:space="preserve"> Совет депутатов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DA4678" w:rsidRDefault="00DA4678" w:rsidP="00DA4678">
      <w:pPr>
        <w:pStyle w:val="a3"/>
        <w:jc w:val="center"/>
        <w:rPr>
          <w:b/>
          <w:bCs/>
        </w:rPr>
      </w:pPr>
      <w:proofErr w:type="spellStart"/>
      <w:r>
        <w:rPr>
          <w:b/>
          <w:bCs/>
        </w:rPr>
        <w:t>Ардато</w:t>
      </w:r>
      <w:proofErr w:type="gramStart"/>
      <w:r>
        <w:rPr>
          <w:b/>
          <w:bCs/>
        </w:rPr>
        <w:t>вского</w:t>
      </w:r>
      <w:proofErr w:type="spellEnd"/>
      <w:proofErr w:type="gramEnd"/>
      <w:r>
        <w:rPr>
          <w:b/>
          <w:bCs/>
        </w:rPr>
        <w:t xml:space="preserve"> муниципального района.</w:t>
      </w:r>
    </w:p>
    <w:p w:rsidR="00DA4678" w:rsidRDefault="00DA4678" w:rsidP="00DA4678">
      <w:pPr>
        <w:pStyle w:val="a3"/>
        <w:ind w:firstLine="902"/>
        <w:rPr>
          <w:b/>
          <w:bCs/>
        </w:rPr>
      </w:pPr>
      <w:r>
        <w:rPr>
          <w:b/>
          <w:bCs/>
        </w:rPr>
        <w:t xml:space="preserve">                                    </w:t>
      </w:r>
      <w:proofErr w:type="gramStart"/>
      <w:r>
        <w:rPr>
          <w:b/>
          <w:bCs/>
        </w:rPr>
        <w:t>Тираж :</w:t>
      </w:r>
      <w:proofErr w:type="gramEnd"/>
      <w:r>
        <w:rPr>
          <w:b/>
          <w:bCs/>
        </w:rPr>
        <w:t xml:space="preserve"> 3 экз.</w:t>
      </w: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Pr="002A445E" w:rsidRDefault="002A445E" w:rsidP="002A445E">
      <w:pPr>
        <w:jc w:val="both"/>
        <w:rPr>
          <w:szCs w:val="22"/>
          <w:lang w:eastAsia="en-US"/>
        </w:rPr>
      </w:pPr>
    </w:p>
    <w:p w:rsidR="002A445E" w:rsidRDefault="002A445E" w:rsidP="002A445E">
      <w:pPr>
        <w:jc w:val="both"/>
        <w:rPr>
          <w:sz w:val="22"/>
          <w:szCs w:val="22"/>
          <w:lang w:eastAsia="en-US"/>
        </w:rPr>
      </w:pPr>
    </w:p>
    <w:p w:rsidR="002A445E" w:rsidRDefault="002A445E" w:rsidP="002A445E">
      <w:pPr>
        <w:jc w:val="both"/>
        <w:rPr>
          <w:sz w:val="22"/>
          <w:szCs w:val="22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p w:rsidR="005873A3" w:rsidRDefault="005873A3" w:rsidP="00566B53">
      <w:pPr>
        <w:jc w:val="both"/>
        <w:rPr>
          <w:sz w:val="28"/>
          <w:szCs w:val="28"/>
        </w:rPr>
      </w:pPr>
    </w:p>
    <w:sectPr w:rsidR="005873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1304"/>
    <w:rsid w:val="00020135"/>
    <w:rsid w:val="000C27D2"/>
    <w:rsid w:val="000C5D9C"/>
    <w:rsid w:val="002A445E"/>
    <w:rsid w:val="002C6FC7"/>
    <w:rsid w:val="00376C74"/>
    <w:rsid w:val="00410527"/>
    <w:rsid w:val="00541304"/>
    <w:rsid w:val="00566B53"/>
    <w:rsid w:val="005873A3"/>
    <w:rsid w:val="00AB78D8"/>
    <w:rsid w:val="00D502BF"/>
    <w:rsid w:val="00DA4678"/>
    <w:rsid w:val="00E418BD"/>
    <w:rsid w:val="00F730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D0EDF-8C48-4A97-A293-BB55F5B09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C5D9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0C5D9C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0C5D9C"/>
  </w:style>
  <w:style w:type="character" w:styleId="a4">
    <w:name w:val="Hyperlink"/>
    <w:basedOn w:val="a0"/>
    <w:semiHidden/>
    <w:unhideWhenUsed/>
    <w:rsid w:val="00566B53"/>
    <w:rPr>
      <w:color w:val="0000FF"/>
      <w:u w:val="single"/>
    </w:rPr>
  </w:style>
  <w:style w:type="paragraph" w:customStyle="1" w:styleId="32">
    <w:name w:val="Основной текст с отступом 32"/>
    <w:basedOn w:val="a"/>
    <w:rsid w:val="00410527"/>
    <w:pPr>
      <w:suppressAutoHyphens/>
      <w:overflowPunct w:val="0"/>
      <w:autoSpaceDN/>
      <w:adjustRightInd/>
      <w:ind w:firstLine="720"/>
      <w:jc w:val="both"/>
    </w:pPr>
    <w:rPr>
      <w:b/>
      <w:sz w:val="2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219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52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8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0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AppData\Local\Temp\?act=5ac26ae9-390b-4396-9c42-804aa91c5175" TargetMode="External"/><Relationship Id="rId13" Type="http://schemas.openxmlformats.org/officeDocument/2006/relationships/hyperlink" Target="file:///C:\Users\AppData\Local\Temp\?act=2ad1f0d6-547d-4f73-b9a8-cb81fea5eb6f" TargetMode="External"/><Relationship Id="rId18" Type="http://schemas.openxmlformats.org/officeDocument/2006/relationships/hyperlink" Target="file:///C:\Users\AppData\Local\Temp\?act=94459120-1a7f-4aa3-9908-9555a111b91c" TargetMode="External"/><Relationship Id="rId26" Type="http://schemas.openxmlformats.org/officeDocument/2006/relationships/hyperlink" Target="file:///C:\Users\AppData\Local\Temp\?act=f6f373e5-6ae9-495c-a8e7-c0968026ce75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file:///C:\Users\AppData\Local\Temp\?act=5845ee54-6022-4916-8bb8-dcd767536f96" TargetMode="External"/><Relationship Id="rId34" Type="http://schemas.openxmlformats.org/officeDocument/2006/relationships/hyperlink" Target="file:///C:\Users\AppData\Local\Temp\?act=69866104-7a12-44cf-b637-f11262d2068f" TargetMode="External"/><Relationship Id="rId7" Type="http://schemas.openxmlformats.org/officeDocument/2006/relationships/hyperlink" Target="file:///C:\Users\AppData\Local\Temp\?act=2a7163a7-4bd1-47e2-bd1c-d4c345a209c1" TargetMode="External"/><Relationship Id="rId12" Type="http://schemas.openxmlformats.org/officeDocument/2006/relationships/hyperlink" Target="file:///C:\Users\AppData\Local\Temp\?act=5afb1795-bdce-4248-a8f8-aa9449c372b5" TargetMode="External"/><Relationship Id="rId17" Type="http://schemas.openxmlformats.org/officeDocument/2006/relationships/hyperlink" Target="file:///C:\Users\AppData\Local\Temp\?act=829c0afc-00ca-400b-86a5-217b1bd298f1" TargetMode="External"/><Relationship Id="rId25" Type="http://schemas.openxmlformats.org/officeDocument/2006/relationships/hyperlink" Target="file:///C:\Users\AppData\Local\Temp\?act=17bb86c8-acb7-49b9-a9c8-5006d8eaa059" TargetMode="External"/><Relationship Id="rId33" Type="http://schemas.openxmlformats.org/officeDocument/2006/relationships/hyperlink" Target="file:///C:\Users\AppData\Local\Temp\?act=6d362f87-cc27-4e2b-bbd2-b560ab629e27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file:///C:\Users\AppData\Local\Temp\?act=217847d6-a5ea-4c46-97e3-9de2ff610aa2" TargetMode="External"/><Relationship Id="rId20" Type="http://schemas.openxmlformats.org/officeDocument/2006/relationships/hyperlink" Target="file:///C:\Users\AppData\Local\Temp\?act=e1fb163c-aa59-43fe-8d6f-4d97dcbd87fe" TargetMode="External"/><Relationship Id="rId29" Type="http://schemas.openxmlformats.org/officeDocument/2006/relationships/hyperlink" Target="file:///C:\Users\AppData\Local\Temp\?act=a1535535-62ed-4a4f-8f83-7b25618088f4" TargetMode="External"/><Relationship Id="rId1" Type="http://schemas.openxmlformats.org/officeDocument/2006/relationships/styles" Target="styles.xml"/><Relationship Id="rId6" Type="http://schemas.openxmlformats.org/officeDocument/2006/relationships/hyperlink" Target="file:///C:\Users\AppData\Local\Temp\?act=4540528b-3c84-4d5a-8a83-952ec3b482c9" TargetMode="External"/><Relationship Id="rId11" Type="http://schemas.openxmlformats.org/officeDocument/2006/relationships/hyperlink" Target="file:///C:\Users\AppData\Local\Temp\?act=6633d71b-8647-4da0-a6f2-07f0edac61cd" TargetMode="External"/><Relationship Id="rId24" Type="http://schemas.openxmlformats.org/officeDocument/2006/relationships/hyperlink" Target="file:///C:\Users\AppData\Local\Temp\?act=ca04d577-ebcf-44ff-93de-0e8d667eaa91" TargetMode="External"/><Relationship Id="rId32" Type="http://schemas.openxmlformats.org/officeDocument/2006/relationships/hyperlink" Target="file:///C:\Users\AppData\Local\Temp\?act=d0ab44bd-bdb1-4333-943d-28ef2a850acc" TargetMode="External"/><Relationship Id="rId37" Type="http://schemas.openxmlformats.org/officeDocument/2006/relationships/fontTable" Target="fontTable.xml"/><Relationship Id="rId5" Type="http://schemas.openxmlformats.org/officeDocument/2006/relationships/hyperlink" Target="file:///C:\Users\AppData\Local\Temp\?act=72a01312-55cb-4058-ad48-7482ef413bb1" TargetMode="External"/><Relationship Id="rId15" Type="http://schemas.openxmlformats.org/officeDocument/2006/relationships/hyperlink" Target="file:///C:\Users\AppData\Local\Temp\?act=5dbb0c8a-5d86-4174-bb89-ccaa7bc1f669" TargetMode="External"/><Relationship Id="rId23" Type="http://schemas.openxmlformats.org/officeDocument/2006/relationships/hyperlink" Target="file:///C:\Users\AppData\Local\Temp\?act=b61ba950-357f-473a-a15a-49afcf7247db" TargetMode="External"/><Relationship Id="rId28" Type="http://schemas.openxmlformats.org/officeDocument/2006/relationships/hyperlink" Target="file:///C:\Users\AppData\Local\Temp\?act=dab18d64-b770-4efb-a52b-aa705e714d5a" TargetMode="External"/><Relationship Id="rId36" Type="http://schemas.openxmlformats.org/officeDocument/2006/relationships/hyperlink" Target="file:///C:\Users\1pc\Downloads\?act=5bf44e4d-bcb2-451c-9f69-00e4738bd82e" TargetMode="External"/><Relationship Id="rId10" Type="http://schemas.openxmlformats.org/officeDocument/2006/relationships/hyperlink" Target="file:///C:\Users\AppData\Local\Temp\?act=58b85be8-9a48-446f-9e90-9407e7d59aea" TargetMode="External"/><Relationship Id="rId19" Type="http://schemas.openxmlformats.org/officeDocument/2006/relationships/hyperlink" Target="file:///C:\Users\AppData\Local\Temp\?act=7783ac4c-bca1-4643-8d79-0f87070ff2c4" TargetMode="External"/><Relationship Id="rId31" Type="http://schemas.openxmlformats.org/officeDocument/2006/relationships/hyperlink" Target="file:///C:\Users\AppData\Local\Temp\?act=48879d8e-2cf2-4bbc-b620-d5716b28f327" TargetMode="External"/><Relationship Id="rId4" Type="http://schemas.openxmlformats.org/officeDocument/2006/relationships/hyperlink" Target="https://www.referent.ru/1/78372" TargetMode="External"/><Relationship Id="rId9" Type="http://schemas.openxmlformats.org/officeDocument/2006/relationships/hyperlink" Target="file:///C:\Users\AppData\Local\Temp\?act=275d5395-1103-4edb-b91c-9c00697628ae" TargetMode="External"/><Relationship Id="rId14" Type="http://schemas.openxmlformats.org/officeDocument/2006/relationships/hyperlink" Target="file:///C:\Users\AppData\Local\Temp\?act=59c6e7d4-9ed5-4418-9d61-1d1edcc9d73b" TargetMode="External"/><Relationship Id="rId22" Type="http://schemas.openxmlformats.org/officeDocument/2006/relationships/hyperlink" Target="file:///C:\Users\AppData\Local\Temp\?act=3f2e6a0e-5112-4818-838c-b0f7e8d2848e" TargetMode="External"/><Relationship Id="rId27" Type="http://schemas.openxmlformats.org/officeDocument/2006/relationships/hyperlink" Target="file:///C:\Users\AppData\Local\Temp\?act=c8439ea3-07e7-4b33-a8a5-b5a1d420f1ef" TargetMode="External"/><Relationship Id="rId30" Type="http://schemas.openxmlformats.org/officeDocument/2006/relationships/hyperlink" Target="file:///C:\Users\AppData\Local\Temp\?act=d96a75cd-45fb-497b-97de-c405504090b7" TargetMode="External"/><Relationship Id="rId35" Type="http://schemas.openxmlformats.org/officeDocument/2006/relationships/hyperlink" Target="file:///C:\Users\AppData\Local\Temp\?act=15e92453-1035-4b4a-a8ab-07731b86276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8284</Words>
  <Characters>47220</Characters>
  <Application>Microsoft Office Word</Application>
  <DocSecurity>0</DocSecurity>
  <Lines>393</Lines>
  <Paragraphs>110</Paragraphs>
  <ScaleCrop>false</ScaleCrop>
  <Company>SPecialiST RePack</Company>
  <LinksUpToDate>false</LinksUpToDate>
  <CharactersWithSpaces>55394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27</cp:revision>
  <dcterms:created xsi:type="dcterms:W3CDTF">2017-04-04T05:36:00Z</dcterms:created>
  <dcterms:modified xsi:type="dcterms:W3CDTF">2017-04-04T07:00:00Z</dcterms:modified>
</cp:coreProperties>
</file>