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86E" w:rsidRDefault="007F686E" w:rsidP="007F686E">
      <w:pPr>
        <w:jc w:val="center"/>
        <w:rPr>
          <w:rFonts w:ascii="Times New Roman" w:hAnsi="Times New Roman" w:cs="Times New Roman"/>
          <w:sz w:val="28"/>
          <w:szCs w:val="28"/>
        </w:rPr>
      </w:pPr>
      <w:r>
        <w:rPr>
          <w:rFonts w:ascii="Times New Roman" w:hAnsi="Times New Roman" w:cs="Times New Roman"/>
          <w:sz w:val="28"/>
          <w:szCs w:val="28"/>
        </w:rPr>
        <w:t>Совет депутатов  Силинского сельского поселения</w:t>
      </w:r>
    </w:p>
    <w:p w:rsidR="007F686E" w:rsidRDefault="007F686E" w:rsidP="007F686E">
      <w:pPr>
        <w:jc w:val="center"/>
        <w:rPr>
          <w:rFonts w:ascii="Times New Roman" w:hAnsi="Times New Roman" w:cs="Times New Roman"/>
          <w:sz w:val="28"/>
          <w:szCs w:val="28"/>
        </w:rPr>
      </w:pPr>
      <w:r>
        <w:rPr>
          <w:rFonts w:ascii="Times New Roman" w:hAnsi="Times New Roman" w:cs="Times New Roman"/>
          <w:sz w:val="28"/>
          <w:szCs w:val="28"/>
        </w:rPr>
        <w:t>Ардатовского муниципального района  РМ</w:t>
      </w:r>
    </w:p>
    <w:p w:rsidR="007F686E" w:rsidRDefault="007F686E" w:rsidP="007F686E">
      <w:pPr>
        <w:jc w:val="center"/>
        <w:rPr>
          <w:rFonts w:ascii="Times New Roman" w:hAnsi="Times New Roman" w:cs="Times New Roman"/>
          <w:sz w:val="28"/>
          <w:szCs w:val="28"/>
        </w:rPr>
      </w:pPr>
      <w:r>
        <w:rPr>
          <w:rFonts w:ascii="Times New Roman" w:hAnsi="Times New Roman" w:cs="Times New Roman"/>
          <w:sz w:val="28"/>
          <w:szCs w:val="28"/>
        </w:rPr>
        <w:t>второго созыва</w:t>
      </w:r>
    </w:p>
    <w:p w:rsidR="007F686E" w:rsidRDefault="007F686E" w:rsidP="007F686E">
      <w:pPr>
        <w:jc w:val="center"/>
        <w:rPr>
          <w:rFonts w:ascii="Times New Roman" w:hAnsi="Times New Roman" w:cs="Times New Roman"/>
          <w:sz w:val="28"/>
          <w:szCs w:val="28"/>
        </w:rPr>
      </w:pPr>
      <w:r>
        <w:rPr>
          <w:rFonts w:ascii="Times New Roman" w:hAnsi="Times New Roman" w:cs="Times New Roman"/>
          <w:sz w:val="28"/>
          <w:szCs w:val="28"/>
        </w:rPr>
        <w:t>с.Силино</w:t>
      </w:r>
    </w:p>
    <w:p w:rsidR="007F686E" w:rsidRDefault="007F686E" w:rsidP="007F686E">
      <w:pPr>
        <w:pStyle w:val="p2"/>
        <w:spacing w:before="0" w:beforeAutospacing="0" w:after="0" w:afterAutospacing="0"/>
        <w:ind w:firstLine="720"/>
        <w:jc w:val="center"/>
        <w:rPr>
          <w:sz w:val="25"/>
          <w:szCs w:val="25"/>
        </w:rPr>
      </w:pPr>
    </w:p>
    <w:p w:rsidR="007F686E" w:rsidRDefault="007F686E" w:rsidP="007F686E">
      <w:pPr>
        <w:pStyle w:val="p2"/>
        <w:spacing w:before="0" w:beforeAutospacing="0" w:after="0" w:afterAutospacing="0"/>
        <w:ind w:firstLine="720"/>
        <w:jc w:val="center"/>
        <w:rPr>
          <w:rStyle w:val="s1"/>
        </w:rPr>
      </w:pPr>
      <w:r>
        <w:rPr>
          <w:rStyle w:val="s1"/>
          <w:sz w:val="25"/>
          <w:szCs w:val="25"/>
        </w:rPr>
        <w:t>РЕШЕНИЕ</w:t>
      </w:r>
    </w:p>
    <w:p w:rsidR="007F686E" w:rsidRDefault="007F686E" w:rsidP="007F686E">
      <w:pPr>
        <w:pStyle w:val="p2"/>
        <w:spacing w:before="0" w:beforeAutospacing="0" w:after="0" w:afterAutospacing="0"/>
        <w:ind w:firstLine="720"/>
        <w:jc w:val="both"/>
      </w:pPr>
    </w:p>
    <w:p w:rsidR="007F686E" w:rsidRDefault="007F686E" w:rsidP="007F686E">
      <w:pPr>
        <w:pStyle w:val="p3"/>
        <w:spacing w:before="0" w:beforeAutospacing="0" w:after="0" w:afterAutospacing="0"/>
        <w:rPr>
          <w:sz w:val="25"/>
          <w:szCs w:val="25"/>
        </w:rPr>
      </w:pPr>
      <w:r>
        <w:rPr>
          <w:sz w:val="25"/>
          <w:szCs w:val="25"/>
        </w:rPr>
        <w:t>20 июня  2017 г.                                                                                                № 26</w:t>
      </w:r>
    </w:p>
    <w:p w:rsidR="007F686E" w:rsidRDefault="007F686E" w:rsidP="007F686E">
      <w:pPr>
        <w:pStyle w:val="p3"/>
        <w:spacing w:before="0" w:beforeAutospacing="0" w:after="0" w:afterAutospacing="0"/>
        <w:ind w:firstLine="720"/>
        <w:jc w:val="center"/>
        <w:rPr>
          <w:sz w:val="25"/>
          <w:szCs w:val="25"/>
        </w:rPr>
      </w:pPr>
    </w:p>
    <w:p w:rsidR="007F686E" w:rsidRDefault="007F686E" w:rsidP="007F686E">
      <w:pPr>
        <w:pStyle w:val="p3"/>
        <w:spacing w:before="0" w:beforeAutospacing="0" w:after="0" w:afterAutospacing="0"/>
        <w:ind w:firstLine="720"/>
        <w:jc w:val="center"/>
        <w:rPr>
          <w:sz w:val="25"/>
          <w:szCs w:val="25"/>
        </w:rPr>
      </w:pPr>
    </w:p>
    <w:p w:rsidR="007F686E" w:rsidRDefault="007F686E" w:rsidP="007F686E">
      <w:pPr>
        <w:pStyle w:val="p5"/>
        <w:spacing w:before="0" w:beforeAutospacing="0" w:after="0" w:afterAutospacing="0"/>
        <w:ind w:firstLine="720"/>
        <w:jc w:val="center"/>
        <w:rPr>
          <w:b/>
          <w:sz w:val="28"/>
          <w:szCs w:val="28"/>
        </w:rPr>
      </w:pPr>
      <w:r>
        <w:rPr>
          <w:b/>
          <w:sz w:val="28"/>
          <w:szCs w:val="28"/>
        </w:rPr>
        <w:t>О внесении изменений в Устав Силинского сельского поселения Ардатовского муниципального района Республики Мордовия</w:t>
      </w:r>
    </w:p>
    <w:p w:rsidR="007F686E" w:rsidRDefault="007F686E" w:rsidP="007F686E">
      <w:pPr>
        <w:pStyle w:val="p5"/>
        <w:spacing w:before="0" w:beforeAutospacing="0" w:after="0" w:afterAutospacing="0"/>
        <w:ind w:firstLine="720"/>
        <w:jc w:val="both"/>
        <w:rPr>
          <w:sz w:val="28"/>
          <w:szCs w:val="28"/>
        </w:rPr>
      </w:pPr>
    </w:p>
    <w:p w:rsidR="007F686E" w:rsidRDefault="007F686E" w:rsidP="007F686E">
      <w:pPr>
        <w:pStyle w:val="p7"/>
        <w:spacing w:before="0" w:beforeAutospacing="0" w:after="0" w:afterAutospacing="0"/>
        <w:ind w:firstLine="720"/>
        <w:jc w:val="both"/>
        <w:rPr>
          <w:sz w:val="28"/>
          <w:szCs w:val="28"/>
        </w:rPr>
      </w:pPr>
      <w:r>
        <w:rPr>
          <w:rStyle w:val="s2"/>
          <w:sz w:val="28"/>
          <w:szCs w:val="28"/>
        </w:rPr>
        <w:t xml:space="preserve">В целях приведения Устава Силинского сельского поселения Ардатовского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Силинского сельского поселения Ардатовского муниципального района решил: </w:t>
      </w:r>
    </w:p>
    <w:p w:rsidR="007F686E" w:rsidRDefault="007F686E" w:rsidP="007F686E">
      <w:pPr>
        <w:tabs>
          <w:tab w:val="left" w:pos="0"/>
        </w:tabs>
        <w:ind w:firstLine="540"/>
        <w:jc w:val="both"/>
        <w:rPr>
          <w:rFonts w:ascii="Times New Roman" w:hAnsi="Times New Roman" w:cs="Times New Roman"/>
          <w:sz w:val="28"/>
          <w:szCs w:val="28"/>
        </w:rPr>
      </w:pPr>
      <w:r>
        <w:rPr>
          <w:rFonts w:ascii="Times New Roman" w:hAnsi="Times New Roman" w:cs="Times New Roman"/>
          <w:color w:val="000000"/>
          <w:sz w:val="28"/>
          <w:szCs w:val="28"/>
        </w:rPr>
        <w:t xml:space="preserve">1. Внести в Устав </w:t>
      </w:r>
      <w:r>
        <w:rPr>
          <w:rFonts w:ascii="Times New Roman" w:hAnsi="Times New Roman" w:cs="Times New Roman"/>
          <w:spacing w:val="-1"/>
          <w:sz w:val="28"/>
          <w:szCs w:val="28"/>
        </w:rPr>
        <w:t>Силинского сельского поселения</w:t>
      </w:r>
      <w:r>
        <w:rPr>
          <w:rFonts w:ascii="Times New Roman" w:hAnsi="Times New Roman" w:cs="Times New Roman"/>
          <w:color w:val="000000"/>
          <w:sz w:val="28"/>
          <w:szCs w:val="28"/>
        </w:rPr>
        <w:t xml:space="preserve"> Ардатовского муниципального района Республики Мордовия, принятый решением Совета депутатов </w:t>
      </w:r>
      <w:r>
        <w:rPr>
          <w:rFonts w:ascii="Times New Roman" w:hAnsi="Times New Roman" w:cs="Times New Roman"/>
          <w:spacing w:val="-1"/>
          <w:sz w:val="28"/>
          <w:szCs w:val="28"/>
        </w:rPr>
        <w:t>Силинского сельского поселения</w:t>
      </w:r>
      <w:r>
        <w:rPr>
          <w:rFonts w:ascii="Times New Roman" w:hAnsi="Times New Roman" w:cs="Times New Roman"/>
          <w:color w:val="000000"/>
          <w:sz w:val="28"/>
          <w:szCs w:val="28"/>
        </w:rPr>
        <w:t xml:space="preserve"> Ардатовского муниципального района Республики Мордовия от </w:t>
      </w:r>
      <w:r>
        <w:rPr>
          <w:rFonts w:ascii="Times New Roman" w:hAnsi="Times New Roman" w:cs="Times New Roman"/>
          <w:sz w:val="28"/>
          <w:szCs w:val="28"/>
        </w:rPr>
        <w:t>20 ноября 2013 г.</w:t>
      </w:r>
      <w:r>
        <w:rPr>
          <w:rStyle w:val="apple-converted-space"/>
          <w:rFonts w:ascii="Times New Roman" w:hAnsi="Times New Roman" w:cs="Times New Roman"/>
          <w:sz w:val="28"/>
          <w:szCs w:val="28"/>
        </w:rPr>
        <w:t> </w:t>
      </w:r>
      <w:hyperlink r:id="rId4" w:tgtFrame="Additional" w:tooltip="решение представительного органа (схода граждан) о принятии устава (мпа)" w:history="1">
        <w:r>
          <w:rPr>
            <w:rStyle w:val="a3"/>
            <w:rFonts w:ascii="Times New Roman" w:hAnsi="Times New Roman" w:cs="Times New Roman"/>
            <w:sz w:val="28"/>
            <w:szCs w:val="28"/>
          </w:rPr>
          <w:t>№ 1</w:t>
        </w:r>
      </w:hyperlink>
      <w:r>
        <w:rPr>
          <w:rStyle w:val="a3"/>
          <w:rFonts w:ascii="Times New Roman" w:hAnsi="Times New Roman" w:cs="Times New Roman"/>
          <w:sz w:val="28"/>
          <w:szCs w:val="28"/>
        </w:rPr>
        <w:t>8</w:t>
      </w:r>
      <w:r>
        <w:rPr>
          <w:rFonts w:ascii="Times New Roman" w:hAnsi="Times New Roman" w:cs="Times New Roman"/>
          <w:color w:val="000000"/>
          <w:sz w:val="28"/>
          <w:szCs w:val="28"/>
        </w:rPr>
        <w:t xml:space="preserve">  ( с изменениями </w:t>
      </w:r>
      <w:r>
        <w:rPr>
          <w:rFonts w:ascii="Times New Roman" w:hAnsi="Times New Roman" w:cs="Times New Roman"/>
          <w:bCs/>
          <w:sz w:val="28"/>
          <w:szCs w:val="28"/>
        </w:rPr>
        <w:t>от 27.05.2015 г.</w:t>
      </w:r>
      <w:r>
        <w:rPr>
          <w:rStyle w:val="apple-converted-space"/>
          <w:rFonts w:ascii="Times New Roman" w:hAnsi="Times New Roman" w:cs="Times New Roman"/>
          <w:bCs/>
          <w:sz w:val="28"/>
          <w:szCs w:val="28"/>
        </w:rPr>
        <w:t> </w:t>
      </w:r>
      <w:hyperlink r:id="rId5" w:history="1">
        <w:r>
          <w:rPr>
            <w:rStyle w:val="a3"/>
            <w:rFonts w:ascii="Times New Roman" w:hAnsi="Times New Roman" w:cs="Times New Roman"/>
            <w:bCs/>
            <w:sz w:val="28"/>
            <w:szCs w:val="28"/>
          </w:rPr>
          <w:t>№ 56</w:t>
        </w:r>
      </w:hyperlink>
      <w:r>
        <w:rPr>
          <w:rFonts w:ascii="Times New Roman" w:hAnsi="Times New Roman" w:cs="Times New Roman"/>
          <w:sz w:val="28"/>
          <w:szCs w:val="28"/>
        </w:rPr>
        <w:t>,</w:t>
      </w:r>
      <w:r>
        <w:rPr>
          <w:rStyle w:val="apple-converted-space"/>
          <w:rFonts w:ascii="Times New Roman" w:hAnsi="Times New Roman" w:cs="Times New Roman"/>
          <w:sz w:val="28"/>
          <w:szCs w:val="28"/>
        </w:rPr>
        <w:t> </w:t>
      </w:r>
      <w:r>
        <w:rPr>
          <w:rFonts w:ascii="Times New Roman" w:hAnsi="Times New Roman" w:cs="Times New Roman"/>
          <w:bCs/>
          <w:sz w:val="28"/>
          <w:szCs w:val="28"/>
        </w:rPr>
        <w:t>от 27.06.2016 г.</w:t>
      </w:r>
      <w:r>
        <w:rPr>
          <w:rStyle w:val="apple-converted-space"/>
          <w:rFonts w:ascii="Times New Roman" w:hAnsi="Times New Roman" w:cs="Times New Roman"/>
          <w:bCs/>
          <w:sz w:val="28"/>
          <w:szCs w:val="28"/>
        </w:rPr>
        <w:t> </w:t>
      </w:r>
      <w:hyperlink r:id="rId6" w:history="1">
        <w:r>
          <w:rPr>
            <w:rStyle w:val="a3"/>
            <w:rFonts w:ascii="Times New Roman" w:hAnsi="Times New Roman" w:cs="Times New Roman"/>
            <w:bCs/>
            <w:sz w:val="28"/>
            <w:szCs w:val="28"/>
          </w:rPr>
          <w:t>№ 9</w:t>
        </w:r>
      </w:hyperlink>
      <w:r>
        <w:rPr>
          <w:rStyle w:val="a3"/>
          <w:rFonts w:ascii="Times New Roman" w:hAnsi="Times New Roman" w:cs="Times New Roman"/>
          <w:bCs/>
          <w:sz w:val="28"/>
          <w:szCs w:val="28"/>
        </w:rPr>
        <w:t>4</w:t>
      </w:r>
      <w:r>
        <w:rPr>
          <w:rFonts w:ascii="Times New Roman" w:hAnsi="Times New Roman" w:cs="Times New Roman"/>
          <w:sz w:val="28"/>
          <w:szCs w:val="28"/>
        </w:rPr>
        <w:t>)</w:t>
      </w:r>
      <w:r>
        <w:rPr>
          <w:rFonts w:ascii="Times New Roman" w:hAnsi="Times New Roman" w:cs="Times New Roman"/>
          <w:color w:val="000000"/>
          <w:sz w:val="28"/>
          <w:szCs w:val="28"/>
        </w:rPr>
        <w:t xml:space="preserve"> следующие изменения:</w:t>
      </w:r>
    </w:p>
    <w:p w:rsidR="007F686E" w:rsidRDefault="007F686E" w:rsidP="007F686E">
      <w:pPr>
        <w:ind w:firstLine="600"/>
        <w:jc w:val="both"/>
        <w:rPr>
          <w:rFonts w:ascii="Times New Roman" w:hAnsi="Times New Roman" w:cs="Times New Roman"/>
          <w:b/>
          <w:bCs/>
          <w:sz w:val="28"/>
          <w:szCs w:val="28"/>
        </w:rPr>
      </w:pPr>
      <w:r>
        <w:rPr>
          <w:rFonts w:ascii="Times New Roman" w:hAnsi="Times New Roman" w:cs="Times New Roman"/>
          <w:b/>
          <w:bCs/>
          <w:sz w:val="28"/>
          <w:szCs w:val="28"/>
        </w:rPr>
        <w:t>1) статью 7 изложить в следующей редакции:</w:t>
      </w:r>
    </w:p>
    <w:p w:rsidR="007F686E" w:rsidRDefault="007F686E" w:rsidP="007F686E">
      <w:pPr>
        <w:pStyle w:val="article"/>
        <w:shd w:val="clear" w:color="auto" w:fill="FFFFFF"/>
        <w:spacing w:after="225"/>
        <w:rPr>
          <w:rFonts w:ascii="Times New Roman" w:hAnsi="Times New Roman"/>
          <w:sz w:val="28"/>
          <w:szCs w:val="28"/>
        </w:rPr>
      </w:pPr>
      <w:r>
        <w:rPr>
          <w:rFonts w:ascii="Times New Roman" w:hAnsi="Times New Roman"/>
          <w:sz w:val="28"/>
          <w:szCs w:val="28"/>
        </w:rPr>
        <w:t>«</w:t>
      </w:r>
      <w:r>
        <w:rPr>
          <w:rFonts w:ascii="Times New Roman" w:hAnsi="Times New Roman"/>
          <w:b/>
          <w:bCs/>
          <w:sz w:val="28"/>
          <w:szCs w:val="28"/>
        </w:rPr>
        <w:t xml:space="preserve">Статья 7 Права органов местного самоуправления Силинского сельского поселения Ардатовского муниципального района на решение </w:t>
      </w:r>
      <w:r>
        <w:rPr>
          <w:rFonts w:ascii="Times New Roman" w:hAnsi="Times New Roman"/>
          <w:b/>
          <w:sz w:val="28"/>
          <w:szCs w:val="28"/>
        </w:rPr>
        <w:t>вопросов, не отнесенных к вопросам местного значения поселений</w:t>
      </w:r>
    </w:p>
    <w:p w:rsidR="007F686E" w:rsidRDefault="007F686E" w:rsidP="007F686E">
      <w:pPr>
        <w:pStyle w:val="text"/>
        <w:shd w:val="clear" w:color="auto" w:fill="FFFFFF"/>
        <w:spacing w:after="225"/>
        <w:ind w:firstLine="600"/>
        <w:rPr>
          <w:rFonts w:ascii="Times New Roman" w:hAnsi="Times New Roman" w:cs="Times New Roman"/>
          <w:sz w:val="28"/>
          <w:szCs w:val="28"/>
        </w:rPr>
      </w:pPr>
      <w:r>
        <w:rPr>
          <w:rFonts w:ascii="Times New Roman" w:hAnsi="Times New Roman" w:cs="Times New Roman"/>
          <w:sz w:val="28"/>
          <w:szCs w:val="28"/>
        </w:rPr>
        <w:t>1. Органы местного самоуправления Силинского сельского поселения имеют право на:</w:t>
      </w:r>
    </w:p>
    <w:p w:rsidR="007F686E" w:rsidRDefault="007F686E" w:rsidP="007F686E">
      <w:pPr>
        <w:autoSpaceDE w:val="0"/>
        <w:autoSpaceDN w:val="0"/>
        <w:adjustRightInd w:val="0"/>
        <w:ind w:firstLine="720"/>
        <w:jc w:val="both"/>
        <w:rPr>
          <w:rFonts w:ascii="Times New Roman" w:hAnsi="Times New Roman" w:cs="Times New Roman"/>
          <w:sz w:val="28"/>
          <w:szCs w:val="28"/>
        </w:rPr>
      </w:pPr>
      <w:bookmarkStart w:id="0" w:name="sub_141011"/>
      <w:r>
        <w:rPr>
          <w:rFonts w:ascii="Times New Roman" w:hAnsi="Times New Roman" w:cs="Times New Roman"/>
          <w:sz w:val="28"/>
          <w:szCs w:val="28"/>
        </w:rPr>
        <w:t>1) создание музеев Силинского сельского поселения;</w:t>
      </w:r>
    </w:p>
    <w:p w:rsidR="007F686E" w:rsidRDefault="007F686E" w:rsidP="007F686E">
      <w:pPr>
        <w:autoSpaceDE w:val="0"/>
        <w:autoSpaceDN w:val="0"/>
        <w:adjustRightInd w:val="0"/>
        <w:spacing w:before="75"/>
        <w:ind w:firstLine="720"/>
        <w:jc w:val="both"/>
        <w:rPr>
          <w:rFonts w:ascii="Times New Roman" w:hAnsi="Times New Roman" w:cs="Times New Roman"/>
          <w:sz w:val="28"/>
          <w:szCs w:val="28"/>
        </w:rPr>
      </w:pPr>
      <w:bookmarkStart w:id="1" w:name="sub_141012"/>
      <w:bookmarkEnd w:id="0"/>
      <w:r>
        <w:rPr>
          <w:rFonts w:ascii="Times New Roman" w:hAnsi="Times New Roman" w:cs="Times New Roman"/>
          <w:sz w:val="28"/>
          <w:szCs w:val="28"/>
        </w:rPr>
        <w:t xml:space="preserve">2) </w:t>
      </w:r>
      <w:bookmarkStart w:id="2" w:name="sub_141013"/>
      <w:bookmarkEnd w:id="1"/>
      <w:r>
        <w:rPr>
          <w:rFonts w:ascii="Times New Roman" w:hAnsi="Times New Roman" w:cs="Times New Roman"/>
          <w:sz w:val="28"/>
          <w:szCs w:val="28"/>
        </w:rPr>
        <w:t>совершение нотариальных действий, предусмотренных законодательством, в случае отсутствия в поселении нотариуса;</w:t>
      </w:r>
    </w:p>
    <w:p w:rsidR="007F686E" w:rsidRDefault="007F686E" w:rsidP="007F686E">
      <w:pPr>
        <w:autoSpaceDE w:val="0"/>
        <w:autoSpaceDN w:val="0"/>
        <w:adjustRightInd w:val="0"/>
        <w:ind w:firstLine="720"/>
        <w:jc w:val="both"/>
        <w:rPr>
          <w:rFonts w:ascii="Times New Roman" w:hAnsi="Times New Roman" w:cs="Times New Roman"/>
          <w:sz w:val="28"/>
          <w:szCs w:val="28"/>
        </w:rPr>
      </w:pPr>
      <w:bookmarkStart w:id="3" w:name="sub_141014"/>
      <w:bookmarkEnd w:id="2"/>
      <w:r>
        <w:rPr>
          <w:rFonts w:ascii="Times New Roman" w:hAnsi="Times New Roman" w:cs="Times New Roman"/>
          <w:sz w:val="28"/>
          <w:szCs w:val="28"/>
        </w:rPr>
        <w:t>3) участие в осуществлении деятельности по опеке и попечительству;</w:t>
      </w:r>
    </w:p>
    <w:p w:rsidR="007F686E" w:rsidRDefault="007F686E" w:rsidP="007F686E">
      <w:pPr>
        <w:autoSpaceDE w:val="0"/>
        <w:autoSpaceDN w:val="0"/>
        <w:adjustRightInd w:val="0"/>
        <w:ind w:firstLine="720"/>
        <w:jc w:val="both"/>
        <w:rPr>
          <w:rFonts w:ascii="Times New Roman" w:hAnsi="Times New Roman" w:cs="Times New Roman"/>
          <w:sz w:val="28"/>
          <w:szCs w:val="28"/>
        </w:rPr>
      </w:pPr>
      <w:bookmarkStart w:id="4" w:name="sub_141016"/>
      <w:bookmarkEnd w:id="3"/>
      <w:r>
        <w:rPr>
          <w:rFonts w:ascii="Times New Roman" w:hAnsi="Times New Roman" w:cs="Times New Roman"/>
          <w:sz w:val="28"/>
          <w:szCs w:val="28"/>
        </w:rPr>
        <w:t>4) создание условий для осуществления деятельности, связанной с реализацией прав местных национально-культурных автономий на территории Силинского сельского поселения;</w:t>
      </w:r>
    </w:p>
    <w:p w:rsidR="007F686E" w:rsidRDefault="007F686E" w:rsidP="007F686E">
      <w:pPr>
        <w:autoSpaceDE w:val="0"/>
        <w:autoSpaceDN w:val="0"/>
        <w:adjustRightInd w:val="0"/>
        <w:ind w:firstLine="720"/>
        <w:jc w:val="both"/>
        <w:rPr>
          <w:rFonts w:ascii="Times New Roman" w:hAnsi="Times New Roman" w:cs="Times New Roman"/>
          <w:sz w:val="28"/>
          <w:szCs w:val="28"/>
        </w:rPr>
      </w:pPr>
      <w:bookmarkStart w:id="5" w:name="sub_141017"/>
      <w:bookmarkEnd w:id="4"/>
      <w:r>
        <w:rPr>
          <w:rFonts w:ascii="Times New Roman" w:hAnsi="Times New Roman" w:cs="Times New Roman"/>
          <w:sz w:val="28"/>
          <w:szCs w:val="28"/>
        </w:rPr>
        <w:lastRenderedPageBreak/>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Силинского сельского поселения;</w:t>
      </w:r>
    </w:p>
    <w:bookmarkEnd w:id="5"/>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Силинского сельского поселения;</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7) создание муниципальной пожарной охраны;</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8) создание условий для развития туризма;</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7" w:history="1">
        <w:r>
          <w:rPr>
            <w:rStyle w:val="a3"/>
            <w:rFonts w:ascii="Times New Roman" w:hAnsi="Times New Roman" w:cs="Times New Roman"/>
            <w:sz w:val="28"/>
            <w:szCs w:val="28"/>
          </w:rPr>
          <w:t>Федеральным законом</w:t>
        </w:r>
      </w:hyperlink>
      <w:r>
        <w:rPr>
          <w:rFonts w:ascii="Times New Roman" w:hAnsi="Times New Roman" w:cs="Times New Roman"/>
          <w:sz w:val="28"/>
          <w:szCs w:val="28"/>
        </w:rPr>
        <w:t xml:space="preserve"> от 24 ноября 1995 года N 181-ФЗ "О социальной защите инвалидов в Российской Федерации";</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8" w:history="1">
        <w:r>
          <w:rPr>
            <w:rStyle w:val="a3"/>
            <w:rFonts w:ascii="Times New Roman" w:hAnsi="Times New Roman" w:cs="Times New Roman"/>
            <w:sz w:val="28"/>
            <w:szCs w:val="28"/>
          </w:rPr>
          <w:t>жилищным законодательством</w:t>
        </w:r>
      </w:hyperlink>
      <w:r>
        <w:rPr>
          <w:rFonts w:ascii="Times New Roman" w:hAnsi="Times New Roman" w:cs="Times New Roman"/>
          <w:sz w:val="28"/>
          <w:szCs w:val="28"/>
        </w:rPr>
        <w:t>;</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13) осуществление мероприятий по отлову и содержанию безнадзорных животных, обитающих на территории Силинского сельского поселения;</w:t>
      </w:r>
    </w:p>
    <w:p w:rsidR="007F686E" w:rsidRDefault="007F686E" w:rsidP="007F686E">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 xml:space="preserve">14) осуществление мероприятий в сфере профилактики правонарушений, предусмотренных </w:t>
      </w:r>
      <w:hyperlink r:id="rId9" w:history="1">
        <w:r>
          <w:rPr>
            <w:rStyle w:val="a3"/>
            <w:rFonts w:ascii="Times New Roman" w:hAnsi="Times New Roman" w:cs="Times New Roman"/>
            <w:sz w:val="28"/>
            <w:szCs w:val="28"/>
          </w:rPr>
          <w:t>Федеральным законом</w:t>
        </w:r>
      </w:hyperlink>
      <w:r>
        <w:rPr>
          <w:rFonts w:ascii="Times New Roman" w:hAnsi="Times New Roman" w:cs="Times New Roman"/>
          <w:sz w:val="28"/>
          <w:szCs w:val="28"/>
        </w:rPr>
        <w:t xml:space="preserve"> "Об основах системы профилактики правонарушений в Российской Федерации".</w:t>
      </w:r>
    </w:p>
    <w:p w:rsidR="007F686E" w:rsidRDefault="007F686E" w:rsidP="007F686E">
      <w:pPr>
        <w:pStyle w:val="a4"/>
        <w:ind w:firstLine="567"/>
        <w:jc w:val="both"/>
        <w:rPr>
          <w:rFonts w:ascii="Times New Roman" w:hAnsi="Times New Roman" w:cs="Times New Roman"/>
          <w:sz w:val="28"/>
          <w:szCs w:val="28"/>
        </w:rPr>
      </w:pPr>
      <w:r>
        <w:rPr>
          <w:rFonts w:ascii="Times New Roman" w:hAnsi="Times New Roman" w:cs="Times New Roman"/>
          <w:sz w:val="28"/>
          <w:szCs w:val="28"/>
        </w:rPr>
        <w:t xml:space="preserve">2. Органы местного самоуправления Силинского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Pr>
            <w:rFonts w:ascii="Times New Roman" w:hAnsi="Times New Roman" w:cs="Times New Roman"/>
            <w:sz w:val="28"/>
            <w:szCs w:val="28"/>
          </w:rPr>
          <w:t>2003 г</w:t>
        </w:r>
      </w:smartTag>
      <w:r>
        <w:rPr>
          <w:rFonts w:ascii="Times New Roman" w:hAnsi="Times New Roman" w:cs="Times New Roman"/>
          <w:sz w:val="28"/>
          <w:szCs w:val="28"/>
        </w:rPr>
        <w:t xml:space="preserve">. </w:t>
      </w:r>
      <w:hyperlink r:id="rId10" w:tgtFrame="Logical" w:history="1">
        <w:r>
          <w:rPr>
            <w:rStyle w:val="a3"/>
            <w:rFonts w:ascii="Times New Roman" w:hAnsi="Times New Roman" w:cs="Times New Roman"/>
            <w:sz w:val="28"/>
            <w:szCs w:val="28"/>
          </w:rPr>
          <w:t>№ 131-ФЗ</w:t>
        </w:r>
      </w:hyperlink>
      <w:r>
        <w:rPr>
          <w:rFonts w:ascii="Times New Roman" w:hAnsi="Times New Roman" w:cs="Times New Roman"/>
          <w:sz w:val="28"/>
          <w:szCs w:val="28"/>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w:t>
      </w:r>
      <w:r>
        <w:rPr>
          <w:rFonts w:ascii="Times New Roman" w:hAnsi="Times New Roman" w:cs="Times New Roman"/>
          <w:sz w:val="28"/>
          <w:szCs w:val="28"/>
        </w:rPr>
        <w:lastRenderedPageBreak/>
        <w:t>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7F686E" w:rsidRDefault="007F686E" w:rsidP="007F686E">
      <w:pPr>
        <w:autoSpaceDE w:val="0"/>
        <w:autoSpaceDN w:val="0"/>
        <w:adjustRightInd w:val="0"/>
        <w:ind w:firstLine="601"/>
        <w:jc w:val="both"/>
        <w:rPr>
          <w:rFonts w:ascii="Times New Roman" w:hAnsi="Times New Roman" w:cs="Times New Roman"/>
          <w:b/>
          <w:bCs/>
          <w:sz w:val="28"/>
          <w:szCs w:val="28"/>
        </w:rPr>
      </w:pPr>
      <w:r>
        <w:rPr>
          <w:rFonts w:ascii="Times New Roman" w:hAnsi="Times New Roman" w:cs="Times New Roman"/>
          <w:sz w:val="28"/>
          <w:szCs w:val="28"/>
        </w:rPr>
        <w:t xml:space="preserve"> </w:t>
      </w:r>
      <w:r>
        <w:rPr>
          <w:rFonts w:ascii="Times New Roman" w:hAnsi="Times New Roman" w:cs="Times New Roman"/>
          <w:b/>
          <w:bCs/>
          <w:sz w:val="28"/>
          <w:szCs w:val="28"/>
        </w:rPr>
        <w:t>2) статью 15 изложить в следующей редакции:</w:t>
      </w:r>
    </w:p>
    <w:p w:rsidR="007F686E" w:rsidRDefault="007F686E" w:rsidP="007F686E">
      <w:pPr>
        <w:autoSpaceDE w:val="0"/>
        <w:autoSpaceDN w:val="0"/>
        <w:adjustRightInd w:val="0"/>
        <w:ind w:firstLine="601"/>
        <w:jc w:val="both"/>
        <w:rPr>
          <w:rFonts w:ascii="Times New Roman" w:hAnsi="Times New Roman" w:cs="Times New Roman"/>
          <w:b/>
          <w:bCs/>
          <w:sz w:val="28"/>
          <w:szCs w:val="28"/>
          <w:lang w:eastAsia="ru-RU"/>
        </w:rPr>
      </w:pPr>
      <w:r>
        <w:rPr>
          <w:rFonts w:ascii="Times New Roman" w:eastAsia="Arial" w:hAnsi="Times New Roman" w:cs="Times New Roman"/>
          <w:sz w:val="28"/>
          <w:szCs w:val="28"/>
          <w:lang w:eastAsia="ar-SA"/>
        </w:rPr>
        <w:t>«</w:t>
      </w:r>
      <w:r>
        <w:rPr>
          <w:rFonts w:ascii="Times New Roman" w:hAnsi="Times New Roman" w:cs="Times New Roman"/>
          <w:b/>
          <w:bCs/>
          <w:sz w:val="28"/>
          <w:szCs w:val="28"/>
          <w:lang w:eastAsia="ru-RU"/>
        </w:rPr>
        <w:t>Статья 15. Публичные слушания</w:t>
      </w:r>
    </w:p>
    <w:p w:rsidR="007F686E" w:rsidRDefault="007F686E" w:rsidP="007F686E">
      <w:pPr>
        <w:pStyle w:val="a4"/>
        <w:ind w:firstLine="567"/>
        <w:jc w:val="both"/>
        <w:rPr>
          <w:rFonts w:ascii="Times New Roman" w:hAnsi="Times New Roman" w:cs="Times New Roman"/>
          <w:sz w:val="28"/>
          <w:szCs w:val="28"/>
        </w:rPr>
      </w:pPr>
      <w:r>
        <w:rPr>
          <w:rFonts w:ascii="Times New Roman" w:hAnsi="Times New Roman" w:cs="Times New Roman"/>
          <w:sz w:val="28"/>
          <w:szCs w:val="28"/>
        </w:rPr>
        <w:t>1. Для обсуждения проектов муниципальных правовых актов Силинского поселения по вопросам местного значения с участием жителей Силинского сельского поселения Советом депутатов Силинского сельского поселения, главой Силинского сельского поселения могут проводиться публичные слушания.</w:t>
      </w:r>
    </w:p>
    <w:p w:rsidR="007F686E" w:rsidRDefault="007F686E" w:rsidP="007F686E">
      <w:pPr>
        <w:ind w:firstLine="720"/>
        <w:jc w:val="both"/>
        <w:rPr>
          <w:rFonts w:ascii="Times New Roman" w:hAnsi="Times New Roman" w:cs="Times New Roman"/>
          <w:sz w:val="28"/>
          <w:szCs w:val="28"/>
        </w:rPr>
      </w:pPr>
      <w:r>
        <w:rPr>
          <w:rFonts w:ascii="Times New Roman" w:hAnsi="Times New Roman" w:cs="Times New Roman"/>
          <w:sz w:val="28"/>
          <w:szCs w:val="28"/>
        </w:rPr>
        <w:t>2. Публичные слушания проводятся по инициативе населения, Совета депутатов Силинского сельского поселения или Главы Силинского сельского поселения.</w:t>
      </w:r>
    </w:p>
    <w:p w:rsidR="007F686E" w:rsidRDefault="007F686E" w:rsidP="007F686E">
      <w:pPr>
        <w:ind w:firstLine="720"/>
        <w:jc w:val="both"/>
        <w:rPr>
          <w:rFonts w:ascii="Times New Roman" w:hAnsi="Times New Roman" w:cs="Times New Roman"/>
          <w:sz w:val="28"/>
          <w:szCs w:val="28"/>
        </w:rPr>
      </w:pPr>
      <w:r>
        <w:rPr>
          <w:rFonts w:ascii="Times New Roman" w:hAnsi="Times New Roman" w:cs="Times New Roman"/>
          <w:sz w:val="28"/>
          <w:szCs w:val="28"/>
        </w:rPr>
        <w:t>Публичные слушания, проводимые по инициативе населения или Совета депутатов Силинского сельского поселения, назначаются Советом депутатов Силинского сельского поселения, а по инициативе Главы Силинского сельского поселения – Главой Силинского сельского поселения.</w:t>
      </w:r>
    </w:p>
    <w:p w:rsidR="007F686E" w:rsidRDefault="007F686E" w:rsidP="007F686E">
      <w:pPr>
        <w:ind w:firstLine="720"/>
        <w:jc w:val="both"/>
        <w:rPr>
          <w:rFonts w:ascii="Times New Roman" w:hAnsi="Times New Roman" w:cs="Times New Roman"/>
          <w:sz w:val="28"/>
          <w:szCs w:val="28"/>
        </w:rPr>
      </w:pPr>
      <w:r>
        <w:rPr>
          <w:rFonts w:ascii="Times New Roman" w:hAnsi="Times New Roman" w:cs="Times New Roman"/>
          <w:sz w:val="28"/>
          <w:szCs w:val="28"/>
        </w:rPr>
        <w:t>3. На публичные слушания должны выноситься:</w:t>
      </w:r>
    </w:p>
    <w:p w:rsidR="007F686E" w:rsidRDefault="007F686E" w:rsidP="007F686E">
      <w:pPr>
        <w:tabs>
          <w:tab w:val="left" w:pos="720"/>
        </w:tabs>
        <w:ind w:firstLine="720"/>
        <w:jc w:val="both"/>
        <w:rPr>
          <w:rFonts w:ascii="Times New Roman" w:hAnsi="Times New Roman" w:cs="Times New Roman"/>
          <w:sz w:val="28"/>
          <w:szCs w:val="28"/>
        </w:rPr>
      </w:pPr>
      <w:r>
        <w:rPr>
          <w:rFonts w:ascii="Times New Roman" w:hAnsi="Times New Roman" w:cs="Times New Roman"/>
          <w:sz w:val="28"/>
          <w:szCs w:val="28"/>
        </w:rPr>
        <w:t xml:space="preserve">а) </w:t>
      </w:r>
      <w:r>
        <w:rPr>
          <w:rFonts w:ascii="Times New Roman" w:hAnsi="Times New Roman" w:cs="Times New Roman"/>
          <w:bCs/>
          <w:sz w:val="28"/>
          <w:szCs w:val="28"/>
        </w:rPr>
        <w:t xml:space="preserve">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r>
        <w:rPr>
          <w:rFonts w:ascii="Times New Roman" w:hAnsi="Times New Roman" w:cs="Times New Roman"/>
          <w:bCs/>
          <w:color w:val="000000"/>
          <w:sz w:val="28"/>
          <w:szCs w:val="28"/>
        </w:rPr>
        <w:t>Конституции Р</w:t>
      </w:r>
      <w:r>
        <w:rPr>
          <w:rFonts w:ascii="Times New Roman" w:hAnsi="Times New Roman" w:cs="Times New Roman"/>
          <w:bCs/>
          <w:sz w:val="28"/>
          <w:szCs w:val="28"/>
        </w:rPr>
        <w:t>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r>
        <w:rPr>
          <w:rFonts w:ascii="Times New Roman" w:hAnsi="Times New Roman" w:cs="Times New Roman"/>
          <w:sz w:val="28"/>
          <w:szCs w:val="28"/>
        </w:rPr>
        <w:t>;</w:t>
      </w:r>
    </w:p>
    <w:p w:rsidR="007F686E" w:rsidRDefault="007F686E" w:rsidP="007F686E">
      <w:pPr>
        <w:tabs>
          <w:tab w:val="left" w:pos="720"/>
        </w:tabs>
        <w:ind w:firstLine="720"/>
        <w:jc w:val="both"/>
        <w:rPr>
          <w:rFonts w:ascii="Times New Roman" w:hAnsi="Times New Roman" w:cs="Times New Roman"/>
          <w:sz w:val="28"/>
          <w:szCs w:val="28"/>
        </w:rPr>
      </w:pPr>
      <w:r>
        <w:rPr>
          <w:rFonts w:ascii="Times New Roman" w:hAnsi="Times New Roman" w:cs="Times New Roman"/>
          <w:sz w:val="28"/>
          <w:szCs w:val="28"/>
        </w:rPr>
        <w:t>б) проект бюджета Силинского сельского поселения и отчет о его исполнении;</w:t>
      </w:r>
    </w:p>
    <w:p w:rsidR="007F686E" w:rsidRDefault="007F686E" w:rsidP="007F686E">
      <w:pPr>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xml:space="preserve">в) проекты планов и программ развития Силинского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w:t>
      </w:r>
      <w:hyperlink r:id="rId11" w:tgtFrame="Logical" w:history="1">
        <w:r>
          <w:rPr>
            <w:rStyle w:val="a3"/>
            <w:rFonts w:ascii="Times New Roman" w:hAnsi="Times New Roman" w:cs="Times New Roman"/>
            <w:sz w:val="28"/>
            <w:szCs w:val="28"/>
          </w:rPr>
          <w:t>Градостроительным кодексом Российской Федерации</w:t>
        </w:r>
      </w:hyperlink>
      <w:r>
        <w:rPr>
          <w:rFonts w:ascii="Times New Roman" w:hAnsi="Times New Roman" w:cs="Times New Roman"/>
          <w:sz w:val="28"/>
          <w:szCs w:val="28"/>
        </w:rPr>
        <w:t>,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7F686E" w:rsidRDefault="007F686E" w:rsidP="007F686E">
      <w:pPr>
        <w:pStyle w:val="a4"/>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г) вопросы о преобразовании Силинского сельского поселения Ардатовского 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Pr>
            <w:rFonts w:ascii="Times New Roman" w:hAnsi="Times New Roman" w:cs="Times New Roman"/>
            <w:sz w:val="28"/>
            <w:szCs w:val="28"/>
          </w:rPr>
          <w:t>2003 г</w:t>
        </w:r>
      </w:smartTag>
      <w:r>
        <w:rPr>
          <w:rFonts w:ascii="Times New Roman" w:hAnsi="Times New Roman" w:cs="Times New Roman"/>
          <w:sz w:val="28"/>
          <w:szCs w:val="28"/>
        </w:rPr>
        <w:t xml:space="preserve">. </w:t>
      </w:r>
      <w:hyperlink r:id="rId12" w:tgtFrame="Logical" w:history="1">
        <w:r>
          <w:rPr>
            <w:rStyle w:val="a3"/>
            <w:rFonts w:ascii="Times New Roman" w:hAnsi="Times New Roman" w:cs="Times New Roman"/>
            <w:sz w:val="28"/>
            <w:szCs w:val="28"/>
          </w:rPr>
          <w:t>№ 131-ФЗ</w:t>
        </w:r>
      </w:hyperlink>
      <w:r>
        <w:rPr>
          <w:rFonts w:ascii="Times New Roman" w:hAnsi="Times New Roman" w:cs="Times New Roman"/>
          <w:sz w:val="28"/>
          <w:szCs w:val="28"/>
        </w:rPr>
        <w:t xml:space="preserve"> «Об</w:t>
      </w:r>
      <w:r>
        <w:rPr>
          <w:rFonts w:ascii="Times New Roman" w:hAnsi="Times New Roman" w:cs="Times New Roman"/>
          <w:color w:val="000000"/>
          <w:sz w:val="28"/>
          <w:szCs w:val="28"/>
        </w:rPr>
        <w:t xml:space="preserve"> общих принципах организации местного самоуправления в Российской Федерации»</w:t>
      </w:r>
      <w:r>
        <w:rPr>
          <w:rFonts w:ascii="Times New Roman" w:hAnsi="Times New Roman" w:cs="Times New Roman"/>
          <w:sz w:val="28"/>
          <w:szCs w:val="28"/>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7F686E" w:rsidRDefault="007F686E" w:rsidP="007F686E">
      <w:pPr>
        <w:pStyle w:val="a4"/>
        <w:ind w:firstLine="567"/>
        <w:jc w:val="both"/>
        <w:rPr>
          <w:rFonts w:ascii="Times New Roman" w:hAnsi="Times New Roman" w:cs="Times New Roman"/>
          <w:b/>
          <w:color w:val="000000"/>
          <w:sz w:val="28"/>
          <w:szCs w:val="28"/>
        </w:rPr>
      </w:pPr>
      <w:r>
        <w:rPr>
          <w:rFonts w:ascii="Times New Roman" w:hAnsi="Times New Roman" w:cs="Times New Roman"/>
          <w:sz w:val="28"/>
          <w:szCs w:val="28"/>
        </w:rPr>
        <w:t>4. Порядок организации и проведения публичных слушаний определяется нормативным правовым актом Совета депутатов Силинского сельского поселения и должен предусматривать заблаговременное оповещение жителей Силинского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Силинского сельского поселения, опубликование (обнародование) результатов публичных слушаний, включая мотивированное обоснование принятых решений.</w:t>
      </w:r>
      <w:r>
        <w:rPr>
          <w:rFonts w:ascii="Times New Roman" w:eastAsia="Arial" w:hAnsi="Times New Roman" w:cs="Times New Roman"/>
          <w:sz w:val="28"/>
          <w:szCs w:val="28"/>
          <w:lang w:eastAsia="ar-SA"/>
        </w:rPr>
        <w:t>»;</w:t>
      </w:r>
    </w:p>
    <w:p w:rsidR="007F686E" w:rsidRDefault="007F686E" w:rsidP="007F686E">
      <w:pPr>
        <w:autoSpaceDE w:val="0"/>
        <w:autoSpaceDN w:val="0"/>
        <w:adjustRightInd w:val="0"/>
        <w:ind w:firstLine="600"/>
        <w:jc w:val="both"/>
        <w:rPr>
          <w:rFonts w:ascii="Times New Roman" w:hAnsi="Times New Roman" w:cs="Times New Roman"/>
          <w:b/>
          <w:bCs/>
          <w:sz w:val="28"/>
          <w:szCs w:val="28"/>
        </w:rPr>
      </w:pPr>
      <w:r>
        <w:rPr>
          <w:rFonts w:ascii="Times New Roman" w:hAnsi="Times New Roman" w:cs="Times New Roman"/>
          <w:b/>
          <w:bCs/>
          <w:sz w:val="28"/>
          <w:szCs w:val="28"/>
        </w:rPr>
        <w:t xml:space="preserve">3)  статью 28 изложить в следующей редакции: </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«Статья 28. Глава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 Глава Силинского сельского поселения является высшим должностным лицом Силинского сельского поселения и наделяется настоящим Уставом собственными полномочиями по решению вопросов местного значения.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Силинского сельского поселения может предложить любой депутат Совета депутатов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В случае, если в бюллетень по выборам главы Силинского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Силинского сельского поселения не избран, проводятся повторные выборы. Порядок проведения выборов главы Силинского сельского поселения определяется Регламентом Совета депутатов.</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 xml:space="preserve">Вступление главы Силинского сельского поселения в должность оформляется решением Совета депутатов. </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В случае принятия закона Республики Мордовия, изменяющего порядок избрания Главы Силинского сельского поселения, данный порядок применяется после истечения срока полномочий Главы Силинского сельского поселения, избранного до дня вступления в силу указанного закона Республики Мордовия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3. Глава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1)представляет Силинское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2)подписывает и обнародует в порядке, установленном настоящим Уставом, нормативные правовые акты, принятые Советом депутатов;</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3)издает в пределах своих полномочий правовые акты;</w:t>
      </w:r>
    </w:p>
    <w:p w:rsidR="007F686E" w:rsidRDefault="007F686E" w:rsidP="007F686E">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4) вправе требовать созыва внеочередного заседания Совета депутатов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6)созывает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7)ведет сессии Совета депутатов, подписывает протоколы сессий, а также иные документы Совета депутатов;</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8)оказывает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9)координирует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10)принимает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11)открывает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Силинского сельского поселения на обеспечение деятельности Совета депутатов;</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12)в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13)решает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 xml:space="preserve">4. Глава Силинского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3" w:tgtFrame="Logical" w:history="1">
        <w:r>
          <w:rPr>
            <w:rStyle w:val="a3"/>
            <w:rFonts w:ascii="Times New Roman" w:hAnsi="Times New Roman" w:cs="Times New Roman"/>
            <w:color w:val="000000"/>
          </w:rPr>
          <w:t>№ 273-ФЗ</w:t>
        </w:r>
      </w:hyperlink>
      <w:r>
        <w:rPr>
          <w:rFonts w:ascii="Times New Roman" w:hAnsi="Times New Roman" w:cs="Times New Roman"/>
          <w:color w:val="000000"/>
          <w:sz w:val="28"/>
          <w:szCs w:val="28"/>
        </w:rPr>
        <w:t xml:space="preserve"> «О противодействии коррупции» и </w:t>
      </w:r>
      <w:r>
        <w:rPr>
          <w:rFonts w:ascii="Times New Roman" w:hAnsi="Times New Roman" w:cs="Times New Roman"/>
          <w:color w:val="000000"/>
          <w:sz w:val="28"/>
          <w:szCs w:val="28"/>
        </w:rPr>
        <w:lastRenderedPageBreak/>
        <w:t xml:space="preserve">другими федеральными законами. Полномочия Главы Силинского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 w:tgtFrame="Logical" w:history="1">
        <w:r>
          <w:rPr>
            <w:rStyle w:val="a3"/>
            <w:rFonts w:ascii="Times New Roman" w:hAnsi="Times New Roman" w:cs="Times New Roman"/>
            <w:color w:val="000000"/>
          </w:rPr>
          <w:t>№ 273-ФЗ</w:t>
        </w:r>
      </w:hyperlink>
      <w:r>
        <w:rPr>
          <w:rFonts w:ascii="Times New Roman" w:hAnsi="Times New Roman" w:cs="Times New Roman"/>
          <w:color w:val="000000"/>
          <w:sz w:val="28"/>
          <w:szCs w:val="28"/>
        </w:rPr>
        <w:t xml:space="preserve"> «О противодействии коррупции», Федеральным законом от 3 декабря 2012 года </w:t>
      </w:r>
      <w:hyperlink r:id="rId15" w:tgtFrame="Logical" w:history="1">
        <w:r>
          <w:rPr>
            <w:rStyle w:val="a3"/>
            <w:rFonts w:ascii="Times New Roman" w:hAnsi="Times New Roman" w:cs="Times New Roman"/>
            <w:color w:val="000000"/>
          </w:rPr>
          <w:t>№ 230-ФЗ</w:t>
        </w:r>
      </w:hyperlink>
      <w:r>
        <w:rPr>
          <w:rFonts w:ascii="Times New Roman" w:hAnsi="Times New Roman" w:cs="Times New Roman"/>
          <w:color w:val="000000"/>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6" w:tgtFrame="Logical" w:history="1">
        <w:r>
          <w:rPr>
            <w:rStyle w:val="a3"/>
            <w:rFonts w:ascii="Times New Roman" w:hAnsi="Times New Roman" w:cs="Times New Roman"/>
            <w:color w:val="000000"/>
          </w:rPr>
          <w:t>№ 79-ФЗ</w:t>
        </w:r>
      </w:hyperlink>
      <w:r>
        <w:rPr>
          <w:rFonts w:ascii="Times New Roman" w:hAnsi="Times New Roman" w:cs="Times New Roman"/>
          <w:color w:val="000000"/>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5. Глава Силинского сельского поселения подотчетен и подконтролен населению и Совету депутатов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Главе Силинского сельского поселения обеспечиваются условия для беспрепятственного осуществления своих полномочий.</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6. Глава Силинского сельского поселения представляет Совету депутатов Силинского сельского поселения ежегодные отчеты о результатах своей деятельности, о результатах деятельности Администрации Силинского сельского поселения, в том числе о решении вопросов, поставленных Советом депутатов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7. Полномочия главы Силинского сельского поселения начинаются со дня вступления в должность и прекращаются в день вступления в должность вновь избранного главы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Решение об изменении срока полномочий, а также решение об изменении перечня полномочий главы Силинского сельского поселения применяется только к главе Силинского сельского поселения, избранному после вступления в силу соответствующего решения.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8. Глава Силинского сельского поселения осуществляет свои полномочия на постоянной основе.</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9. Глава Силинского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10. Деятельность главы Силинского сельского поселения направлена на обеспечение совместно с администрацией Силинского сельского поселения, иными органами местного самоуправления сельского поселения комплексного развития Силинского сельского поселения, прав, свобод и законных интересов своих избирателей; населения Силинского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 xml:space="preserve">11. В случае отсутствия Главы Силинского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w:t>
      </w:r>
      <w:r>
        <w:rPr>
          <w:rFonts w:ascii="Times New Roman" w:hAnsi="Times New Roman" w:cs="Times New Roman"/>
          <w:color w:val="000000"/>
          <w:sz w:val="28"/>
          <w:szCs w:val="28"/>
        </w:rPr>
        <w:lastRenderedPageBreak/>
        <w:t>администрации исполняет заместитель главы сельского поселении, в случае отсутствия зам. Главы Силинского сельского поселения, Совет депутатов назначает исполняющего обязанности Главы администрации Силинского сельского поселения из числа муниципальных служащих Силинского сельского поселения.</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12. Глава Силинского сельского поселения осуществляет свои полномочия на постоянной основе и не вправе:</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6" w:name="sub_121031"/>
      <w:r>
        <w:rPr>
          <w:rFonts w:ascii="Times New Roman" w:hAnsi="Times New Roman" w:cs="Times New Roman"/>
          <w:color w:val="000000"/>
          <w:sz w:val="28"/>
          <w:szCs w:val="28"/>
        </w:rPr>
        <w:t>1) замещать другие должности в органах государственной власти и органах местного самоуправления;</w:t>
      </w:r>
    </w:p>
    <w:bookmarkEnd w:id="6"/>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государственного органа или органа местного самоуправления;</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7" w:name="sub_121033"/>
      <w:r>
        <w:rPr>
          <w:rFonts w:ascii="Times New Roman" w:hAnsi="Times New Roman" w:cs="Times New Roman"/>
          <w:color w:val="000000"/>
          <w:sz w:val="28"/>
          <w:szCs w:val="28"/>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8" w:name="sub_121034"/>
      <w:bookmarkEnd w:id="7"/>
      <w:r>
        <w:rPr>
          <w:rFonts w:ascii="Times New Roman" w:hAnsi="Times New Roman" w:cs="Times New Roman"/>
          <w:color w:val="000000"/>
          <w:sz w:val="28"/>
          <w:szCs w:val="28"/>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9" w:name="sub_121035"/>
      <w:bookmarkEnd w:id="8"/>
      <w:r>
        <w:rPr>
          <w:rFonts w:ascii="Times New Roman" w:hAnsi="Times New Roman" w:cs="Times New Roman"/>
          <w:color w:val="000000"/>
          <w:sz w:val="28"/>
          <w:szCs w:val="28"/>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10" w:name="sub_121036"/>
      <w:bookmarkEnd w:id="9"/>
      <w:r>
        <w:rPr>
          <w:rFonts w:ascii="Times New Roman" w:hAnsi="Times New Roman" w:cs="Times New Roman"/>
          <w:color w:val="000000"/>
          <w:sz w:val="28"/>
          <w:szCs w:val="28"/>
        </w:rPr>
        <w:t xml:space="preserve">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w:t>
      </w:r>
      <w:r>
        <w:rPr>
          <w:rFonts w:ascii="Times New Roman" w:hAnsi="Times New Roman" w:cs="Times New Roman"/>
          <w:color w:val="000000"/>
          <w:sz w:val="28"/>
          <w:szCs w:val="28"/>
        </w:rPr>
        <w:lastRenderedPageBreak/>
        <w:t>главы муниципального образования, муниципальную должность, замещаемую на постоянной основе;</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11" w:name="sub_121037"/>
      <w:bookmarkEnd w:id="10"/>
      <w:r>
        <w:rPr>
          <w:rFonts w:ascii="Times New Roman" w:hAnsi="Times New Roman" w:cs="Times New Roman"/>
          <w:color w:val="000000"/>
          <w:sz w:val="28"/>
          <w:szCs w:val="28"/>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12" w:name="sub_121038"/>
      <w:bookmarkEnd w:id="11"/>
      <w:r>
        <w:rPr>
          <w:rFonts w:ascii="Times New Roman" w:hAnsi="Times New Roman" w:cs="Times New Roman"/>
          <w:color w:val="000000"/>
          <w:sz w:val="28"/>
          <w:szCs w:val="28"/>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13" w:name="sub_121039"/>
      <w:bookmarkEnd w:id="12"/>
      <w:r>
        <w:rPr>
          <w:rFonts w:ascii="Times New Roman" w:hAnsi="Times New Roman" w:cs="Times New Roman"/>
          <w:color w:val="000000"/>
          <w:sz w:val="28"/>
          <w:szCs w:val="28"/>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14" w:name="sub_1210310"/>
      <w:bookmarkEnd w:id="13"/>
      <w:r>
        <w:rPr>
          <w:rFonts w:ascii="Times New Roman" w:hAnsi="Times New Roman" w:cs="Times New Roman"/>
          <w:color w:val="000000"/>
          <w:sz w:val="28"/>
          <w:szCs w:val="28"/>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7F686E" w:rsidRDefault="007F686E" w:rsidP="007F686E">
      <w:pPr>
        <w:autoSpaceDE w:val="0"/>
        <w:autoSpaceDN w:val="0"/>
        <w:adjustRightInd w:val="0"/>
        <w:ind w:firstLine="720"/>
        <w:jc w:val="both"/>
        <w:rPr>
          <w:rFonts w:ascii="Times New Roman" w:hAnsi="Times New Roman" w:cs="Times New Roman"/>
          <w:color w:val="000000"/>
          <w:sz w:val="28"/>
          <w:szCs w:val="28"/>
        </w:rPr>
      </w:pPr>
      <w:bookmarkStart w:id="15" w:name="sub_1210311"/>
      <w:bookmarkEnd w:id="14"/>
      <w:r>
        <w:rPr>
          <w:rFonts w:ascii="Times New Roman" w:hAnsi="Times New Roman" w:cs="Times New Roman"/>
          <w:color w:val="000000"/>
          <w:sz w:val="28"/>
          <w:szCs w:val="28"/>
        </w:rPr>
        <w:lastRenderedPageBreak/>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ему известными в связи с выполнением служебных обязанностей.</w:t>
      </w:r>
      <w:bookmarkEnd w:id="15"/>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13. Главе Силинского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Выплата пенсии за выслугу лет производится за счет средств бюджета Силинского сельского поселения.</w:t>
      </w:r>
    </w:p>
    <w:p w:rsidR="007F686E" w:rsidRDefault="007F686E" w:rsidP="007F686E">
      <w:pPr>
        <w:pStyle w:val="text"/>
        <w:rPr>
          <w:rFonts w:ascii="Times New Roman" w:hAnsi="Times New Roman" w:cs="Times New Roman"/>
          <w:b/>
          <w:bCs/>
          <w:sz w:val="28"/>
          <w:szCs w:val="28"/>
        </w:rPr>
      </w:pPr>
      <w:r>
        <w:rPr>
          <w:rFonts w:ascii="Times New Roman" w:hAnsi="Times New Roman" w:cs="Times New Roman"/>
          <w:color w:val="000000"/>
          <w:sz w:val="28"/>
          <w:szCs w:val="28"/>
        </w:rPr>
        <w:t>Условия назначения, размер и порядок выплаты пенсии за выслугу лет устанавливаются муниципальными правовыми актами.»;</w:t>
      </w:r>
    </w:p>
    <w:p w:rsidR="007F686E" w:rsidRDefault="007F686E" w:rsidP="007F686E">
      <w:pPr>
        <w:autoSpaceDE w:val="0"/>
        <w:autoSpaceDN w:val="0"/>
        <w:adjustRightInd w:val="0"/>
        <w:ind w:firstLine="600"/>
        <w:jc w:val="both"/>
        <w:rPr>
          <w:rFonts w:ascii="Times New Roman" w:hAnsi="Times New Roman" w:cs="Times New Roman"/>
          <w:b/>
          <w:bCs/>
          <w:sz w:val="28"/>
          <w:szCs w:val="28"/>
        </w:rPr>
      </w:pPr>
      <w:r>
        <w:rPr>
          <w:rFonts w:ascii="Times New Roman" w:hAnsi="Times New Roman" w:cs="Times New Roman"/>
          <w:b/>
          <w:bCs/>
          <w:sz w:val="28"/>
          <w:szCs w:val="28"/>
        </w:rPr>
        <w:t>4) статью 29 изложить в следующей редакции:</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b/>
          <w:bCs/>
          <w:sz w:val="28"/>
          <w:szCs w:val="28"/>
        </w:rPr>
        <w:t>«Статья 29. Основания прекращения полномочий Главы Силинского сельского поселения</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Полномочия Главы Силинского сельского поселения прекращаются досрочно в случае:</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смерти;</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отставки по собственному желанию;</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удаления в отставку </w:t>
      </w:r>
      <w:r>
        <w:rPr>
          <w:rFonts w:ascii="Times New Roman" w:hAnsi="Times New Roman" w:cs="Times New Roman"/>
          <w:sz w:val="28"/>
          <w:szCs w:val="28"/>
        </w:rPr>
        <w:t xml:space="preserve">в соответствии со статьей 74.1 Федерального закона </w:t>
      </w:r>
      <w:hyperlink r:id="rId17" w:tgtFrame="Logical" w:history="1">
        <w:r>
          <w:rPr>
            <w:rStyle w:val="a3"/>
            <w:rFonts w:ascii="Times New Roman" w:hAnsi="Times New Roman" w:cs="Times New Roman"/>
            <w:sz w:val="28"/>
            <w:szCs w:val="28"/>
          </w:rPr>
          <w:t>«Об общих принципах организации местного самоуправления в Российской Федерации»</w:t>
        </w:r>
      </w:hyperlink>
      <w:r>
        <w:rPr>
          <w:rFonts w:ascii="Times New Roman" w:hAnsi="Times New Roman" w:cs="Times New Roman"/>
          <w:sz w:val="28"/>
          <w:szCs w:val="28"/>
          <w:lang w:eastAsia="ru-RU"/>
        </w:rPr>
        <w:t>;</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отрешения от должности в соответствии со статьей 74 Федерального закона </w:t>
      </w:r>
      <w:hyperlink r:id="rId18" w:tgtFrame="Logical" w:history="1">
        <w:r>
          <w:rPr>
            <w:rStyle w:val="a3"/>
            <w:rFonts w:ascii="Times New Roman" w:hAnsi="Times New Roman" w:cs="Times New Roman"/>
            <w:sz w:val="28"/>
            <w:szCs w:val="28"/>
          </w:rPr>
          <w:t>«Об общих принципах организации местного самоуправления в Российской Федерации»</w:t>
        </w:r>
      </w:hyperlink>
      <w:r>
        <w:rPr>
          <w:rFonts w:ascii="Times New Roman" w:hAnsi="Times New Roman" w:cs="Times New Roman"/>
          <w:sz w:val="28"/>
          <w:szCs w:val="28"/>
          <w:lang w:eastAsia="ru-RU"/>
        </w:rPr>
        <w:t>;</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признания судом недееспособным или ограниченно дееспособным;</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признания судом безвестно отсутствующим или объявления умершим;</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 вступления в отношении его в законную силу обвинительного приговора суда;</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 выезда за пределы Российской Федерации на постоянное место жительства;</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w:t>
      </w:r>
      <w:r>
        <w:rPr>
          <w:rFonts w:ascii="Times New Roman" w:hAnsi="Times New Roman" w:cs="Times New Roman"/>
          <w:sz w:val="28"/>
          <w:szCs w:val="28"/>
          <w:lang w:eastAsia="ru-RU"/>
        </w:rPr>
        <w:lastRenderedPageBreak/>
        <w:t>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10) отзыва избирателями;</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11) установленной в судебном порядке стойкой неспособности по состоянию здоровья осуществлять полномочия Главы Силинского сельского поселения;</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12) преобразования Силинского сельского поселения, осуществляемого в соответствии с частями 3, 5 и 6.2 статьи 13 Федерального закона </w:t>
      </w:r>
      <w:hyperlink r:id="rId19" w:tgtFrame="Logical" w:history="1">
        <w:r>
          <w:rPr>
            <w:rStyle w:val="a3"/>
            <w:rFonts w:ascii="Times New Roman" w:hAnsi="Times New Roman" w:cs="Times New Roman"/>
            <w:sz w:val="28"/>
            <w:szCs w:val="28"/>
          </w:rPr>
          <w:t>«Об общих принципах организации местного самоуправления в Российской Федерации»</w:t>
        </w:r>
      </w:hyperlink>
      <w:r>
        <w:rPr>
          <w:rFonts w:ascii="Times New Roman" w:hAnsi="Times New Roman" w:cs="Times New Roman"/>
          <w:sz w:val="28"/>
          <w:szCs w:val="28"/>
          <w:lang w:eastAsia="ru-RU"/>
        </w:rPr>
        <w:t>, а также в случае упразднения Силинского сельского поселения;</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13) утраты сельским поселением статуса муниципального образования в связи с его объединением с городским округом;</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14) увеличения численности избирателей Силинского сельского поселения более чем на 25 процентов, произошедшего вследствие изменения границ Силинского сельского поселения или объединения поселения с городским округом.</w:t>
      </w:r>
    </w:p>
    <w:p w:rsidR="007F686E" w:rsidRDefault="007F686E" w:rsidP="007F686E">
      <w:pPr>
        <w:pStyle w:val="a4"/>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Решение о досрочном прекращении полномочий главы Силинского сельского поселения принимается Советом депутатов Силинского сельского поселения. В случаях, </w:t>
      </w:r>
      <w:r>
        <w:rPr>
          <w:rFonts w:ascii="Times New Roman" w:hAnsi="Times New Roman" w:cs="Times New Roman"/>
          <w:sz w:val="28"/>
          <w:szCs w:val="28"/>
        </w:rPr>
        <w:t>предусмотренных пунктами 5, 6, 7, 10, 11</w:t>
      </w:r>
      <w:r>
        <w:rPr>
          <w:rFonts w:ascii="Times New Roman" w:hAnsi="Times New Roman" w:cs="Times New Roman"/>
          <w:sz w:val="28"/>
          <w:szCs w:val="28"/>
          <w:lang w:eastAsia="ru-RU"/>
        </w:rPr>
        <w:t xml:space="preserve">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Силинского сельского поселения как депутата.</w:t>
      </w:r>
    </w:p>
    <w:p w:rsidR="007F686E" w:rsidRDefault="007F686E" w:rsidP="007F686E">
      <w:pPr>
        <w:autoSpaceDE w:val="0"/>
        <w:autoSpaceDN w:val="0"/>
        <w:adjustRightInd w:val="0"/>
        <w:ind w:firstLine="561"/>
        <w:jc w:val="both"/>
        <w:rPr>
          <w:rFonts w:ascii="Times New Roman" w:hAnsi="Times New Roman" w:cs="Times New Roman"/>
          <w:sz w:val="28"/>
          <w:szCs w:val="28"/>
          <w:lang w:eastAsia="ru-RU"/>
        </w:rPr>
      </w:pPr>
      <w:r>
        <w:rPr>
          <w:rFonts w:ascii="Times New Roman" w:hAnsi="Times New Roman" w:cs="Times New Roman"/>
          <w:sz w:val="28"/>
          <w:szCs w:val="28"/>
        </w:rPr>
        <w:t xml:space="preserve">3. В случае, если избранный Советом депутатов Глава </w:t>
      </w:r>
      <w:r>
        <w:rPr>
          <w:rFonts w:ascii="Times New Roman" w:hAnsi="Times New Roman" w:cs="Times New Roman"/>
          <w:spacing w:val="-1"/>
          <w:sz w:val="28"/>
          <w:szCs w:val="28"/>
        </w:rPr>
        <w:t>Силинского</w:t>
      </w:r>
      <w:r>
        <w:rPr>
          <w:rFonts w:ascii="Times New Roman" w:hAnsi="Times New Roman" w:cs="Times New Roman"/>
          <w:sz w:val="28"/>
          <w:szCs w:val="28"/>
        </w:rPr>
        <w:t xml:space="preserve">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r>
        <w:rPr>
          <w:rFonts w:ascii="Times New Roman" w:hAnsi="Times New Roman" w:cs="Times New Roman"/>
          <w:spacing w:val="-1"/>
          <w:sz w:val="28"/>
          <w:szCs w:val="28"/>
        </w:rPr>
        <w:t>Силинского</w:t>
      </w:r>
      <w:r>
        <w:rPr>
          <w:rFonts w:ascii="Times New Roman" w:hAnsi="Times New Roman" w:cs="Times New Roman"/>
          <w:sz w:val="28"/>
          <w:szCs w:val="28"/>
        </w:rPr>
        <w:t xml:space="preserve"> сельского поселения до вступления решения суда в законную силу.</w:t>
      </w:r>
    </w:p>
    <w:p w:rsidR="007F686E" w:rsidRDefault="007F686E" w:rsidP="007F686E">
      <w:pPr>
        <w:autoSpaceDE w:val="0"/>
        <w:autoSpaceDN w:val="0"/>
        <w:adjustRightInd w:val="0"/>
        <w:ind w:firstLine="539"/>
        <w:jc w:val="both"/>
        <w:rPr>
          <w:rFonts w:ascii="Times New Roman" w:hAnsi="Times New Roman" w:cs="Times New Roman"/>
          <w:sz w:val="28"/>
          <w:szCs w:val="28"/>
        </w:rPr>
      </w:pPr>
      <w:r>
        <w:rPr>
          <w:rFonts w:ascii="Times New Roman" w:hAnsi="Times New Roman" w:cs="Times New Roman"/>
          <w:sz w:val="28"/>
          <w:szCs w:val="28"/>
        </w:rPr>
        <w:t>4. В случае досрочного прекращения полномочий Главы Силинского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Силинского сельского поселения по работе в Совете. Совет депутатов Силинского сельского поселения вправе назначить исполняющего обязанности Главы Силинского сельского поселения, в порядке, предусмотренном статьей 26 настоящего Устава, для избрания Главы Силинского сельского поселения.»;</w:t>
      </w:r>
    </w:p>
    <w:p w:rsidR="007F686E" w:rsidRDefault="007F686E" w:rsidP="007F686E">
      <w:pPr>
        <w:pStyle w:val="ConsPlusNormal"/>
        <w:tabs>
          <w:tab w:val="left" w:pos="3240"/>
        </w:tabs>
        <w:ind w:firstLine="600"/>
        <w:jc w:val="both"/>
        <w:rPr>
          <w:rFonts w:ascii="Times New Roman" w:hAnsi="Times New Roman" w:cs="Times New Roman"/>
          <w:b/>
          <w:bCs/>
          <w:sz w:val="28"/>
          <w:szCs w:val="28"/>
        </w:rPr>
      </w:pPr>
      <w:r>
        <w:rPr>
          <w:rFonts w:ascii="Times New Roman" w:hAnsi="Times New Roman" w:cs="Times New Roman"/>
          <w:b/>
          <w:bCs/>
          <w:sz w:val="28"/>
          <w:szCs w:val="28"/>
        </w:rPr>
        <w:t>5)</w:t>
      </w:r>
      <w:r>
        <w:rPr>
          <w:rFonts w:ascii="Times New Roman" w:hAnsi="Times New Roman" w:cs="Times New Roman"/>
          <w:bCs/>
        </w:rPr>
        <w:t xml:space="preserve"> </w:t>
      </w:r>
      <w:r>
        <w:rPr>
          <w:rFonts w:ascii="Times New Roman" w:hAnsi="Times New Roman" w:cs="Times New Roman"/>
          <w:b/>
          <w:bCs/>
          <w:sz w:val="28"/>
          <w:szCs w:val="28"/>
        </w:rPr>
        <w:t xml:space="preserve">в статье 32 </w:t>
      </w:r>
      <w:r>
        <w:rPr>
          <w:rFonts w:ascii="Times New Roman" w:hAnsi="Times New Roman" w:cs="Times New Roman"/>
          <w:b/>
          <w:sz w:val="28"/>
          <w:szCs w:val="28"/>
        </w:rPr>
        <w:t>часть 4 дополнить пунктом 17.1- 17.7 следующего содержания:</w:t>
      </w:r>
    </w:p>
    <w:p w:rsidR="007F686E" w:rsidRDefault="007F686E" w:rsidP="007F686E">
      <w:pPr>
        <w:autoSpaceDE w:val="0"/>
        <w:autoSpaceDN w:val="0"/>
        <w:adjustRightInd w:val="0"/>
        <w:ind w:firstLine="540"/>
        <w:jc w:val="both"/>
        <w:rPr>
          <w:rFonts w:ascii="Times New Roman" w:eastAsia="Arial" w:hAnsi="Times New Roman" w:cs="Times New Roman"/>
          <w:color w:val="000000"/>
          <w:sz w:val="28"/>
          <w:szCs w:val="28"/>
          <w:lang w:eastAsia="ar-SA"/>
        </w:rPr>
      </w:pPr>
      <w:r>
        <w:rPr>
          <w:rFonts w:ascii="Times New Roman" w:eastAsia="Arial" w:hAnsi="Times New Roman" w:cs="Times New Roman"/>
          <w:color w:val="000000"/>
          <w:sz w:val="28"/>
          <w:szCs w:val="28"/>
          <w:lang w:eastAsia="ar-SA"/>
        </w:rPr>
        <w:t xml:space="preserve">«17.1) создание муниципальных предприятий и учреждений, осуществление финансового обеспечения деятельности муниципальных </w:t>
      </w:r>
      <w:r>
        <w:rPr>
          <w:rFonts w:ascii="Times New Roman" w:eastAsia="Arial" w:hAnsi="Times New Roman" w:cs="Times New Roman"/>
          <w:color w:val="000000"/>
          <w:sz w:val="28"/>
          <w:szCs w:val="28"/>
          <w:lang w:eastAsia="ar-SA"/>
        </w:rPr>
        <w:lastRenderedPageBreak/>
        <w:t>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F686E" w:rsidRDefault="007F686E" w:rsidP="007F686E">
      <w:pPr>
        <w:autoSpaceDE w:val="0"/>
        <w:autoSpaceDN w:val="0"/>
        <w:adjustRightInd w:val="0"/>
        <w:ind w:firstLine="540"/>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 xml:space="preserve">17.2) </w:t>
      </w:r>
      <w:r>
        <w:rPr>
          <w:rFonts w:ascii="Times New Roman" w:hAnsi="Times New Roman" w:cs="Times New Roman"/>
          <w:sz w:val="28"/>
          <w:szCs w:val="28"/>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17.3)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17.4)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17.5)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17.6)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F686E" w:rsidRDefault="007F686E" w:rsidP="007F686E">
      <w:pPr>
        <w:autoSpaceDE w:val="0"/>
        <w:autoSpaceDN w:val="0"/>
        <w:adjustRightInd w:val="0"/>
        <w:ind w:firstLine="540"/>
        <w:jc w:val="both"/>
        <w:rPr>
          <w:rFonts w:ascii="Times New Roman" w:hAnsi="Times New Roman" w:cs="Times New Roman"/>
          <w:b/>
          <w:sz w:val="28"/>
          <w:szCs w:val="28"/>
          <w:lang w:eastAsia="ru-RU"/>
        </w:rPr>
      </w:pPr>
      <w:r>
        <w:rPr>
          <w:rFonts w:ascii="Times New Roman" w:hAnsi="Times New Roman" w:cs="Times New Roman"/>
          <w:sz w:val="28"/>
          <w:szCs w:val="28"/>
        </w:rPr>
        <w:t>17.7)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Pr>
          <w:rFonts w:ascii="Times New Roman" w:hAnsi="Times New Roman" w:cs="Times New Roman"/>
          <w:color w:val="000000"/>
          <w:sz w:val="28"/>
          <w:szCs w:val="28"/>
        </w:rPr>
        <w:t>»;</w:t>
      </w:r>
    </w:p>
    <w:p w:rsidR="007F686E" w:rsidRDefault="007F686E" w:rsidP="007F686E">
      <w:pPr>
        <w:autoSpaceDE w:val="0"/>
        <w:autoSpaceDN w:val="0"/>
        <w:adjustRightInd w:val="0"/>
        <w:ind w:firstLine="600"/>
        <w:jc w:val="both"/>
        <w:rPr>
          <w:rFonts w:ascii="Times New Roman" w:hAnsi="Times New Roman" w:cs="Times New Roman"/>
          <w:b/>
          <w:color w:val="000000"/>
          <w:sz w:val="28"/>
          <w:szCs w:val="28"/>
        </w:rPr>
      </w:pPr>
      <w:r>
        <w:rPr>
          <w:rFonts w:ascii="Times New Roman" w:hAnsi="Times New Roman" w:cs="Times New Roman"/>
          <w:b/>
          <w:color w:val="000000"/>
          <w:sz w:val="28"/>
          <w:szCs w:val="28"/>
        </w:rPr>
        <w:t>6) дополнить статьей 38.2 следующего содержания:</w:t>
      </w:r>
    </w:p>
    <w:p w:rsidR="007F686E" w:rsidRDefault="007F686E" w:rsidP="007F686E">
      <w:pPr>
        <w:pStyle w:val="article"/>
        <w:rPr>
          <w:rFonts w:ascii="Times New Roman" w:hAnsi="Times New Roman"/>
          <w:sz w:val="28"/>
          <w:szCs w:val="28"/>
        </w:rPr>
      </w:pPr>
      <w:r>
        <w:rPr>
          <w:rFonts w:ascii="Times New Roman" w:hAnsi="Times New Roman"/>
          <w:b/>
          <w:bCs/>
          <w:sz w:val="28"/>
          <w:szCs w:val="28"/>
        </w:rPr>
        <w:t>«Статья 38.2 Аттестация муниципальных служащих</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2. Аттестации не подлежат следующие муниципальные служащие:</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1) замещающие должности муниципальной службы менее одного года;</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2) достигшие возраста 60 лет;</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3) беременные женщины;</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 xml:space="preserve">4) находящиеся в отпуске по беременности и родам или в отпуске по уходу за ребенком до достижения им возраста трех лет. Аттестация указанных </w:t>
      </w:r>
      <w:r>
        <w:rPr>
          <w:rFonts w:ascii="Times New Roman" w:hAnsi="Times New Roman" w:cs="Times New Roman"/>
          <w:sz w:val="28"/>
          <w:szCs w:val="28"/>
        </w:rPr>
        <w:lastRenderedPageBreak/>
        <w:t>муниципальных служащих возможна не ранее чем через один год после выхода из отпуска;</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5) замещающие должности муниципальной службы на основании срочного трудового договора (контракта).</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6. Муниципальный служащий вправе обжаловать результаты аттестации в судебном порядке.</w:t>
      </w:r>
    </w:p>
    <w:p w:rsidR="007F686E" w:rsidRDefault="007F686E" w:rsidP="007F686E">
      <w:pPr>
        <w:pStyle w:val="text"/>
        <w:rPr>
          <w:rFonts w:ascii="Times New Roman" w:hAnsi="Times New Roman" w:cs="Times New Roman"/>
          <w:sz w:val="28"/>
          <w:szCs w:val="28"/>
        </w:rPr>
      </w:pPr>
      <w:r>
        <w:rPr>
          <w:rFonts w:ascii="Times New Roman" w:hAnsi="Times New Roman" w:cs="Times New Roman"/>
          <w:sz w:val="28"/>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7F686E" w:rsidRDefault="007F686E" w:rsidP="007F686E">
      <w:pPr>
        <w:autoSpaceDE w:val="0"/>
        <w:autoSpaceDN w:val="0"/>
        <w:adjustRightInd w:val="0"/>
        <w:ind w:firstLine="600"/>
        <w:jc w:val="both"/>
        <w:rPr>
          <w:rFonts w:ascii="Times New Roman" w:hAnsi="Times New Roman" w:cs="Times New Roman"/>
          <w:sz w:val="28"/>
          <w:szCs w:val="28"/>
        </w:rPr>
      </w:pPr>
      <w:r>
        <w:rPr>
          <w:rFonts w:ascii="Times New Roman" w:hAnsi="Times New Roman" w:cs="Times New Roman"/>
          <w:bCs/>
          <w:sz w:val="28"/>
          <w:szCs w:val="28"/>
        </w:rPr>
        <w:t xml:space="preserve">7) в части 1 статьи 43 </w:t>
      </w:r>
      <w:r>
        <w:rPr>
          <w:rFonts w:ascii="Times New Roman" w:hAnsi="Times New Roman" w:cs="Times New Roman"/>
          <w:sz w:val="28"/>
          <w:szCs w:val="28"/>
        </w:rPr>
        <w:t>в пункте 5 слова «Российской Федерации;»  заменить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8) часть 1 статьи 41 дополнить пунктом 9.1. следующего содержания:</w:t>
      </w:r>
    </w:p>
    <w:p w:rsidR="007F686E" w:rsidRDefault="007F686E" w:rsidP="007F686E">
      <w:pPr>
        <w:autoSpaceDE w:val="0"/>
        <w:autoSpaceDN w:val="0"/>
        <w:adjustRightInd w:val="0"/>
        <w:ind w:firstLine="540"/>
        <w:jc w:val="both"/>
        <w:rPr>
          <w:rFonts w:ascii="Times New Roman" w:hAnsi="Times New Roman" w:cs="Times New Roman"/>
          <w:color w:val="000000"/>
          <w:sz w:val="28"/>
          <w:szCs w:val="28"/>
        </w:rPr>
      </w:pPr>
      <w:r>
        <w:rPr>
          <w:rFonts w:ascii="Times New Roman" w:hAnsi="Times New Roman" w:cs="Times New Roman"/>
          <w:sz w:val="28"/>
          <w:szCs w:val="28"/>
        </w:rPr>
        <w:lastRenderedPageBreak/>
        <w:t>«9.1) непредставления сведений, предусмотренных статьей 15.1. Федерального закона «О муниципальной службе в Российской Федерации»;</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color w:val="000000"/>
          <w:sz w:val="28"/>
          <w:szCs w:val="28"/>
        </w:rPr>
        <w:t xml:space="preserve">9) </w:t>
      </w:r>
      <w:r>
        <w:rPr>
          <w:rFonts w:ascii="Times New Roman" w:hAnsi="Times New Roman" w:cs="Times New Roman"/>
          <w:sz w:val="28"/>
          <w:szCs w:val="28"/>
        </w:rPr>
        <w:t>часть 3 статьи 47.1 дополнить пунктом 10.1 следующего содержания:</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 xml:space="preserve">«10.1) сведения, предусмотренные </w:t>
      </w:r>
      <w:r>
        <w:rPr>
          <w:rFonts w:ascii="Times New Roman" w:hAnsi="Times New Roman" w:cs="Times New Roman"/>
          <w:color w:val="000000"/>
          <w:sz w:val="28"/>
          <w:szCs w:val="28"/>
        </w:rPr>
        <w:t>статьей 15.1</w:t>
      </w:r>
      <w:r>
        <w:rPr>
          <w:rFonts w:ascii="Times New Roman" w:hAnsi="Times New Roman" w:cs="Times New Roman"/>
          <w:sz w:val="28"/>
          <w:szCs w:val="28"/>
        </w:rPr>
        <w:t xml:space="preserve"> федерального закона «О муниципальной службе в Российской Федерации»</w:t>
      </w:r>
    </w:p>
    <w:p w:rsidR="007F686E" w:rsidRDefault="007F686E" w:rsidP="007F686E">
      <w:pPr>
        <w:pStyle w:val="text"/>
        <w:rPr>
          <w:rFonts w:ascii="Times New Roman" w:hAnsi="Times New Roman" w:cs="Times New Roman"/>
          <w:color w:val="000000"/>
          <w:sz w:val="28"/>
          <w:szCs w:val="28"/>
        </w:rPr>
      </w:pPr>
      <w:r>
        <w:rPr>
          <w:rFonts w:ascii="Times New Roman" w:hAnsi="Times New Roman" w:cs="Times New Roman"/>
          <w:color w:val="000000"/>
          <w:sz w:val="28"/>
          <w:szCs w:val="28"/>
        </w:rPr>
        <w:t>10) дополнить статьей 48.1 следующего содержания:</w:t>
      </w:r>
    </w:p>
    <w:p w:rsidR="007F686E" w:rsidRDefault="007F686E" w:rsidP="007F686E">
      <w:pPr>
        <w:pStyle w:val="ConsPlusNormal"/>
        <w:ind w:firstLine="540"/>
        <w:jc w:val="both"/>
        <w:outlineLvl w:val="0"/>
        <w:rPr>
          <w:rFonts w:ascii="Times New Roman" w:hAnsi="Times New Roman" w:cs="Times New Roman"/>
          <w:bCs/>
          <w:color w:val="000000"/>
          <w:sz w:val="28"/>
          <w:szCs w:val="28"/>
        </w:rPr>
      </w:pPr>
      <w:r>
        <w:rPr>
          <w:rFonts w:ascii="Times New Roman" w:hAnsi="Times New Roman" w:cs="Times New Roman"/>
          <w:bCs/>
          <w:color w:val="000000"/>
          <w:sz w:val="28"/>
          <w:szCs w:val="28"/>
        </w:rPr>
        <w:t>«Статья 48.1. Основания для расторжения трудового договора с муниципальным служащим</w:t>
      </w:r>
    </w:p>
    <w:p w:rsidR="007F686E" w:rsidRDefault="007F686E" w:rsidP="007F686E">
      <w:pPr>
        <w:autoSpaceDE w:val="0"/>
        <w:autoSpaceDN w:val="0"/>
        <w:adjustRightInd w:val="0"/>
        <w:ind w:firstLine="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 Помимо оснований для расторжения трудового договора, предусмотренных </w:t>
      </w:r>
      <w:hyperlink r:id="rId20" w:tgtFrame="Logical" w:history="1">
        <w:r>
          <w:rPr>
            <w:rStyle w:val="a3"/>
            <w:rFonts w:ascii="Times New Roman" w:hAnsi="Times New Roman" w:cs="Times New Roman"/>
            <w:bCs/>
            <w:color w:val="000000"/>
            <w:sz w:val="28"/>
            <w:szCs w:val="28"/>
          </w:rPr>
          <w:t>Трудовым кодексом Российской Федерации</w:t>
        </w:r>
      </w:hyperlink>
      <w:r>
        <w:rPr>
          <w:rFonts w:ascii="Times New Roman" w:hAnsi="Times New Roman" w:cs="Times New Roman"/>
          <w:bCs/>
          <w:color w:val="000000"/>
          <w:sz w:val="28"/>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7F686E" w:rsidRDefault="007F686E" w:rsidP="007F686E">
      <w:pPr>
        <w:autoSpaceDE w:val="0"/>
        <w:autoSpaceDN w:val="0"/>
        <w:adjustRightInd w:val="0"/>
        <w:ind w:firstLine="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1) достижения предельного возраста, установленного для замещения должности муниципальной службы;</w:t>
      </w:r>
    </w:p>
    <w:p w:rsidR="007F686E" w:rsidRDefault="007F686E" w:rsidP="007F686E">
      <w:pPr>
        <w:autoSpaceDE w:val="0"/>
        <w:autoSpaceDN w:val="0"/>
        <w:adjustRightInd w:val="0"/>
        <w:ind w:firstLine="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7F686E" w:rsidRDefault="007F686E" w:rsidP="007F686E">
      <w:pPr>
        <w:autoSpaceDE w:val="0"/>
        <w:autoSpaceDN w:val="0"/>
        <w:adjustRightInd w:val="0"/>
        <w:ind w:firstLine="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3) несоблюдения ограничений и запретов, связанных с муниципальной службой и установленных статьями 13, 14, 14.1 и 15 </w:t>
      </w:r>
      <w:r>
        <w:rPr>
          <w:rFonts w:ascii="Times New Roman" w:hAnsi="Times New Roman" w:cs="Times New Roman"/>
          <w:color w:val="000000"/>
          <w:sz w:val="28"/>
          <w:szCs w:val="28"/>
        </w:rPr>
        <w:t xml:space="preserve">Федерального закона от 02.03.2007 </w:t>
      </w:r>
      <w:hyperlink r:id="rId21" w:tgtFrame="Logical" w:history="1">
        <w:r>
          <w:rPr>
            <w:rStyle w:val="a3"/>
            <w:rFonts w:ascii="Times New Roman" w:hAnsi="Times New Roman" w:cs="Times New Roman"/>
            <w:color w:val="000000"/>
            <w:sz w:val="28"/>
            <w:szCs w:val="28"/>
          </w:rPr>
          <w:t>№ 25-ФЗ</w:t>
        </w:r>
      </w:hyperlink>
      <w:r>
        <w:rPr>
          <w:rFonts w:ascii="Times New Roman" w:hAnsi="Times New Roman" w:cs="Times New Roman"/>
          <w:color w:val="000000"/>
          <w:sz w:val="28"/>
          <w:szCs w:val="28"/>
        </w:rPr>
        <w:t xml:space="preserve"> «О муниципальной службе в Российской Федерации»</w:t>
      </w:r>
      <w:r>
        <w:rPr>
          <w:rFonts w:ascii="Times New Roman" w:hAnsi="Times New Roman" w:cs="Times New Roman"/>
          <w:bCs/>
          <w:color w:val="000000"/>
          <w:sz w:val="28"/>
          <w:szCs w:val="28"/>
        </w:rPr>
        <w:t>;</w:t>
      </w:r>
    </w:p>
    <w:p w:rsidR="007F686E" w:rsidRDefault="007F686E" w:rsidP="007F686E">
      <w:pPr>
        <w:autoSpaceDE w:val="0"/>
        <w:autoSpaceDN w:val="0"/>
        <w:adjustRightInd w:val="0"/>
        <w:ind w:firstLine="54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4) применения административного наказания в виде дисквалификации.</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bCs/>
          <w:color w:val="000000"/>
          <w:sz w:val="28"/>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11) в статье 51</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предложение второе части 2 изложить в следующей редакции:</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w:t>
      </w:r>
      <w:r>
        <w:rPr>
          <w:rFonts w:ascii="Times New Roman" w:hAnsi="Times New Roman" w:cs="Times New Roman"/>
          <w:sz w:val="28"/>
          <w:szCs w:val="28"/>
        </w:rPr>
        <w:lastRenderedPageBreak/>
        <w:t>изменений и дополнений в Устав Силинского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часть 5 изложить в следующей редакции:</w:t>
      </w:r>
    </w:p>
    <w:p w:rsidR="007F686E" w:rsidRDefault="007F686E" w:rsidP="007F686E">
      <w:pPr>
        <w:autoSpaceDE w:val="0"/>
        <w:autoSpaceDN w:val="0"/>
        <w:adjustRightInd w:val="0"/>
        <w:ind w:firstLine="540"/>
        <w:jc w:val="both"/>
        <w:rPr>
          <w:rFonts w:ascii="Times New Roman" w:hAnsi="Times New Roman" w:cs="Times New Roman"/>
          <w:bCs/>
          <w:sz w:val="28"/>
          <w:szCs w:val="28"/>
        </w:rPr>
      </w:pPr>
      <w:r>
        <w:rPr>
          <w:rFonts w:ascii="Times New Roman" w:hAnsi="Times New Roman" w:cs="Times New Roman"/>
          <w:sz w:val="28"/>
          <w:szCs w:val="28"/>
        </w:rPr>
        <w:t>«Отказ в государственной регистрации Устава Силинского сельского поселения, муниципального правового акта о внесении изменений и дополнений в Устав Силинского сельского поселения, а также нарушение установленных сроков государственной регистрации Устава Силинского сельского поселения, муниципального правового акта о внесении в Устав Силинского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686E" w:rsidRDefault="007F686E" w:rsidP="007F686E">
      <w:pPr>
        <w:tabs>
          <w:tab w:val="left" w:pos="2880"/>
        </w:tabs>
        <w:autoSpaceDE w:val="0"/>
        <w:autoSpaceDN w:val="0"/>
        <w:adjustRightInd w:val="0"/>
        <w:ind w:firstLine="600"/>
        <w:jc w:val="both"/>
        <w:outlineLvl w:val="0"/>
        <w:rPr>
          <w:rFonts w:ascii="Times New Roman" w:hAnsi="Times New Roman" w:cs="Times New Roman"/>
          <w:bCs/>
          <w:sz w:val="28"/>
          <w:szCs w:val="28"/>
        </w:rPr>
      </w:pPr>
      <w:r>
        <w:rPr>
          <w:rFonts w:ascii="Times New Roman" w:hAnsi="Times New Roman" w:cs="Times New Roman"/>
          <w:bCs/>
          <w:sz w:val="28"/>
          <w:szCs w:val="28"/>
        </w:rPr>
        <w:t>12) дополнить статьей 61.1 следующего содержания:</w:t>
      </w:r>
    </w:p>
    <w:p w:rsidR="007F686E" w:rsidRDefault="007F686E" w:rsidP="007F686E">
      <w:pPr>
        <w:pStyle w:val="article"/>
        <w:ind w:firstLine="600"/>
        <w:rPr>
          <w:rFonts w:ascii="Times New Roman" w:hAnsi="Times New Roman"/>
          <w:bCs/>
          <w:sz w:val="28"/>
          <w:szCs w:val="28"/>
        </w:rPr>
      </w:pPr>
      <w:r>
        <w:rPr>
          <w:rFonts w:ascii="Times New Roman" w:hAnsi="Times New Roman"/>
          <w:bCs/>
          <w:sz w:val="28"/>
          <w:szCs w:val="28"/>
        </w:rPr>
        <w:t>«Статья 61.1. Порядок составления и рассмотрения проекта бюджета Силинского сельского поселения, утверждения и исполнения бюджета Силинского сельского поселения</w:t>
      </w:r>
    </w:p>
    <w:p w:rsidR="007F686E" w:rsidRDefault="007F686E" w:rsidP="007F686E">
      <w:pPr>
        <w:shd w:val="clear" w:color="auto" w:fill="FFFFFF"/>
        <w:ind w:firstLine="540"/>
        <w:jc w:val="both"/>
        <w:rPr>
          <w:rFonts w:ascii="Times New Roman" w:hAnsi="Times New Roman" w:cs="Times New Roman"/>
          <w:sz w:val="28"/>
          <w:szCs w:val="28"/>
        </w:rPr>
      </w:pPr>
      <w:r>
        <w:rPr>
          <w:rFonts w:ascii="Times New Roman" w:hAnsi="Times New Roman" w:cs="Times New Roman"/>
          <w:sz w:val="28"/>
          <w:szCs w:val="28"/>
        </w:rPr>
        <w:t>1. Бюджет Силинского сельского поселения разрабатывается и утверждается в форме решения Совета депутатов Силинского сельского поселения.</w:t>
      </w:r>
    </w:p>
    <w:p w:rsidR="007F686E" w:rsidRDefault="007F686E" w:rsidP="007F686E">
      <w:pPr>
        <w:shd w:val="clear" w:color="auto" w:fill="FFFFFF"/>
        <w:ind w:firstLine="540"/>
        <w:jc w:val="both"/>
        <w:rPr>
          <w:rFonts w:ascii="Times New Roman" w:hAnsi="Times New Roman" w:cs="Times New Roman"/>
          <w:sz w:val="28"/>
          <w:szCs w:val="28"/>
        </w:rPr>
      </w:pPr>
      <w:r>
        <w:rPr>
          <w:rFonts w:ascii="Times New Roman" w:hAnsi="Times New Roman" w:cs="Times New Roman"/>
          <w:sz w:val="28"/>
          <w:szCs w:val="28"/>
        </w:rPr>
        <w:t xml:space="preserve">2. Проект бюджета Силинского сельского поселения составляется в порядке, установленном администрацией Силинского сельского поселения, в соответствии с </w:t>
      </w:r>
      <w:hyperlink r:id="rId22" w:tgtFrame="Logical" w:history="1">
        <w:r>
          <w:rPr>
            <w:rStyle w:val="a3"/>
            <w:rFonts w:ascii="Times New Roman" w:hAnsi="Times New Roman" w:cs="Times New Roman"/>
            <w:sz w:val="28"/>
            <w:szCs w:val="28"/>
          </w:rPr>
          <w:t>Бюджетным кодексом Российской Федерации</w:t>
        </w:r>
      </w:hyperlink>
      <w:r>
        <w:rPr>
          <w:rFonts w:ascii="Times New Roman" w:hAnsi="Times New Roman" w:cs="Times New Roman"/>
          <w:sz w:val="28"/>
          <w:szCs w:val="28"/>
        </w:rPr>
        <w:t xml:space="preserve"> и принимаемыми с соблюдением его требований решениями Совета депутатов Силинского сельского поселения</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 xml:space="preserve">3. Проект бюджета Силинского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Силинского сельского поселения. </w:t>
      </w:r>
    </w:p>
    <w:p w:rsidR="007F686E" w:rsidRDefault="007F686E" w:rsidP="007F686E">
      <w:pPr>
        <w:autoSpaceDE w:val="0"/>
        <w:autoSpaceDN w:val="0"/>
        <w:adjustRightInd w:val="0"/>
        <w:ind w:firstLine="540"/>
        <w:jc w:val="both"/>
        <w:rPr>
          <w:rFonts w:ascii="Times New Roman" w:hAnsi="Times New Roman" w:cs="Times New Roman"/>
          <w:sz w:val="28"/>
          <w:szCs w:val="28"/>
        </w:rPr>
      </w:pPr>
      <w:r>
        <w:rPr>
          <w:rFonts w:ascii="Times New Roman" w:hAnsi="Times New Roman" w:cs="Times New Roman"/>
          <w:sz w:val="28"/>
          <w:szCs w:val="28"/>
        </w:rPr>
        <w:t>В случае, если проект местного бюджета составляется и утверждается на очередной финансовый год, администрация Силинского сельского поселения разрабатывает и утверждает среднесрочный финансовый план Силинского сельского поселения.</w:t>
      </w:r>
    </w:p>
    <w:p w:rsidR="007F686E" w:rsidRDefault="007F686E" w:rsidP="007F686E">
      <w:pPr>
        <w:shd w:val="clear" w:color="auto" w:fill="FFFFFF"/>
        <w:ind w:firstLine="540"/>
        <w:jc w:val="both"/>
        <w:rPr>
          <w:rFonts w:ascii="Times New Roman" w:hAnsi="Times New Roman" w:cs="Times New Roman"/>
          <w:sz w:val="28"/>
          <w:szCs w:val="28"/>
        </w:rPr>
      </w:pPr>
      <w:r>
        <w:rPr>
          <w:rFonts w:ascii="Times New Roman" w:hAnsi="Times New Roman" w:cs="Times New Roman"/>
          <w:sz w:val="28"/>
          <w:szCs w:val="28"/>
        </w:rPr>
        <w:lastRenderedPageBreak/>
        <w:t>4. Администрация Силинского сельского поселения вносит проект решения о местном бюджете на рассмотрение в Совет депутатов Силинского сельского поселения в сроки, установленные муниципальным правовым актом Совета депутатов Силинского сельского поселения, но не позднее 15 ноября текущего года.</w:t>
      </w:r>
    </w:p>
    <w:p w:rsidR="007F686E" w:rsidRDefault="007F686E" w:rsidP="007F686E">
      <w:pPr>
        <w:adjustRightInd w:val="0"/>
        <w:ind w:firstLine="540"/>
        <w:jc w:val="both"/>
        <w:rPr>
          <w:rFonts w:ascii="Times New Roman" w:hAnsi="Times New Roman" w:cs="Times New Roman"/>
          <w:sz w:val="28"/>
          <w:szCs w:val="28"/>
        </w:rPr>
      </w:pPr>
      <w:r>
        <w:rPr>
          <w:rFonts w:ascii="Times New Roman" w:hAnsi="Times New Roman" w:cs="Times New Roman"/>
          <w:sz w:val="28"/>
          <w:szCs w:val="28"/>
        </w:rPr>
        <w:t xml:space="preserve">Одновременно с проектом бюджета в Совет депутатов представляются документы и материалы в соответствии со статьей 184.2 </w:t>
      </w:r>
      <w:hyperlink r:id="rId23" w:tgtFrame="Logical" w:history="1">
        <w:r>
          <w:rPr>
            <w:rStyle w:val="a3"/>
            <w:rFonts w:ascii="Times New Roman" w:hAnsi="Times New Roman" w:cs="Times New Roman"/>
            <w:sz w:val="28"/>
            <w:szCs w:val="28"/>
          </w:rPr>
          <w:t>Бюджетного кодекса Российской Федерации</w:t>
        </w:r>
      </w:hyperlink>
      <w:r>
        <w:rPr>
          <w:rFonts w:ascii="Times New Roman" w:hAnsi="Times New Roman" w:cs="Times New Roman"/>
          <w:sz w:val="28"/>
          <w:szCs w:val="28"/>
        </w:rPr>
        <w:t>.</w:t>
      </w:r>
    </w:p>
    <w:p w:rsidR="007F686E" w:rsidRDefault="007F686E" w:rsidP="007F686E">
      <w:pPr>
        <w:adjustRightInd w:val="0"/>
        <w:ind w:firstLine="540"/>
        <w:jc w:val="both"/>
        <w:rPr>
          <w:rFonts w:ascii="Times New Roman" w:hAnsi="Times New Roman" w:cs="Times New Roman"/>
          <w:sz w:val="28"/>
          <w:szCs w:val="28"/>
        </w:rPr>
      </w:pPr>
      <w:r>
        <w:rPr>
          <w:rFonts w:ascii="Times New Roman" w:hAnsi="Times New Roman" w:cs="Times New Roman"/>
          <w:sz w:val="28"/>
          <w:szCs w:val="28"/>
        </w:rPr>
        <w:t xml:space="preserve">5. Порядок рассмотрения проекта решения о бюджете и его утверждения определяется решением Совета депутатов Силинского сельского поселения в соответствии с требованиями </w:t>
      </w:r>
      <w:hyperlink r:id="rId24" w:tgtFrame="Logical" w:history="1">
        <w:r>
          <w:rPr>
            <w:rStyle w:val="a3"/>
            <w:rFonts w:ascii="Times New Roman" w:hAnsi="Times New Roman" w:cs="Times New Roman"/>
            <w:sz w:val="28"/>
            <w:szCs w:val="28"/>
          </w:rPr>
          <w:t>Бюджетного кодекса Российской Федерации</w:t>
        </w:r>
      </w:hyperlink>
      <w:r>
        <w:rPr>
          <w:rFonts w:ascii="Times New Roman" w:hAnsi="Times New Roman" w:cs="Times New Roman"/>
          <w:sz w:val="28"/>
          <w:szCs w:val="28"/>
        </w:rPr>
        <w:t>.</w:t>
      </w:r>
    </w:p>
    <w:p w:rsidR="007F686E" w:rsidRDefault="007F686E" w:rsidP="007F686E">
      <w:pPr>
        <w:autoSpaceDE w:val="0"/>
        <w:autoSpaceDN w:val="0"/>
        <w:adjustRightInd w:val="0"/>
        <w:ind w:firstLine="540"/>
        <w:jc w:val="both"/>
        <w:rPr>
          <w:rStyle w:val="a3"/>
          <w:sz w:val="24"/>
          <w:szCs w:val="24"/>
        </w:rPr>
      </w:pPr>
      <w:r>
        <w:rPr>
          <w:rFonts w:ascii="Times New Roman" w:hAnsi="Times New Roman" w:cs="Times New Roman"/>
          <w:sz w:val="28"/>
          <w:szCs w:val="28"/>
        </w:rPr>
        <w:t xml:space="preserve">Порядок рассмотрения проекта решения о бюджете и его утверждения, определенный муниципальным правовым актом Совета депутатов Силинского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25" w:history="1">
        <w:r>
          <w:rPr>
            <w:rStyle w:val="a3"/>
            <w:rFonts w:ascii="Times New Roman" w:hAnsi="Times New Roman" w:cs="Times New Roman"/>
            <w:sz w:val="28"/>
            <w:szCs w:val="28"/>
          </w:rPr>
          <w:t>статьей 184.1</w:t>
        </w:r>
      </w:hyperlink>
      <w:r>
        <w:rPr>
          <w:rFonts w:ascii="Times New Roman" w:hAnsi="Times New Roman" w:cs="Times New Roman"/>
          <w:sz w:val="28"/>
          <w:szCs w:val="28"/>
        </w:rPr>
        <w:t xml:space="preserve"> </w:t>
      </w:r>
      <w:hyperlink r:id="rId26" w:tgtFrame="Logical" w:history="1">
        <w:r>
          <w:rPr>
            <w:rStyle w:val="a3"/>
            <w:rFonts w:ascii="Times New Roman" w:hAnsi="Times New Roman" w:cs="Times New Roman"/>
            <w:sz w:val="28"/>
            <w:szCs w:val="28"/>
          </w:rPr>
          <w:t>Бюджетного кодекса Российской Федерации.</w:t>
        </w:r>
      </w:hyperlink>
    </w:p>
    <w:p w:rsidR="007F686E" w:rsidRDefault="007F686E" w:rsidP="007F686E">
      <w:pPr>
        <w:adjustRightInd w:val="0"/>
        <w:ind w:firstLine="540"/>
        <w:jc w:val="both"/>
      </w:pPr>
      <w:r>
        <w:rPr>
          <w:rFonts w:ascii="Times New Roman" w:hAnsi="Times New Roman" w:cs="Times New Roman"/>
          <w:sz w:val="28"/>
          <w:szCs w:val="28"/>
        </w:rPr>
        <w:t>6. Решение о бюджете Силинского сельского поселения подлежит официальному опубликованию не позднее 10 дней после его подписания в установленном порядке.</w:t>
      </w:r>
    </w:p>
    <w:p w:rsidR="007F686E" w:rsidRDefault="007F686E" w:rsidP="007F686E">
      <w:pPr>
        <w:adjustRightInd w:val="0"/>
        <w:ind w:firstLine="600"/>
        <w:jc w:val="both"/>
        <w:rPr>
          <w:rFonts w:ascii="Times New Roman" w:hAnsi="Times New Roman" w:cs="Times New Roman"/>
          <w:bCs/>
          <w:sz w:val="28"/>
          <w:szCs w:val="28"/>
        </w:rPr>
      </w:pPr>
      <w:r>
        <w:rPr>
          <w:rFonts w:ascii="Times New Roman" w:hAnsi="Times New Roman" w:cs="Times New Roman"/>
          <w:sz w:val="28"/>
          <w:szCs w:val="28"/>
        </w:rPr>
        <w:t>7. Исполнение бюджета Силинского сельского поселения обеспечивается администрацией Силинского сельского поселения</w:t>
      </w:r>
      <w:r>
        <w:rPr>
          <w:rFonts w:ascii="Times New Roman" w:hAnsi="Times New Roman" w:cs="Times New Roman"/>
          <w:bCs/>
          <w:sz w:val="28"/>
          <w:szCs w:val="28"/>
        </w:rPr>
        <w:t>.</w:t>
      </w:r>
    </w:p>
    <w:p w:rsidR="007F686E" w:rsidRDefault="007F686E" w:rsidP="007F686E">
      <w:pPr>
        <w:shd w:val="clear" w:color="auto" w:fill="FFFFFF"/>
        <w:ind w:firstLine="600"/>
        <w:jc w:val="both"/>
        <w:rPr>
          <w:rFonts w:ascii="Times New Roman" w:hAnsi="Times New Roman" w:cs="Times New Roman"/>
          <w:sz w:val="28"/>
          <w:szCs w:val="28"/>
        </w:rPr>
      </w:pPr>
      <w:r>
        <w:rPr>
          <w:rFonts w:ascii="Times New Roman" w:hAnsi="Times New Roman" w:cs="Times New Roman"/>
          <w:sz w:val="28"/>
          <w:szCs w:val="28"/>
        </w:rPr>
        <w:t>Исполнение бюджета Силинского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F686E" w:rsidRDefault="007F686E" w:rsidP="007F686E">
      <w:pPr>
        <w:ind w:firstLine="600"/>
        <w:jc w:val="both"/>
        <w:rPr>
          <w:rFonts w:ascii="Times New Roman" w:hAnsi="Times New Roman" w:cs="Times New Roman"/>
          <w:bCs/>
          <w:sz w:val="28"/>
          <w:szCs w:val="28"/>
        </w:rPr>
      </w:pPr>
      <w:r>
        <w:rPr>
          <w:rFonts w:ascii="Times New Roman" w:hAnsi="Times New Roman" w:cs="Times New Roman"/>
          <w:sz w:val="28"/>
          <w:szCs w:val="28"/>
        </w:rPr>
        <w:t>Кассовое обслуживание исполнения бюджета Силинского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7F686E" w:rsidRDefault="007F686E" w:rsidP="007F686E">
      <w:pPr>
        <w:autoSpaceDE w:val="0"/>
        <w:autoSpaceDN w:val="0"/>
        <w:adjustRightInd w:val="0"/>
        <w:ind w:firstLine="600"/>
        <w:jc w:val="both"/>
        <w:rPr>
          <w:sz w:val="26"/>
          <w:szCs w:val="25"/>
        </w:rPr>
      </w:pPr>
      <w:r>
        <w:rPr>
          <w:rFonts w:ascii="Times New Roman" w:hAnsi="Times New Roman" w:cs="Times New Roman"/>
          <w:bCs/>
          <w:sz w:val="28"/>
          <w:szCs w:val="28"/>
        </w:rPr>
        <w:t>2.</w:t>
      </w:r>
      <w:r>
        <w:rPr>
          <w:rFonts w:ascii="Times New Roman" w:hAnsi="Times New Roman" w:cs="Times New Roman"/>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7F686E" w:rsidRDefault="007F686E" w:rsidP="007F686E">
      <w:pPr>
        <w:pStyle w:val="p12"/>
        <w:spacing w:before="0" w:beforeAutospacing="0" w:after="0" w:afterAutospacing="0"/>
        <w:jc w:val="both"/>
        <w:rPr>
          <w:sz w:val="26"/>
          <w:szCs w:val="25"/>
        </w:rPr>
      </w:pPr>
    </w:p>
    <w:p w:rsidR="007F686E" w:rsidRDefault="007F686E" w:rsidP="007F686E">
      <w:pPr>
        <w:pStyle w:val="p12"/>
        <w:spacing w:before="0" w:beforeAutospacing="0" w:after="0" w:afterAutospacing="0"/>
        <w:jc w:val="both"/>
        <w:rPr>
          <w:sz w:val="28"/>
          <w:szCs w:val="28"/>
        </w:rPr>
      </w:pPr>
      <w:r>
        <w:rPr>
          <w:sz w:val="28"/>
          <w:szCs w:val="28"/>
        </w:rPr>
        <w:t xml:space="preserve"> Глава Силинского</w:t>
      </w:r>
    </w:p>
    <w:p w:rsidR="007F686E" w:rsidRDefault="007F686E" w:rsidP="007F686E">
      <w:pPr>
        <w:pStyle w:val="p12"/>
        <w:spacing w:before="0" w:beforeAutospacing="0" w:after="0" w:afterAutospacing="0"/>
        <w:jc w:val="both"/>
        <w:rPr>
          <w:sz w:val="28"/>
          <w:szCs w:val="28"/>
        </w:rPr>
      </w:pPr>
      <w:r>
        <w:rPr>
          <w:sz w:val="28"/>
          <w:szCs w:val="28"/>
        </w:rPr>
        <w:t xml:space="preserve"> сельского поселения                           А.Н.Анисимов.                                                          </w:t>
      </w:r>
    </w:p>
    <w:p w:rsidR="00376C74" w:rsidRDefault="00376C74">
      <w:bookmarkStart w:id="16" w:name="_GoBack"/>
      <w:bookmarkEnd w:id="16"/>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142"/>
    <w:rsid w:val="00376C74"/>
    <w:rsid w:val="007F686E"/>
    <w:rsid w:val="008B51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8D12073-76E9-4172-8754-214CE3497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686E"/>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F686E"/>
    <w:rPr>
      <w:color w:val="0000FF"/>
      <w:u w:val="single"/>
    </w:rPr>
  </w:style>
  <w:style w:type="paragraph" w:styleId="a4">
    <w:name w:val="No Spacing"/>
    <w:qFormat/>
    <w:rsid w:val="007F686E"/>
    <w:pPr>
      <w:spacing w:after="0" w:line="240" w:lineRule="auto"/>
    </w:pPr>
    <w:rPr>
      <w:rFonts w:ascii="Calibri" w:eastAsia="Times New Roman" w:hAnsi="Calibri" w:cs="Calibri"/>
    </w:rPr>
  </w:style>
  <w:style w:type="paragraph" w:customStyle="1" w:styleId="p2">
    <w:name w:val="p2"/>
    <w:basedOn w:val="a"/>
    <w:rsid w:val="007F68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7F68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7F68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7F68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rsid w:val="007F68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7F686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7F686E"/>
    <w:pPr>
      <w:spacing w:after="0" w:line="240" w:lineRule="auto"/>
      <w:ind w:firstLine="567"/>
      <w:jc w:val="both"/>
    </w:pPr>
    <w:rPr>
      <w:rFonts w:ascii="Arial" w:eastAsia="Times New Roman" w:hAnsi="Arial" w:cs="Arial"/>
      <w:sz w:val="24"/>
      <w:szCs w:val="24"/>
      <w:lang w:eastAsia="ru-RU"/>
    </w:rPr>
  </w:style>
  <w:style w:type="paragraph" w:customStyle="1" w:styleId="article">
    <w:name w:val="article"/>
    <w:basedOn w:val="a"/>
    <w:rsid w:val="007F686E"/>
    <w:pPr>
      <w:spacing w:after="0" w:line="240" w:lineRule="auto"/>
      <w:ind w:firstLine="567"/>
      <w:jc w:val="both"/>
    </w:pPr>
    <w:rPr>
      <w:rFonts w:ascii="Arial" w:eastAsia="Times New Roman" w:hAnsi="Arial" w:cs="Times New Roman"/>
      <w:sz w:val="26"/>
      <w:szCs w:val="26"/>
      <w:lang w:eastAsia="ru-RU"/>
    </w:rPr>
  </w:style>
  <w:style w:type="character" w:customStyle="1" w:styleId="s1">
    <w:name w:val="s1"/>
    <w:basedOn w:val="a0"/>
    <w:rsid w:val="007F686E"/>
  </w:style>
  <w:style w:type="character" w:customStyle="1" w:styleId="s2">
    <w:name w:val="s2"/>
    <w:basedOn w:val="a0"/>
    <w:rsid w:val="007F686E"/>
  </w:style>
  <w:style w:type="character" w:customStyle="1" w:styleId="apple-converted-space">
    <w:name w:val="apple-converted-space"/>
    <w:basedOn w:val="a0"/>
    <w:rsid w:val="007F6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604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91.5/" TargetMode="External"/><Relationship Id="rId13" Type="http://schemas.openxmlformats.org/officeDocument/2006/relationships/hyperlink" Target="http://dostup.scli.ru:8111/content/act/9aa48369-618a-4bb4-b4b8-ae15f2b7ebf6.html" TargetMode="External"/><Relationship Id="rId18" Type="http://schemas.openxmlformats.org/officeDocument/2006/relationships/hyperlink" Target="http://dostup.scli.ru:8111/content/act/96e20c02-1b12-465a-b64c-24aa92270007.html" TargetMode="External"/><Relationship Id="rId26" Type="http://schemas.openxmlformats.org/officeDocument/2006/relationships/hyperlink" Target="http://dostup.scli.ru:8111/content/act/8f21b21c-a408-42c4-b9fe-a939b863c84a.html" TargetMode="External"/><Relationship Id="rId3" Type="http://schemas.openxmlformats.org/officeDocument/2006/relationships/webSettings" Target="webSettings.xml"/><Relationship Id="rId21" Type="http://schemas.openxmlformats.org/officeDocument/2006/relationships/hyperlink" Target="http://dostup.scli.ru:8111/content/act/bbf89570-6239-4cfb-bdba-5b454c14e321.html" TargetMode="External"/><Relationship Id="rId7" Type="http://schemas.openxmlformats.org/officeDocument/2006/relationships/hyperlink" Target="garantf1://10064504.33/"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96e20c02-1b12-465a-b64c-24aa92270007.html" TargetMode="External"/><Relationship Id="rId25" Type="http://schemas.openxmlformats.org/officeDocument/2006/relationships/hyperlink" Target="consultantplus://offline/ref=C97D4681E200F790BE33F87A9DD40F5EC56262929854967808F4DCBDE1BAEE8684B43CF3AEB3406CZ5v9G" TargetMode="External"/><Relationship Id="rId2" Type="http://schemas.openxmlformats.org/officeDocument/2006/relationships/settings" Target="settings.xml"/><Relationship Id="rId16" Type="http://schemas.openxmlformats.org/officeDocument/2006/relationships/hyperlink" Target="http://dostup.scli.ru:8111/content/act/eb042c48-de0e-4dbe-8305-4d48dddb63a2.html" TargetMode="External"/><Relationship Id="rId20" Type="http://schemas.openxmlformats.org/officeDocument/2006/relationships/hyperlink" Target="http://dostup.scli.ru:8111/content/act/b11798ff-43b9-49db-b06c-4223f9d555e2.html" TargetMode="External"/><Relationship Id="rId1" Type="http://schemas.openxmlformats.org/officeDocument/2006/relationships/styles" Target="styles.xml"/><Relationship Id="rId6" Type="http://schemas.openxmlformats.org/officeDocument/2006/relationships/hyperlink" Target="http://zakon.scli.ru/ru/legal_texts/all/index.php?do4=document&amp;id4=72f4aa2d-d5ee-42cd-8639-7423c4ab1f69" TargetMode="External"/><Relationship Id="rId11" Type="http://schemas.openxmlformats.org/officeDocument/2006/relationships/hyperlink" Target="http://dostup.scli.ru:8111/content/act/387507c3-b80d-4c0d-9291-8cdc81673f2b.html" TargetMode="External"/><Relationship Id="rId24" Type="http://schemas.openxmlformats.org/officeDocument/2006/relationships/hyperlink" Target="http://dostup.scli.ru:8111/content/act/8f21b21c-a408-42c4-b9fe-a939b863c84a.html" TargetMode="External"/><Relationship Id="rId5" Type="http://schemas.openxmlformats.org/officeDocument/2006/relationships/hyperlink" Target="http://zakon.scli.ru/ru/legal_texts/all/index.php?do4=document&amp;id4=5b13ce2e-b8b9-4bab-9da0-10dac8e7d660" TargetMode="External"/><Relationship Id="rId15" Type="http://schemas.openxmlformats.org/officeDocument/2006/relationships/hyperlink" Target="http://dostup.scli.ru:8111/content/act/23bfa9af-b847-4f54-8403-f2e327c4305a.html" TargetMode="External"/><Relationship Id="rId23" Type="http://schemas.openxmlformats.org/officeDocument/2006/relationships/hyperlink" Target="http://dostup.scli.ru:8111/content/act/8f21b21c-a408-42c4-b9fe-a939b863c84a.html" TargetMode="External"/><Relationship Id="rId28" Type="http://schemas.openxmlformats.org/officeDocument/2006/relationships/theme" Target="theme/theme1.xml"/><Relationship Id="rId10" Type="http://schemas.openxmlformats.org/officeDocument/2006/relationships/hyperlink" Target="http://dostup.scli.ru:8111/content/act/96e20c02-1b12-465a-b64c-24aa92270007.html"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zakon.scli.ru/content/supplement/114004c7-dc12-485d-9859-bb7492a4e3fa.doc" TargetMode="External"/><Relationship Id="rId9" Type="http://schemas.openxmlformats.org/officeDocument/2006/relationships/hyperlink" Target="garantf1://71328030.0/"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5695</Words>
  <Characters>32466</Characters>
  <Application>Microsoft Office Word</Application>
  <DocSecurity>0</DocSecurity>
  <Lines>270</Lines>
  <Paragraphs>76</Paragraphs>
  <ScaleCrop>false</ScaleCrop>
  <Company>SPecialiST RePack</Company>
  <LinksUpToDate>false</LinksUpToDate>
  <CharactersWithSpaces>38085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2017-07-07T05:53:00Z</dcterms:created>
  <dcterms:modified xsi:type="dcterms:W3CDTF">2017-07-07T05:53:00Z</dcterms:modified>
</cp:coreProperties>
</file>