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676F" w:rsidRDefault="000E676F" w:rsidP="000E676F">
      <w:pPr>
        <w:pStyle w:val="a3"/>
        <w:tabs>
          <w:tab w:val="left" w:pos="5040"/>
          <w:tab w:val="left" w:pos="8640"/>
        </w:tabs>
        <w:jc w:val="center"/>
        <w:rPr>
          <w:b/>
          <w:bCs/>
        </w:rPr>
      </w:pPr>
      <w:r>
        <w:rPr>
          <w:b/>
          <w:bCs/>
        </w:rPr>
        <w:t>ИНФОРМАЦИОННЫЙ БЮЛЛЕТЕНЬ</w:t>
      </w:r>
    </w:p>
    <w:p w:rsidR="000E676F" w:rsidRDefault="000E676F" w:rsidP="000E676F">
      <w:pPr>
        <w:pStyle w:val="a3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0E676F" w:rsidRDefault="000E676F" w:rsidP="000E676F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0E676F" w:rsidRDefault="000E676F" w:rsidP="000E676F">
      <w:pPr>
        <w:pStyle w:val="a3"/>
        <w:jc w:val="center"/>
      </w:pPr>
    </w:p>
    <w:p w:rsidR="000E676F" w:rsidRDefault="000E676F" w:rsidP="000E676F">
      <w:pPr>
        <w:pStyle w:val="a3"/>
        <w:rPr>
          <w:sz w:val="28"/>
          <w:szCs w:val="28"/>
        </w:rPr>
      </w:pPr>
      <w:r>
        <w:rPr>
          <w:b/>
          <w:bCs/>
          <w:sz w:val="28"/>
          <w:szCs w:val="28"/>
        </w:rPr>
        <w:t>Является официальным печатным</w:t>
      </w:r>
    </w:p>
    <w:p w:rsidR="000E676F" w:rsidRDefault="000E676F" w:rsidP="000E676F">
      <w:pPr>
        <w:pStyle w:val="a3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изданием</w:t>
      </w:r>
      <w:proofErr w:type="gram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0E676F" w:rsidRDefault="000E676F" w:rsidP="000E676F">
      <w:pPr>
        <w:pStyle w:val="a3"/>
        <w:rPr>
          <w:b/>
          <w:bCs/>
          <w:sz w:val="28"/>
          <w:szCs w:val="28"/>
        </w:rPr>
      </w:pPr>
      <w:proofErr w:type="spellStart"/>
      <w:proofErr w:type="gram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 муниципального</w:t>
      </w:r>
      <w:proofErr w:type="gramEnd"/>
      <w:r>
        <w:rPr>
          <w:b/>
          <w:bCs/>
          <w:sz w:val="28"/>
          <w:szCs w:val="28"/>
        </w:rPr>
        <w:t xml:space="preserve"> района</w:t>
      </w:r>
    </w:p>
    <w:p w:rsidR="000E676F" w:rsidRDefault="000E676F" w:rsidP="000E676F">
      <w:pPr>
        <w:pStyle w:val="a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27 июня 2017 года.                                                                      №1</w:t>
      </w:r>
      <w:r w:rsidR="008B0198">
        <w:rPr>
          <w:b/>
          <w:bCs/>
          <w:sz w:val="28"/>
          <w:szCs w:val="28"/>
        </w:rPr>
        <w:t>9</w:t>
      </w:r>
    </w:p>
    <w:p w:rsidR="000E676F" w:rsidRDefault="000E676F" w:rsidP="000E676F">
      <w:pPr>
        <w:rPr>
          <w:b/>
          <w:sz w:val="28"/>
          <w:szCs w:val="28"/>
        </w:rPr>
      </w:pPr>
    </w:p>
    <w:p w:rsidR="000E676F" w:rsidRDefault="000E676F" w:rsidP="000E676F">
      <w:pPr>
        <w:rPr>
          <w:b/>
          <w:sz w:val="28"/>
          <w:szCs w:val="28"/>
        </w:rPr>
      </w:pPr>
    </w:p>
    <w:p w:rsidR="008B0198" w:rsidRDefault="000E676F" w:rsidP="008B0198">
      <w:pPr>
        <w:pStyle w:val="1"/>
        <w:shd w:val="clear" w:color="auto" w:fill="FFFFFF"/>
        <w:spacing w:before="0" w:beforeAutospacing="0" w:after="0" w:afterAutospacing="0" w:line="216" w:lineRule="atLeast"/>
        <w:jc w:val="center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Информация Прокуратуры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8B0198" w:rsidRDefault="008B0198" w:rsidP="008B0198">
      <w:pPr>
        <w:pStyle w:val="1"/>
        <w:shd w:val="clear" w:color="auto" w:fill="FFFFFF"/>
        <w:spacing w:before="0" w:beforeAutospacing="0" w:after="0" w:afterAutospacing="0" w:line="216" w:lineRule="atLeast"/>
        <w:jc w:val="center"/>
        <w:textAlignment w:val="baseline"/>
        <w:rPr>
          <w:sz w:val="28"/>
          <w:szCs w:val="28"/>
        </w:rPr>
      </w:pPr>
    </w:p>
    <w:p w:rsidR="008B0198" w:rsidRDefault="008B0198" w:rsidP="008B0198">
      <w:pPr>
        <w:pStyle w:val="1"/>
        <w:shd w:val="clear" w:color="auto" w:fill="FFFFFF"/>
        <w:spacing w:before="0" w:beforeAutospacing="0" w:after="0" w:afterAutospacing="0" w:line="216" w:lineRule="atLeast"/>
        <w:jc w:val="center"/>
        <w:textAlignment w:val="baseline"/>
        <w:rPr>
          <w:sz w:val="28"/>
          <w:szCs w:val="28"/>
        </w:rPr>
      </w:pPr>
      <w:r>
        <w:rPr>
          <w:sz w:val="28"/>
          <w:szCs w:val="28"/>
        </w:rPr>
        <w:t>Возможно ли выселение из жилого помещения за неуплату коммунальных платежей?</w:t>
      </w:r>
    </w:p>
    <w:p w:rsidR="008B0198" w:rsidRDefault="008B0198" w:rsidP="008B0198">
      <w:pPr>
        <w:pStyle w:val="1"/>
        <w:shd w:val="clear" w:color="auto" w:fill="FFFFFF"/>
        <w:spacing w:before="0" w:beforeAutospacing="0" w:after="0" w:afterAutospacing="0" w:line="216" w:lineRule="atLeast"/>
        <w:textAlignment w:val="baseline"/>
        <w:rPr>
          <w:b w:val="0"/>
          <w:bCs w:val="0"/>
          <w:sz w:val="28"/>
          <w:szCs w:val="28"/>
        </w:rPr>
      </w:pPr>
    </w:p>
    <w:p w:rsidR="008B0198" w:rsidRDefault="008B0198" w:rsidP="008B0198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Согласно Жилищного кодекса Российской Федерации если наниматель и проживающие совместно с ним члены его семьи в течение более шести месяцев без уважительных причин не вносят плату за жилое помещение и коммунальные услуги, они могут быть выселены в судебном порядке с предоставлением другого жилого помещения по договору социального найма, размер которого соответствует размеру жилого помещения, установленному для вселения граждан в общежитие (ст. 90 ЖК РФ).</w:t>
      </w:r>
    </w:p>
    <w:p w:rsidR="008B0198" w:rsidRDefault="008B0198" w:rsidP="008B0198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В случае удовлетворения иска в решении суда о выселении нанимателя и членов его семьи указывается конкретное другое жилое помещение, предоставляемое по договору социального найма выселяемым нанимателю и членам его семьи. Предоставляемое жилое помещение должно быть изолированным, пригодным для постоянного проживания, быть по размеру не менее 6 </w:t>
      </w:r>
      <w:proofErr w:type="spellStart"/>
      <w:r>
        <w:rPr>
          <w:sz w:val="28"/>
          <w:szCs w:val="28"/>
        </w:rPr>
        <w:t>кв.м</w:t>
      </w:r>
      <w:proofErr w:type="spellEnd"/>
      <w:r>
        <w:rPr>
          <w:sz w:val="28"/>
          <w:szCs w:val="28"/>
        </w:rPr>
        <w:t>. жилой площади на одного человека, располагаться в том же населенном пункте и относиться к жилищному фонду социального использования (п. 38 Постановления Пленума Верховного Суда РФ от 02.07.2009 № 14).</w:t>
      </w:r>
    </w:p>
    <w:p w:rsidR="008B0198" w:rsidRDefault="008B0198" w:rsidP="008B0198">
      <w:pPr>
        <w:autoSpaceDE w:val="0"/>
        <w:autoSpaceDN w:val="0"/>
        <w:adjustRightInd w:val="0"/>
        <w:outlineLvl w:val="0"/>
        <w:rPr>
          <w:bCs/>
          <w:sz w:val="28"/>
          <w:szCs w:val="28"/>
        </w:rPr>
      </w:pPr>
    </w:p>
    <w:p w:rsidR="008B0198" w:rsidRDefault="008B0198" w:rsidP="008B0198">
      <w:pPr>
        <w:autoSpaceDE w:val="0"/>
        <w:autoSpaceDN w:val="0"/>
        <w:adjustRightInd w:val="0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Помощник прокурора                                     </w:t>
      </w:r>
      <w:r>
        <w:rPr>
          <w:bCs/>
          <w:sz w:val="28"/>
          <w:szCs w:val="28"/>
        </w:rPr>
        <w:t xml:space="preserve"> Т.Б. </w:t>
      </w:r>
      <w:proofErr w:type="spellStart"/>
      <w:r>
        <w:rPr>
          <w:bCs/>
          <w:sz w:val="28"/>
          <w:szCs w:val="28"/>
        </w:rPr>
        <w:t>Мелякина</w:t>
      </w:r>
      <w:proofErr w:type="spellEnd"/>
    </w:p>
    <w:p w:rsidR="008B0198" w:rsidRDefault="008B0198" w:rsidP="008B0198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</w:t>
      </w:r>
    </w:p>
    <w:p w:rsidR="008B0198" w:rsidRDefault="008B0198" w:rsidP="008B0198">
      <w:pPr>
        <w:pStyle w:val="a3"/>
        <w:jc w:val="center"/>
        <w:rPr>
          <w:b/>
          <w:sz w:val="28"/>
          <w:szCs w:val="28"/>
        </w:rPr>
      </w:pPr>
    </w:p>
    <w:p w:rsidR="008B0198" w:rsidRDefault="008B0198" w:rsidP="008B0198">
      <w:pPr>
        <w:pStyle w:val="a3"/>
        <w:jc w:val="center"/>
        <w:rPr>
          <w:b/>
          <w:sz w:val="28"/>
          <w:szCs w:val="28"/>
        </w:rPr>
      </w:pPr>
    </w:p>
    <w:p w:rsidR="008B0198" w:rsidRPr="008B0198" w:rsidRDefault="008B0198" w:rsidP="008B0198">
      <w:pPr>
        <w:pStyle w:val="a3"/>
        <w:jc w:val="center"/>
        <w:rPr>
          <w:b/>
          <w:bCs/>
          <w:sz w:val="28"/>
          <w:szCs w:val="28"/>
        </w:rPr>
      </w:pPr>
      <w:r w:rsidRPr="008B0198">
        <w:rPr>
          <w:b/>
          <w:sz w:val="28"/>
          <w:szCs w:val="28"/>
        </w:rPr>
        <w:lastRenderedPageBreak/>
        <w:t>И</w:t>
      </w:r>
      <w:r w:rsidRPr="008B0198">
        <w:rPr>
          <w:b/>
          <w:bCs/>
          <w:sz w:val="28"/>
          <w:szCs w:val="28"/>
        </w:rPr>
        <w:t xml:space="preserve">нформационный </w:t>
      </w:r>
      <w:proofErr w:type="gramStart"/>
      <w:r w:rsidRPr="008B0198">
        <w:rPr>
          <w:b/>
          <w:bCs/>
          <w:sz w:val="28"/>
          <w:szCs w:val="28"/>
        </w:rPr>
        <w:t xml:space="preserve">бюллетень  </w:t>
      </w:r>
      <w:proofErr w:type="spellStart"/>
      <w:r w:rsidRPr="008B0198">
        <w:rPr>
          <w:b/>
          <w:bCs/>
          <w:sz w:val="28"/>
          <w:szCs w:val="28"/>
        </w:rPr>
        <w:t>Силинского</w:t>
      </w:r>
      <w:proofErr w:type="spellEnd"/>
      <w:proofErr w:type="gramEnd"/>
      <w:r w:rsidRPr="008B0198">
        <w:rPr>
          <w:b/>
          <w:bCs/>
          <w:sz w:val="28"/>
          <w:szCs w:val="28"/>
        </w:rPr>
        <w:t xml:space="preserve"> сельского поселения </w:t>
      </w:r>
    </w:p>
    <w:p w:rsidR="008B0198" w:rsidRPr="008B0198" w:rsidRDefault="008B0198" w:rsidP="008B0198">
      <w:pPr>
        <w:pStyle w:val="a3"/>
        <w:jc w:val="center"/>
        <w:rPr>
          <w:b/>
          <w:bCs/>
          <w:sz w:val="28"/>
          <w:szCs w:val="28"/>
        </w:rPr>
      </w:pPr>
      <w:proofErr w:type="spellStart"/>
      <w:r w:rsidRPr="008B0198">
        <w:rPr>
          <w:b/>
          <w:bCs/>
          <w:sz w:val="28"/>
          <w:szCs w:val="28"/>
        </w:rPr>
        <w:t>Ардатовского</w:t>
      </w:r>
      <w:proofErr w:type="spellEnd"/>
      <w:r w:rsidRPr="008B0198">
        <w:rPr>
          <w:b/>
          <w:bCs/>
          <w:sz w:val="28"/>
          <w:szCs w:val="28"/>
        </w:rPr>
        <w:t xml:space="preserve"> муниципального </w:t>
      </w:r>
      <w:proofErr w:type="gramStart"/>
      <w:r w:rsidRPr="008B0198">
        <w:rPr>
          <w:b/>
          <w:bCs/>
          <w:sz w:val="28"/>
          <w:szCs w:val="28"/>
        </w:rPr>
        <w:t>района  №</w:t>
      </w:r>
      <w:proofErr w:type="gramEnd"/>
      <w:r w:rsidRPr="008B0198">
        <w:rPr>
          <w:b/>
          <w:bCs/>
          <w:sz w:val="28"/>
          <w:szCs w:val="28"/>
        </w:rPr>
        <w:t xml:space="preserve"> 1</w:t>
      </w:r>
      <w:r>
        <w:rPr>
          <w:b/>
          <w:bCs/>
          <w:sz w:val="28"/>
          <w:szCs w:val="28"/>
        </w:rPr>
        <w:t>9</w:t>
      </w:r>
      <w:r w:rsidRPr="008B0198">
        <w:rPr>
          <w:b/>
          <w:bCs/>
          <w:sz w:val="28"/>
          <w:szCs w:val="28"/>
        </w:rPr>
        <w:t xml:space="preserve"> от 2</w:t>
      </w:r>
      <w:r>
        <w:rPr>
          <w:b/>
          <w:bCs/>
          <w:sz w:val="28"/>
          <w:szCs w:val="28"/>
        </w:rPr>
        <w:t>7</w:t>
      </w:r>
      <w:r w:rsidRPr="008B019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июня</w:t>
      </w:r>
      <w:r w:rsidRPr="008B0198">
        <w:rPr>
          <w:b/>
          <w:bCs/>
          <w:sz w:val="28"/>
          <w:szCs w:val="28"/>
        </w:rPr>
        <w:t xml:space="preserve"> 2017 года</w:t>
      </w:r>
    </w:p>
    <w:p w:rsidR="008B0198" w:rsidRPr="008B0198" w:rsidRDefault="008B0198" w:rsidP="008B0198">
      <w:pPr>
        <w:pStyle w:val="a3"/>
        <w:jc w:val="center"/>
        <w:rPr>
          <w:sz w:val="28"/>
          <w:szCs w:val="28"/>
        </w:rPr>
      </w:pPr>
      <w:proofErr w:type="gramStart"/>
      <w:r w:rsidRPr="008B0198">
        <w:rPr>
          <w:b/>
          <w:bCs/>
          <w:sz w:val="28"/>
          <w:szCs w:val="28"/>
        </w:rPr>
        <w:t>Учредитель :</w:t>
      </w:r>
      <w:proofErr w:type="gramEnd"/>
      <w:r w:rsidRPr="008B0198">
        <w:rPr>
          <w:b/>
          <w:bCs/>
          <w:sz w:val="28"/>
          <w:szCs w:val="28"/>
        </w:rPr>
        <w:t xml:space="preserve"> Совет депутатов </w:t>
      </w:r>
      <w:proofErr w:type="spellStart"/>
      <w:r w:rsidRPr="008B0198">
        <w:rPr>
          <w:b/>
          <w:bCs/>
          <w:sz w:val="28"/>
          <w:szCs w:val="28"/>
        </w:rPr>
        <w:t>Силинского</w:t>
      </w:r>
      <w:proofErr w:type="spellEnd"/>
      <w:r w:rsidRPr="008B0198">
        <w:rPr>
          <w:b/>
          <w:bCs/>
          <w:sz w:val="28"/>
          <w:szCs w:val="28"/>
        </w:rPr>
        <w:t xml:space="preserve"> сельского поселения</w:t>
      </w:r>
    </w:p>
    <w:p w:rsidR="008B0198" w:rsidRPr="008B0198" w:rsidRDefault="008B0198" w:rsidP="008B0198">
      <w:pPr>
        <w:pStyle w:val="a3"/>
        <w:jc w:val="center"/>
        <w:rPr>
          <w:b/>
          <w:bCs/>
          <w:sz w:val="28"/>
          <w:szCs w:val="28"/>
        </w:rPr>
      </w:pPr>
      <w:proofErr w:type="spellStart"/>
      <w:r w:rsidRPr="008B0198">
        <w:rPr>
          <w:b/>
          <w:bCs/>
          <w:sz w:val="28"/>
          <w:szCs w:val="28"/>
        </w:rPr>
        <w:t>Ардатовского</w:t>
      </w:r>
      <w:proofErr w:type="spellEnd"/>
      <w:r w:rsidRPr="008B0198">
        <w:rPr>
          <w:b/>
          <w:bCs/>
          <w:sz w:val="28"/>
          <w:szCs w:val="28"/>
        </w:rPr>
        <w:t xml:space="preserve"> муниципального района.</w:t>
      </w:r>
    </w:p>
    <w:p w:rsidR="008B0198" w:rsidRDefault="008B0198" w:rsidP="008B0198">
      <w:pPr>
        <w:pStyle w:val="a3"/>
        <w:ind w:firstLine="902"/>
        <w:rPr>
          <w:b/>
          <w:bCs/>
        </w:rPr>
      </w:pPr>
      <w:r w:rsidRPr="008B0198">
        <w:rPr>
          <w:b/>
          <w:bCs/>
          <w:sz w:val="28"/>
          <w:szCs w:val="28"/>
        </w:rPr>
        <w:t xml:space="preserve">                                    </w:t>
      </w:r>
      <w:proofErr w:type="gramStart"/>
      <w:r w:rsidRPr="008B0198">
        <w:rPr>
          <w:b/>
          <w:bCs/>
          <w:sz w:val="28"/>
          <w:szCs w:val="28"/>
        </w:rPr>
        <w:t>Тираж :</w:t>
      </w:r>
      <w:proofErr w:type="gramEnd"/>
      <w:r w:rsidRPr="008B019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4</w:t>
      </w:r>
      <w:r w:rsidRPr="008B0198">
        <w:rPr>
          <w:b/>
          <w:bCs/>
          <w:sz w:val="28"/>
          <w:szCs w:val="28"/>
        </w:rPr>
        <w:t xml:space="preserve"> экз</w:t>
      </w:r>
      <w:r>
        <w:rPr>
          <w:b/>
          <w:bCs/>
        </w:rPr>
        <w:t>.</w:t>
      </w:r>
    </w:p>
    <w:p w:rsidR="008B0198" w:rsidRDefault="008B0198" w:rsidP="008B0198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8B0198" w:rsidRDefault="008B0198" w:rsidP="008B0198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8B0198" w:rsidRDefault="008B0198" w:rsidP="008B0198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8B0198" w:rsidRDefault="008B0198" w:rsidP="008B0198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8B0198" w:rsidRDefault="008B0198" w:rsidP="008B0198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8B0198" w:rsidRDefault="008B0198" w:rsidP="008B0198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8B0198" w:rsidRDefault="008B0198" w:rsidP="008B0198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8B0198" w:rsidRDefault="008B0198" w:rsidP="008B0198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8B0198" w:rsidRDefault="008B0198" w:rsidP="008B0198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8B0198" w:rsidRDefault="008B0198" w:rsidP="008B0198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8B0198" w:rsidRDefault="008B0198" w:rsidP="008B0198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8B0198" w:rsidRDefault="008B0198" w:rsidP="008B0198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8B0198" w:rsidRDefault="008B0198" w:rsidP="008B0198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8B0198" w:rsidRDefault="008B0198" w:rsidP="008B0198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8B0198" w:rsidRDefault="008B0198" w:rsidP="008B0198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8B0198" w:rsidRDefault="008B0198" w:rsidP="008B0198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8B0198" w:rsidRDefault="008B0198" w:rsidP="008B0198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8B0198" w:rsidRDefault="008B0198" w:rsidP="008B0198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8B0198" w:rsidRDefault="008B0198" w:rsidP="008B0198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8B0198" w:rsidRDefault="008B0198" w:rsidP="008B0198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8B0198" w:rsidRDefault="008B0198" w:rsidP="008B0198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8B0198" w:rsidRDefault="008B0198" w:rsidP="008B0198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8B0198" w:rsidRDefault="008B0198" w:rsidP="008B0198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8B0198" w:rsidRDefault="008B0198" w:rsidP="008B0198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8B0198" w:rsidRDefault="008B0198" w:rsidP="008B0198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8B0198" w:rsidRDefault="008B0198" w:rsidP="008B0198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8B0198" w:rsidRDefault="008B0198" w:rsidP="008B0198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8B0198" w:rsidRDefault="008B0198" w:rsidP="008B0198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8B0198" w:rsidRDefault="008B0198" w:rsidP="008B0198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8B0198" w:rsidRDefault="008B0198" w:rsidP="008B0198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8B0198" w:rsidRDefault="008B0198" w:rsidP="008B0198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8B0198" w:rsidRDefault="008B0198" w:rsidP="008B0198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8B0198" w:rsidRDefault="008B0198" w:rsidP="008B0198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8B0198" w:rsidRDefault="008B0198" w:rsidP="008B0198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8B0198" w:rsidRDefault="008B0198" w:rsidP="008B0198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8B0198" w:rsidRDefault="008B0198" w:rsidP="008B0198">
      <w:pPr>
        <w:pStyle w:val="a3"/>
        <w:tabs>
          <w:tab w:val="left" w:pos="5040"/>
          <w:tab w:val="left" w:pos="8640"/>
        </w:tabs>
        <w:jc w:val="center"/>
        <w:rPr>
          <w:b/>
          <w:bCs/>
        </w:rPr>
      </w:pPr>
      <w:r>
        <w:rPr>
          <w:b/>
          <w:bCs/>
        </w:rPr>
        <w:lastRenderedPageBreak/>
        <w:t>ИНФОРМАЦИОННЫЙ БЮЛЛЕТЕНЬ</w:t>
      </w:r>
    </w:p>
    <w:p w:rsidR="008B0198" w:rsidRDefault="008B0198" w:rsidP="008B0198">
      <w:pPr>
        <w:pStyle w:val="a3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8B0198" w:rsidRDefault="008B0198" w:rsidP="008B0198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8B0198" w:rsidRDefault="008B0198" w:rsidP="008B0198">
      <w:pPr>
        <w:pStyle w:val="a3"/>
        <w:jc w:val="center"/>
      </w:pPr>
    </w:p>
    <w:p w:rsidR="008B0198" w:rsidRDefault="008B0198" w:rsidP="008B0198">
      <w:pPr>
        <w:pStyle w:val="a3"/>
        <w:rPr>
          <w:sz w:val="28"/>
          <w:szCs w:val="28"/>
        </w:rPr>
      </w:pPr>
      <w:r>
        <w:rPr>
          <w:b/>
          <w:bCs/>
          <w:sz w:val="28"/>
          <w:szCs w:val="28"/>
        </w:rPr>
        <w:t>Является официальным печатным</w:t>
      </w:r>
    </w:p>
    <w:p w:rsidR="008B0198" w:rsidRDefault="008B0198" w:rsidP="008B0198">
      <w:pPr>
        <w:pStyle w:val="a3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изданием</w:t>
      </w:r>
      <w:proofErr w:type="gram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8B0198" w:rsidRDefault="008B0198" w:rsidP="008B0198">
      <w:pPr>
        <w:pStyle w:val="a3"/>
        <w:rPr>
          <w:b/>
          <w:bCs/>
          <w:sz w:val="28"/>
          <w:szCs w:val="28"/>
        </w:rPr>
      </w:pPr>
      <w:proofErr w:type="spellStart"/>
      <w:proofErr w:type="gram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 муниципального</w:t>
      </w:r>
      <w:proofErr w:type="gramEnd"/>
      <w:r>
        <w:rPr>
          <w:b/>
          <w:bCs/>
          <w:sz w:val="28"/>
          <w:szCs w:val="28"/>
        </w:rPr>
        <w:t xml:space="preserve"> района</w:t>
      </w:r>
    </w:p>
    <w:p w:rsidR="008B0198" w:rsidRDefault="008B0198" w:rsidP="008B0198">
      <w:pPr>
        <w:pStyle w:val="a3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27 июня 2017 года.                                                                      №19</w:t>
      </w:r>
      <w:r>
        <w:rPr>
          <w:b/>
          <w:bCs/>
          <w:sz w:val="28"/>
          <w:szCs w:val="28"/>
        </w:rPr>
        <w:t>/1</w:t>
      </w:r>
    </w:p>
    <w:p w:rsidR="008B0198" w:rsidRDefault="008B0198" w:rsidP="008B0198">
      <w:pPr>
        <w:rPr>
          <w:b/>
          <w:sz w:val="28"/>
          <w:szCs w:val="28"/>
        </w:rPr>
      </w:pPr>
    </w:p>
    <w:p w:rsidR="008B0198" w:rsidRDefault="008B0198" w:rsidP="008B0198">
      <w:pPr>
        <w:pStyle w:val="1"/>
        <w:shd w:val="clear" w:color="auto" w:fill="FFFFFF"/>
        <w:spacing w:before="0" w:beforeAutospacing="0" w:after="0" w:afterAutospacing="0" w:line="216" w:lineRule="atLeast"/>
        <w:jc w:val="center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Информация Прокуратуры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8B0198" w:rsidRDefault="008B0198" w:rsidP="008B0198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Срок уплаты взносов на капитальный ремонт</w:t>
      </w:r>
    </w:p>
    <w:p w:rsidR="008B0198" w:rsidRDefault="008B0198" w:rsidP="008B0198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p w:rsidR="008B0198" w:rsidRDefault="008B0198" w:rsidP="008B01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Оплата расходов на капитальный ремонт дома является обязанностью всех собственников помещений в доме с момента возникновения права собственности на помещения в этом доме. При переходе такого права к новому собственнику переходит обязательство предыдущего собственника по оплате расходов на капитальный ремонт дома, в том числе не исполненная предыдущим собственником обязанность по уплате взносов на капитальный ремонт (</w:t>
      </w:r>
      <w:hyperlink r:id="rId4" w:history="1">
        <w:r>
          <w:rPr>
            <w:rStyle w:val="a4"/>
            <w:sz w:val="28"/>
            <w:szCs w:val="28"/>
            <w:u w:val="none"/>
          </w:rPr>
          <w:t>ч. 3 ст. 158</w:t>
        </w:r>
      </w:hyperlink>
      <w:r>
        <w:rPr>
          <w:sz w:val="28"/>
          <w:szCs w:val="28"/>
        </w:rPr>
        <w:t xml:space="preserve"> ЖК РФ).</w:t>
      </w:r>
    </w:p>
    <w:p w:rsidR="008B0198" w:rsidRDefault="008B0198" w:rsidP="008B01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Обязанность по уплате взносов на капитальный ремонт возникает у собственников помещений по истечении восьми календарных месяцев, если более ранний срок не установлен законом Республики Мордовия, начиная с месяца, следующего за месяцем, в котором была официально опубликована региональная программа капитального ремонта, в которую включен дом (</w:t>
      </w:r>
      <w:hyperlink r:id="rId5" w:history="1">
        <w:r>
          <w:rPr>
            <w:rStyle w:val="a4"/>
            <w:sz w:val="28"/>
            <w:szCs w:val="28"/>
            <w:u w:val="none"/>
          </w:rPr>
          <w:t>ч. 3 ст. 169</w:t>
        </w:r>
      </w:hyperlink>
      <w:r>
        <w:rPr>
          <w:sz w:val="28"/>
          <w:szCs w:val="28"/>
        </w:rPr>
        <w:t xml:space="preserve"> ЖК РФ).</w:t>
      </w:r>
    </w:p>
    <w:p w:rsidR="008B0198" w:rsidRDefault="008B0198" w:rsidP="008B0198">
      <w:pPr>
        <w:autoSpaceDE w:val="0"/>
        <w:autoSpaceDN w:val="0"/>
        <w:adjustRightInd w:val="0"/>
        <w:outlineLvl w:val="0"/>
        <w:rPr>
          <w:bCs/>
          <w:sz w:val="28"/>
          <w:szCs w:val="28"/>
        </w:rPr>
      </w:pPr>
    </w:p>
    <w:p w:rsidR="008B0198" w:rsidRDefault="008B0198" w:rsidP="008B0198">
      <w:pPr>
        <w:autoSpaceDE w:val="0"/>
        <w:autoSpaceDN w:val="0"/>
        <w:adjustRightInd w:val="0"/>
        <w:outlineLvl w:val="0"/>
      </w:pPr>
      <w:r>
        <w:rPr>
          <w:bCs/>
          <w:sz w:val="28"/>
          <w:szCs w:val="28"/>
        </w:rPr>
        <w:t xml:space="preserve">Помощник прокурора 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Т.Б. </w:t>
      </w:r>
      <w:proofErr w:type="spellStart"/>
      <w:r>
        <w:rPr>
          <w:bCs/>
          <w:sz w:val="28"/>
          <w:szCs w:val="28"/>
        </w:rPr>
        <w:t>Мелякина</w:t>
      </w:r>
      <w:proofErr w:type="spellEnd"/>
    </w:p>
    <w:p w:rsidR="000E676F" w:rsidRDefault="000E676F" w:rsidP="000E676F">
      <w:pPr>
        <w:pStyle w:val="1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0E676F" w:rsidRDefault="000E676F" w:rsidP="000E676F">
      <w:pPr>
        <w:spacing w:line="240" w:lineRule="exact"/>
        <w:rPr>
          <w:sz w:val="28"/>
          <w:szCs w:val="28"/>
        </w:rPr>
      </w:pPr>
    </w:p>
    <w:p w:rsidR="000E676F" w:rsidRDefault="000E676F" w:rsidP="000E676F">
      <w:pPr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____________________________________________________________________________________________</w:t>
      </w:r>
    </w:p>
    <w:p w:rsidR="000E676F" w:rsidRPr="008B0198" w:rsidRDefault="000E676F" w:rsidP="000E676F">
      <w:pPr>
        <w:pStyle w:val="a3"/>
        <w:jc w:val="center"/>
        <w:rPr>
          <w:b/>
          <w:bCs/>
          <w:sz w:val="28"/>
          <w:szCs w:val="28"/>
        </w:rPr>
      </w:pPr>
      <w:r w:rsidRPr="008B0198">
        <w:rPr>
          <w:b/>
          <w:sz w:val="28"/>
          <w:szCs w:val="28"/>
        </w:rPr>
        <w:t>И</w:t>
      </w:r>
      <w:r w:rsidRPr="008B0198">
        <w:rPr>
          <w:b/>
          <w:bCs/>
          <w:sz w:val="28"/>
          <w:szCs w:val="28"/>
        </w:rPr>
        <w:t xml:space="preserve">нформационный </w:t>
      </w:r>
      <w:proofErr w:type="gramStart"/>
      <w:r w:rsidRPr="008B0198">
        <w:rPr>
          <w:b/>
          <w:bCs/>
          <w:sz w:val="28"/>
          <w:szCs w:val="28"/>
        </w:rPr>
        <w:t xml:space="preserve">бюллетень  </w:t>
      </w:r>
      <w:proofErr w:type="spellStart"/>
      <w:r w:rsidRPr="008B0198">
        <w:rPr>
          <w:b/>
          <w:bCs/>
          <w:sz w:val="28"/>
          <w:szCs w:val="28"/>
        </w:rPr>
        <w:t>Силинского</w:t>
      </w:r>
      <w:proofErr w:type="spellEnd"/>
      <w:proofErr w:type="gramEnd"/>
      <w:r w:rsidRPr="008B0198">
        <w:rPr>
          <w:b/>
          <w:bCs/>
          <w:sz w:val="28"/>
          <w:szCs w:val="28"/>
        </w:rPr>
        <w:t xml:space="preserve"> сельского поселения </w:t>
      </w:r>
    </w:p>
    <w:p w:rsidR="000E676F" w:rsidRPr="008B0198" w:rsidRDefault="000E676F" w:rsidP="000E676F">
      <w:pPr>
        <w:pStyle w:val="a3"/>
        <w:jc w:val="center"/>
        <w:rPr>
          <w:b/>
          <w:bCs/>
          <w:sz w:val="28"/>
          <w:szCs w:val="28"/>
        </w:rPr>
      </w:pPr>
      <w:proofErr w:type="spellStart"/>
      <w:r w:rsidRPr="008B0198">
        <w:rPr>
          <w:b/>
          <w:bCs/>
          <w:sz w:val="28"/>
          <w:szCs w:val="28"/>
        </w:rPr>
        <w:t>Ардатовского</w:t>
      </w:r>
      <w:proofErr w:type="spellEnd"/>
      <w:r w:rsidRPr="008B0198">
        <w:rPr>
          <w:b/>
          <w:bCs/>
          <w:sz w:val="28"/>
          <w:szCs w:val="28"/>
        </w:rPr>
        <w:t xml:space="preserve"> муниципального </w:t>
      </w:r>
      <w:proofErr w:type="gramStart"/>
      <w:r w:rsidRPr="008B0198">
        <w:rPr>
          <w:b/>
          <w:bCs/>
          <w:sz w:val="28"/>
          <w:szCs w:val="28"/>
        </w:rPr>
        <w:t>района  №</w:t>
      </w:r>
      <w:proofErr w:type="gramEnd"/>
      <w:r w:rsidRPr="008B0198">
        <w:rPr>
          <w:b/>
          <w:bCs/>
          <w:sz w:val="28"/>
          <w:szCs w:val="28"/>
        </w:rPr>
        <w:t xml:space="preserve"> 1</w:t>
      </w:r>
      <w:r w:rsidR="008B0198">
        <w:rPr>
          <w:b/>
          <w:bCs/>
          <w:sz w:val="28"/>
          <w:szCs w:val="28"/>
        </w:rPr>
        <w:t>9/1</w:t>
      </w:r>
      <w:bookmarkStart w:id="0" w:name="_GoBack"/>
      <w:bookmarkEnd w:id="0"/>
      <w:r w:rsidRPr="008B0198">
        <w:rPr>
          <w:b/>
          <w:bCs/>
          <w:sz w:val="28"/>
          <w:szCs w:val="28"/>
        </w:rPr>
        <w:t xml:space="preserve"> от 2</w:t>
      </w:r>
      <w:r w:rsidR="008B0198">
        <w:rPr>
          <w:b/>
          <w:bCs/>
          <w:sz w:val="28"/>
          <w:szCs w:val="28"/>
        </w:rPr>
        <w:t>7</w:t>
      </w:r>
      <w:r w:rsidRPr="008B0198">
        <w:rPr>
          <w:b/>
          <w:bCs/>
          <w:sz w:val="28"/>
          <w:szCs w:val="28"/>
        </w:rPr>
        <w:t xml:space="preserve"> </w:t>
      </w:r>
      <w:r w:rsidR="008B0198">
        <w:rPr>
          <w:b/>
          <w:bCs/>
          <w:sz w:val="28"/>
          <w:szCs w:val="28"/>
        </w:rPr>
        <w:t>июня</w:t>
      </w:r>
      <w:r w:rsidRPr="008B0198">
        <w:rPr>
          <w:b/>
          <w:bCs/>
          <w:sz w:val="28"/>
          <w:szCs w:val="28"/>
        </w:rPr>
        <w:t xml:space="preserve"> 2017 года</w:t>
      </w:r>
    </w:p>
    <w:p w:rsidR="000E676F" w:rsidRPr="008B0198" w:rsidRDefault="000E676F" w:rsidP="000E676F">
      <w:pPr>
        <w:pStyle w:val="a3"/>
        <w:jc w:val="center"/>
        <w:rPr>
          <w:sz w:val="28"/>
          <w:szCs w:val="28"/>
        </w:rPr>
      </w:pPr>
      <w:proofErr w:type="gramStart"/>
      <w:r w:rsidRPr="008B0198">
        <w:rPr>
          <w:b/>
          <w:bCs/>
          <w:sz w:val="28"/>
          <w:szCs w:val="28"/>
        </w:rPr>
        <w:t>Учредитель :</w:t>
      </w:r>
      <w:proofErr w:type="gramEnd"/>
      <w:r w:rsidRPr="008B0198">
        <w:rPr>
          <w:b/>
          <w:bCs/>
          <w:sz w:val="28"/>
          <w:szCs w:val="28"/>
        </w:rPr>
        <w:t xml:space="preserve"> Совет депутатов </w:t>
      </w:r>
      <w:proofErr w:type="spellStart"/>
      <w:r w:rsidRPr="008B0198">
        <w:rPr>
          <w:b/>
          <w:bCs/>
          <w:sz w:val="28"/>
          <w:szCs w:val="28"/>
        </w:rPr>
        <w:t>Силинского</w:t>
      </w:r>
      <w:proofErr w:type="spellEnd"/>
      <w:r w:rsidRPr="008B0198">
        <w:rPr>
          <w:b/>
          <w:bCs/>
          <w:sz w:val="28"/>
          <w:szCs w:val="28"/>
        </w:rPr>
        <w:t xml:space="preserve"> сельского поселения</w:t>
      </w:r>
    </w:p>
    <w:p w:rsidR="000E676F" w:rsidRPr="008B0198" w:rsidRDefault="000E676F" w:rsidP="000E676F">
      <w:pPr>
        <w:pStyle w:val="a3"/>
        <w:jc w:val="center"/>
        <w:rPr>
          <w:b/>
          <w:bCs/>
          <w:sz w:val="28"/>
          <w:szCs w:val="28"/>
        </w:rPr>
      </w:pPr>
      <w:proofErr w:type="spellStart"/>
      <w:r w:rsidRPr="008B0198">
        <w:rPr>
          <w:b/>
          <w:bCs/>
          <w:sz w:val="28"/>
          <w:szCs w:val="28"/>
        </w:rPr>
        <w:t>Ардатовского</w:t>
      </w:r>
      <w:proofErr w:type="spellEnd"/>
      <w:r w:rsidRPr="008B0198">
        <w:rPr>
          <w:b/>
          <w:bCs/>
          <w:sz w:val="28"/>
          <w:szCs w:val="28"/>
        </w:rPr>
        <w:t xml:space="preserve"> муниципального района.</w:t>
      </w:r>
    </w:p>
    <w:p w:rsidR="000E676F" w:rsidRDefault="000E676F" w:rsidP="000E676F">
      <w:pPr>
        <w:pStyle w:val="a3"/>
        <w:ind w:firstLine="902"/>
        <w:rPr>
          <w:b/>
          <w:bCs/>
        </w:rPr>
      </w:pPr>
      <w:r w:rsidRPr="008B0198">
        <w:rPr>
          <w:b/>
          <w:bCs/>
          <w:sz w:val="28"/>
          <w:szCs w:val="28"/>
        </w:rPr>
        <w:t xml:space="preserve">                                    </w:t>
      </w:r>
      <w:proofErr w:type="gramStart"/>
      <w:r w:rsidRPr="008B0198">
        <w:rPr>
          <w:b/>
          <w:bCs/>
          <w:sz w:val="28"/>
          <w:szCs w:val="28"/>
        </w:rPr>
        <w:t>Тираж :</w:t>
      </w:r>
      <w:proofErr w:type="gramEnd"/>
      <w:r w:rsidRPr="008B0198">
        <w:rPr>
          <w:b/>
          <w:bCs/>
          <w:sz w:val="28"/>
          <w:szCs w:val="28"/>
        </w:rPr>
        <w:t xml:space="preserve"> </w:t>
      </w:r>
      <w:r w:rsidR="008B0198">
        <w:rPr>
          <w:b/>
          <w:bCs/>
          <w:sz w:val="28"/>
          <w:szCs w:val="28"/>
        </w:rPr>
        <w:t>4</w:t>
      </w:r>
      <w:r w:rsidRPr="008B0198">
        <w:rPr>
          <w:b/>
          <w:bCs/>
          <w:sz w:val="28"/>
          <w:szCs w:val="28"/>
        </w:rPr>
        <w:t xml:space="preserve"> экз</w:t>
      </w:r>
      <w:r>
        <w:rPr>
          <w:b/>
          <w:bCs/>
        </w:rPr>
        <w:t>.</w:t>
      </w:r>
    </w:p>
    <w:p w:rsidR="000E676F" w:rsidRDefault="000E676F" w:rsidP="000E676F">
      <w:pPr>
        <w:rPr>
          <w:rFonts w:asciiTheme="minorHAnsi" w:hAnsiTheme="minorHAnsi" w:cstheme="minorBidi"/>
        </w:rPr>
      </w:pPr>
    </w:p>
    <w:p w:rsidR="000E676F" w:rsidRDefault="000E676F" w:rsidP="000E676F">
      <w:pPr>
        <w:rPr>
          <w:rFonts w:ascii="Calibri" w:hAnsi="Calibri"/>
        </w:rPr>
      </w:pPr>
    </w:p>
    <w:p w:rsidR="000E676F" w:rsidRDefault="000E676F" w:rsidP="000E676F">
      <w:pPr>
        <w:ind w:firstLine="540"/>
        <w:jc w:val="both"/>
        <w:rPr>
          <w:sz w:val="28"/>
          <w:szCs w:val="28"/>
        </w:rPr>
      </w:pPr>
    </w:p>
    <w:p w:rsidR="000E676F" w:rsidRDefault="000E676F" w:rsidP="000E676F">
      <w:pPr>
        <w:ind w:firstLine="540"/>
        <w:jc w:val="both"/>
        <w:rPr>
          <w:sz w:val="28"/>
          <w:szCs w:val="28"/>
        </w:rPr>
      </w:pPr>
    </w:p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972"/>
    <w:rsid w:val="000E676F"/>
    <w:rsid w:val="00376C74"/>
    <w:rsid w:val="008B0198"/>
    <w:rsid w:val="00E14972"/>
    <w:rsid w:val="00FD5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7443AD-39BD-49F6-AB29-7D7C715DF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5C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FD5CC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D5CC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nhideWhenUsed/>
    <w:rsid w:val="00FD5CCA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FD5CCA"/>
    <w:rPr>
      <w:color w:val="0000FF"/>
      <w:u w:val="single"/>
    </w:rPr>
  </w:style>
  <w:style w:type="paragraph" w:styleId="a5">
    <w:name w:val="Title"/>
    <w:basedOn w:val="a"/>
    <w:next w:val="a"/>
    <w:link w:val="a6"/>
    <w:uiPriority w:val="10"/>
    <w:qFormat/>
    <w:rsid w:val="000E676F"/>
    <w:pPr>
      <w:shd w:val="clear" w:color="auto" w:fill="FFFFFF"/>
      <w:spacing w:after="72" w:line="288" w:lineRule="atLeast"/>
      <w:jc w:val="center"/>
      <w:outlineLvl w:val="0"/>
    </w:pPr>
    <w:rPr>
      <w:b/>
      <w:bCs/>
      <w:kern w:val="36"/>
      <w:sz w:val="28"/>
      <w:szCs w:val="28"/>
    </w:rPr>
  </w:style>
  <w:style w:type="character" w:customStyle="1" w:styleId="a6">
    <w:name w:val="Название Знак"/>
    <w:basedOn w:val="a0"/>
    <w:link w:val="a5"/>
    <w:uiPriority w:val="10"/>
    <w:rsid w:val="000E676F"/>
    <w:rPr>
      <w:rFonts w:ascii="Times New Roman" w:eastAsia="Times New Roman" w:hAnsi="Times New Roman" w:cs="Times New Roman"/>
      <w:b/>
      <w:bCs/>
      <w:kern w:val="36"/>
      <w:sz w:val="28"/>
      <w:szCs w:val="28"/>
      <w:shd w:val="clear" w:color="auto" w:fill="FFFFFF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B0198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B019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30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A0BAECBCE13C4DC7503D825C006AD7CD514D777A9119E902410FC3C338D17F3745C387690EAB8F16i7Q2F" TargetMode="External"/><Relationship Id="rId4" Type="http://schemas.openxmlformats.org/officeDocument/2006/relationships/hyperlink" Target="consultantplus://offline/ref=A0BAECBCE13C4DC7503D825C006AD7CD514D777A9119E902410FC3C338D17F3745C3876A0EiAQA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558</Words>
  <Characters>3183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cp:lastPrinted>2017-06-27T07:12:00Z</cp:lastPrinted>
  <dcterms:created xsi:type="dcterms:W3CDTF">2017-06-27T07:01:00Z</dcterms:created>
  <dcterms:modified xsi:type="dcterms:W3CDTF">2017-06-27T07:12:00Z</dcterms:modified>
</cp:coreProperties>
</file>