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2C1" w:rsidRDefault="00BD52C1" w:rsidP="00BD52C1">
      <w:pPr>
        <w:pStyle w:val="a4"/>
        <w:tabs>
          <w:tab w:val="left" w:pos="5040"/>
          <w:tab w:val="left" w:pos="8640"/>
        </w:tabs>
        <w:jc w:val="center"/>
        <w:rPr>
          <w:b/>
          <w:bCs/>
        </w:rPr>
      </w:pPr>
      <w:r>
        <w:rPr>
          <w:b/>
          <w:bCs/>
        </w:rPr>
        <w:t>ИНФОРМАЦИОННЫЙ БЮЛЛЕТЕНЬ</w:t>
      </w:r>
    </w:p>
    <w:p w:rsidR="00BD52C1" w:rsidRDefault="00BD52C1" w:rsidP="00BD52C1">
      <w:pPr>
        <w:pStyle w:val="a4"/>
        <w:jc w:val="center"/>
      </w:pPr>
      <w:r>
        <w:rPr>
          <w:b/>
          <w:bCs/>
        </w:rPr>
        <w:t>СИЛИНСКОГО  СЕЛЬСКОГО ПОСЕЛЕНИЯ</w:t>
      </w:r>
    </w:p>
    <w:p w:rsidR="00BD52C1" w:rsidRDefault="00BD52C1" w:rsidP="00BD52C1">
      <w:pPr>
        <w:pStyle w:val="a4"/>
        <w:jc w:val="center"/>
      </w:pPr>
      <w:r>
        <w:rPr>
          <w:b/>
          <w:bCs/>
        </w:rPr>
        <w:t>АРДАТОВСКОГО МУНИЦИПАЛЬНОГО РАЙОНА</w:t>
      </w:r>
    </w:p>
    <w:p w:rsidR="00BD52C1" w:rsidRDefault="00BD52C1" w:rsidP="00BD52C1">
      <w:pPr>
        <w:pStyle w:val="a4"/>
        <w:jc w:val="center"/>
      </w:pPr>
    </w:p>
    <w:p w:rsidR="00BD52C1" w:rsidRDefault="00BD52C1" w:rsidP="00BD52C1">
      <w:pPr>
        <w:pStyle w:val="a4"/>
        <w:rPr>
          <w:sz w:val="28"/>
          <w:szCs w:val="28"/>
        </w:rPr>
      </w:pPr>
      <w:r>
        <w:rPr>
          <w:b/>
          <w:bCs/>
          <w:sz w:val="28"/>
          <w:szCs w:val="28"/>
        </w:rPr>
        <w:t>Является официальным печатным</w:t>
      </w:r>
    </w:p>
    <w:p w:rsidR="00BD52C1" w:rsidRDefault="00BD52C1" w:rsidP="00BD52C1">
      <w:pPr>
        <w:pStyle w:val="a4"/>
        <w:rPr>
          <w:b/>
          <w:bCs/>
          <w:sz w:val="28"/>
          <w:szCs w:val="28"/>
        </w:rPr>
      </w:pPr>
      <w:r>
        <w:rPr>
          <w:b/>
          <w:bCs/>
          <w:sz w:val="28"/>
          <w:szCs w:val="28"/>
        </w:rPr>
        <w:t>изданием Силинского сельского поселения</w:t>
      </w:r>
    </w:p>
    <w:p w:rsidR="00BD52C1" w:rsidRDefault="00BD52C1" w:rsidP="00BD52C1">
      <w:pPr>
        <w:pStyle w:val="a4"/>
        <w:rPr>
          <w:b/>
          <w:bCs/>
          <w:sz w:val="28"/>
          <w:szCs w:val="28"/>
        </w:rPr>
      </w:pPr>
      <w:r>
        <w:rPr>
          <w:b/>
          <w:bCs/>
          <w:sz w:val="28"/>
          <w:szCs w:val="28"/>
        </w:rPr>
        <w:t>Ардатовского  муниципального района</w:t>
      </w:r>
    </w:p>
    <w:p w:rsidR="00BD52C1" w:rsidRDefault="00BD52C1" w:rsidP="00BD52C1">
      <w:pPr>
        <w:ind w:firstLine="0"/>
        <w:rPr>
          <w:rFonts w:ascii="Times New Roman" w:hAnsi="Times New Roman"/>
          <w:sz w:val="28"/>
          <w:szCs w:val="28"/>
        </w:rPr>
      </w:pPr>
    </w:p>
    <w:p w:rsidR="00BD52C1" w:rsidRDefault="00BD52C1" w:rsidP="00BD52C1">
      <w:pPr>
        <w:ind w:firstLine="0"/>
        <w:rPr>
          <w:rFonts w:ascii="Times New Roman" w:hAnsi="Times New Roman"/>
          <w:sz w:val="28"/>
          <w:szCs w:val="28"/>
        </w:rPr>
      </w:pPr>
      <w:r>
        <w:rPr>
          <w:rFonts w:ascii="Times New Roman" w:hAnsi="Times New Roman"/>
          <w:sz w:val="28"/>
          <w:szCs w:val="28"/>
        </w:rPr>
        <w:t xml:space="preserve">12 мая 2017 года </w:t>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t xml:space="preserve">                                    №</w:t>
      </w:r>
      <w:r w:rsidR="004A49B0">
        <w:rPr>
          <w:rFonts w:ascii="Times New Roman" w:hAnsi="Times New Roman"/>
          <w:sz w:val="28"/>
          <w:szCs w:val="28"/>
        </w:rPr>
        <w:t>1</w:t>
      </w:r>
      <w:r w:rsidR="000D2430">
        <w:rPr>
          <w:rFonts w:ascii="Times New Roman" w:hAnsi="Times New Roman"/>
          <w:sz w:val="28"/>
          <w:szCs w:val="28"/>
        </w:rPr>
        <w:t>3</w:t>
      </w:r>
      <w:r>
        <w:rPr>
          <w:rFonts w:ascii="Times New Roman" w:hAnsi="Times New Roman"/>
          <w:sz w:val="28"/>
          <w:szCs w:val="28"/>
        </w:rPr>
        <w:t xml:space="preserve">                </w:t>
      </w:r>
    </w:p>
    <w:p w:rsidR="00BD52C1" w:rsidRDefault="00BD52C1" w:rsidP="00865FCB">
      <w:pPr>
        <w:pBdr>
          <w:bottom w:val="single" w:sz="12" w:space="1" w:color="auto"/>
        </w:pBdr>
        <w:jc w:val="center"/>
        <w:rPr>
          <w:rFonts w:ascii="Times New Roman" w:hAnsi="Times New Roman"/>
          <w:sz w:val="28"/>
          <w:szCs w:val="28"/>
        </w:rPr>
      </w:pPr>
    </w:p>
    <w:p w:rsidR="00BD52C1" w:rsidRDefault="00BD52C1" w:rsidP="00865FCB">
      <w:pPr>
        <w:pStyle w:val="ConsPlusTitle"/>
        <w:rPr>
          <w:rFonts w:ascii="Times New Roman" w:hAnsi="Times New Roman" w:cs="Times New Roman"/>
          <w:sz w:val="28"/>
          <w:szCs w:val="28"/>
        </w:rPr>
      </w:pPr>
    </w:p>
    <w:p w:rsidR="00BD52C1" w:rsidRPr="00BD52C1" w:rsidRDefault="00BD52C1" w:rsidP="00865FCB">
      <w:pPr>
        <w:pStyle w:val="ConsPlusTitle"/>
        <w:rPr>
          <w:rFonts w:ascii="Times New Roman" w:hAnsi="Times New Roman" w:cs="Times New Roman"/>
          <w:sz w:val="24"/>
          <w:szCs w:val="28"/>
        </w:rPr>
      </w:pPr>
      <w:r w:rsidRPr="00BD52C1">
        <w:rPr>
          <w:rFonts w:ascii="Times New Roman" w:hAnsi="Times New Roman" w:cs="Times New Roman"/>
          <w:sz w:val="24"/>
          <w:szCs w:val="28"/>
        </w:rPr>
        <w:t xml:space="preserve">Постановление Администрации Силинского сельского поселения «Об </w:t>
      </w:r>
    </w:p>
    <w:p w:rsidR="00865FCB" w:rsidRPr="00BD52C1" w:rsidRDefault="00865FCB" w:rsidP="00865FCB">
      <w:pPr>
        <w:pStyle w:val="ConsPlusTitle"/>
        <w:rPr>
          <w:rFonts w:ascii="Times New Roman" w:hAnsi="Times New Roman" w:cs="Times New Roman"/>
          <w:sz w:val="24"/>
          <w:szCs w:val="28"/>
        </w:rPr>
      </w:pPr>
      <w:r w:rsidRPr="00BD52C1">
        <w:rPr>
          <w:rFonts w:ascii="Times New Roman" w:hAnsi="Times New Roman" w:cs="Times New Roman"/>
          <w:sz w:val="24"/>
          <w:szCs w:val="28"/>
        </w:rPr>
        <w:t>утверждении  Положения об организации сбора  отработанных</w:t>
      </w:r>
    </w:p>
    <w:p w:rsidR="00865FCB" w:rsidRPr="00BD52C1" w:rsidRDefault="00865FCB" w:rsidP="00865FCB">
      <w:pPr>
        <w:pStyle w:val="ConsPlusTitle"/>
        <w:rPr>
          <w:rFonts w:ascii="Times New Roman" w:hAnsi="Times New Roman" w:cs="Times New Roman"/>
          <w:sz w:val="24"/>
          <w:szCs w:val="28"/>
        </w:rPr>
      </w:pPr>
      <w:r w:rsidRPr="00BD52C1">
        <w:rPr>
          <w:rFonts w:ascii="Times New Roman" w:hAnsi="Times New Roman" w:cs="Times New Roman"/>
          <w:sz w:val="24"/>
          <w:szCs w:val="28"/>
        </w:rPr>
        <w:t>ртутьсодержащих  ламп на территории Силинского сельского поселения Ардатовского муниципального района Республики Мордовия</w:t>
      </w:r>
      <w:r w:rsidR="004A49B0">
        <w:rPr>
          <w:rFonts w:ascii="Times New Roman" w:hAnsi="Times New Roman" w:cs="Times New Roman"/>
          <w:sz w:val="24"/>
          <w:szCs w:val="28"/>
        </w:rPr>
        <w:t xml:space="preserve"> №139 от 12.05.2017г.</w:t>
      </w:r>
    </w:p>
    <w:p w:rsidR="00865FCB" w:rsidRPr="00BD52C1" w:rsidRDefault="00865FCB" w:rsidP="00865FCB">
      <w:pPr>
        <w:pStyle w:val="ConsPlusTitle"/>
        <w:rPr>
          <w:rFonts w:ascii="Times New Roman" w:hAnsi="Times New Roman" w:cs="Times New Roman"/>
          <w:sz w:val="24"/>
          <w:szCs w:val="28"/>
        </w:rPr>
      </w:pP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 xml:space="preserve">В соответствии с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постановлением Правительства РФ от 03.09.2010 № 681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 </w:t>
      </w:r>
    </w:p>
    <w:p w:rsidR="00865FCB" w:rsidRPr="00BD52C1" w:rsidRDefault="00865FCB" w:rsidP="00865FCB">
      <w:pPr>
        <w:spacing w:line="240" w:lineRule="exact"/>
        <w:ind w:firstLine="709"/>
        <w:rPr>
          <w:rFonts w:ascii="Times New Roman" w:eastAsia="Times New Roman" w:hAnsi="Times New Roman"/>
          <w:color w:val="3C3C3C"/>
          <w:sz w:val="24"/>
          <w:szCs w:val="28"/>
          <w:lang w:eastAsia="ru-RU"/>
        </w:rPr>
      </w:pPr>
    </w:p>
    <w:p w:rsidR="00865FCB" w:rsidRPr="00BD52C1" w:rsidRDefault="00865FCB" w:rsidP="00865FCB">
      <w:pPr>
        <w:spacing w:line="240" w:lineRule="exact"/>
        <w:ind w:firstLine="709"/>
        <w:jc w:val="center"/>
        <w:rPr>
          <w:rFonts w:ascii="Times New Roman" w:eastAsia="Times New Roman" w:hAnsi="Times New Roman"/>
          <w:bCs/>
          <w:color w:val="3C3C3C"/>
          <w:sz w:val="24"/>
          <w:szCs w:val="28"/>
          <w:lang w:eastAsia="ru-RU"/>
        </w:rPr>
      </w:pPr>
      <w:r w:rsidRPr="00BD52C1">
        <w:rPr>
          <w:rFonts w:ascii="Times New Roman" w:eastAsia="Times New Roman" w:hAnsi="Times New Roman"/>
          <w:bCs/>
          <w:color w:val="3C3C3C"/>
          <w:sz w:val="24"/>
          <w:szCs w:val="28"/>
          <w:lang w:eastAsia="ru-RU"/>
        </w:rPr>
        <w:t>ПОСТАНОВЛЯЮ:</w:t>
      </w:r>
    </w:p>
    <w:p w:rsidR="00865FCB" w:rsidRPr="00BD52C1" w:rsidRDefault="00865FCB" w:rsidP="00865FCB">
      <w:pPr>
        <w:spacing w:line="240" w:lineRule="exact"/>
        <w:ind w:firstLine="709"/>
        <w:jc w:val="center"/>
        <w:rPr>
          <w:rFonts w:ascii="Times New Roman" w:eastAsia="Times New Roman" w:hAnsi="Times New Roman"/>
          <w:color w:val="3C3C3C"/>
          <w:sz w:val="24"/>
          <w:szCs w:val="28"/>
          <w:lang w:eastAsia="ru-RU"/>
        </w:rPr>
      </w:pP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eastAsia="Times New Roman" w:hAnsi="Times New Roman" w:cs="Times New Roman"/>
          <w:color w:val="3C3C3C"/>
          <w:sz w:val="24"/>
          <w:szCs w:val="28"/>
        </w:rPr>
        <w:t>1.</w:t>
      </w:r>
      <w:r w:rsidRPr="00BD52C1">
        <w:rPr>
          <w:rFonts w:ascii="Times New Roman" w:hAnsi="Times New Roman" w:cs="Times New Roman"/>
          <w:sz w:val="24"/>
          <w:szCs w:val="28"/>
        </w:rPr>
        <w:t xml:space="preserve"> Утвердить прилагаемое </w:t>
      </w:r>
      <w:hyperlink r:id="rId4" w:anchor="Par26" w:tooltip="ПОЛОЖЕНИЕ" w:history="1">
        <w:r w:rsidRPr="00BD52C1">
          <w:rPr>
            <w:rStyle w:val="a3"/>
            <w:rFonts w:ascii="Times New Roman" w:hAnsi="Times New Roman" w:cs="Times New Roman"/>
            <w:color w:val="auto"/>
            <w:sz w:val="24"/>
            <w:szCs w:val="28"/>
            <w:u w:val="none"/>
          </w:rPr>
          <w:t>Положение</w:t>
        </w:r>
      </w:hyperlink>
      <w:r w:rsidRPr="00BD52C1">
        <w:rPr>
          <w:rFonts w:ascii="Times New Roman" w:hAnsi="Times New Roman" w:cs="Times New Roman"/>
          <w:sz w:val="24"/>
          <w:szCs w:val="28"/>
        </w:rPr>
        <w:t xml:space="preserve"> об организации сбора отработанных ртутьсодержащих ламп на территории </w:t>
      </w:r>
      <w:r w:rsidRPr="00BD52C1">
        <w:rPr>
          <w:rFonts w:ascii="Times New Roman" w:eastAsia="Times New Roman" w:hAnsi="Times New Roman" w:cs="Times New Roman"/>
          <w:bCs/>
          <w:color w:val="3C3C3C"/>
          <w:sz w:val="24"/>
          <w:szCs w:val="28"/>
        </w:rPr>
        <w:t>Силинского сельского поселения</w:t>
      </w:r>
      <w:r w:rsidRPr="00BD52C1">
        <w:rPr>
          <w:rFonts w:ascii="Times New Roman" w:eastAsia="Times New Roman" w:hAnsi="Times New Roman" w:cs="Times New Roman"/>
          <w:bCs/>
          <w:i/>
          <w:color w:val="FF0000"/>
          <w:sz w:val="24"/>
          <w:szCs w:val="28"/>
        </w:rPr>
        <w:t xml:space="preserve"> </w:t>
      </w:r>
      <w:r w:rsidRPr="00BD52C1">
        <w:rPr>
          <w:rFonts w:ascii="Times New Roman" w:eastAsia="Times New Roman" w:hAnsi="Times New Roman" w:cs="Times New Roman"/>
          <w:bCs/>
          <w:color w:val="3C3C3C"/>
          <w:sz w:val="24"/>
          <w:szCs w:val="28"/>
        </w:rPr>
        <w:t>Ардатовского муниципального района Республики Мордовия</w:t>
      </w:r>
      <w:r w:rsidRPr="00BD52C1">
        <w:rPr>
          <w:rFonts w:ascii="Times New Roman" w:hAnsi="Times New Roman" w:cs="Times New Roman"/>
          <w:sz w:val="24"/>
          <w:szCs w:val="28"/>
        </w:rPr>
        <w:t>.</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2. Настоящее постановление вступает в силу со дня его официального опубликования в Информационном бюллетене Силинского сельского поселения.</w:t>
      </w:r>
    </w:p>
    <w:p w:rsidR="00865FCB" w:rsidRPr="00BD52C1" w:rsidRDefault="00865FCB" w:rsidP="00865FCB">
      <w:pPr>
        <w:pStyle w:val="ConsPlusNormal"/>
        <w:ind w:firstLine="709"/>
        <w:jc w:val="both"/>
        <w:rPr>
          <w:rFonts w:ascii="Times New Roman" w:eastAsia="Times New Roman" w:hAnsi="Times New Roman" w:cs="Times New Roman"/>
          <w:color w:val="3C3C3C"/>
          <w:sz w:val="24"/>
          <w:szCs w:val="28"/>
        </w:rPr>
      </w:pPr>
      <w:r w:rsidRPr="00BD52C1">
        <w:rPr>
          <w:rFonts w:ascii="Times New Roman" w:hAnsi="Times New Roman" w:cs="Times New Roman"/>
          <w:sz w:val="24"/>
          <w:szCs w:val="28"/>
        </w:rPr>
        <w:t xml:space="preserve">3. </w:t>
      </w:r>
      <w:r w:rsidRPr="00BD52C1">
        <w:rPr>
          <w:rFonts w:ascii="Times New Roman" w:eastAsia="Times New Roman" w:hAnsi="Times New Roman" w:cs="Times New Roman"/>
          <w:color w:val="3C3C3C"/>
          <w:sz w:val="24"/>
          <w:szCs w:val="28"/>
        </w:rPr>
        <w:t>Контроль за исполнением постановления оставляю за собой.</w:t>
      </w:r>
    </w:p>
    <w:p w:rsidR="00865FCB" w:rsidRPr="00BD52C1" w:rsidRDefault="00865FCB" w:rsidP="00865FCB">
      <w:pPr>
        <w:spacing w:line="240" w:lineRule="auto"/>
        <w:ind w:firstLine="709"/>
        <w:rPr>
          <w:rFonts w:ascii="Times New Roman" w:eastAsia="Times New Roman" w:hAnsi="Times New Roman"/>
          <w:color w:val="3C3C3C"/>
          <w:sz w:val="24"/>
          <w:szCs w:val="28"/>
          <w:lang w:eastAsia="ru-RU"/>
        </w:rPr>
      </w:pPr>
    </w:p>
    <w:p w:rsidR="00865FCB" w:rsidRPr="00BD52C1" w:rsidRDefault="00865FCB" w:rsidP="00865FCB">
      <w:pPr>
        <w:spacing w:line="240" w:lineRule="auto"/>
        <w:ind w:firstLine="709"/>
        <w:rPr>
          <w:rFonts w:ascii="Times New Roman" w:eastAsia="Times New Roman" w:hAnsi="Times New Roman"/>
          <w:color w:val="3C3C3C"/>
          <w:sz w:val="24"/>
          <w:szCs w:val="28"/>
          <w:lang w:eastAsia="ru-RU"/>
        </w:rPr>
      </w:pPr>
    </w:p>
    <w:p w:rsidR="00865FCB" w:rsidRPr="00BD52C1" w:rsidRDefault="00865FCB" w:rsidP="00865FCB">
      <w:pPr>
        <w:spacing w:line="240" w:lineRule="auto"/>
        <w:ind w:firstLine="709"/>
        <w:rPr>
          <w:rFonts w:ascii="Times New Roman" w:eastAsia="Times New Roman" w:hAnsi="Times New Roman"/>
          <w:sz w:val="24"/>
          <w:szCs w:val="28"/>
          <w:lang w:eastAsia="ru-RU"/>
        </w:rPr>
      </w:pPr>
      <w:r w:rsidRPr="00BD52C1">
        <w:rPr>
          <w:rFonts w:ascii="Times New Roman" w:eastAsia="Times New Roman" w:hAnsi="Times New Roman"/>
          <w:sz w:val="24"/>
          <w:szCs w:val="28"/>
          <w:lang w:eastAsia="ru-RU"/>
        </w:rPr>
        <w:t> </w:t>
      </w:r>
    </w:p>
    <w:p w:rsidR="00865FCB" w:rsidRPr="00BD52C1" w:rsidRDefault="00865FCB" w:rsidP="00865FCB">
      <w:pPr>
        <w:spacing w:line="240" w:lineRule="exact"/>
        <w:ind w:firstLine="0"/>
        <w:rPr>
          <w:rFonts w:ascii="Times New Roman" w:eastAsia="Times New Roman" w:hAnsi="Times New Roman"/>
          <w:bCs/>
          <w:sz w:val="24"/>
          <w:szCs w:val="28"/>
          <w:lang w:eastAsia="ru-RU"/>
        </w:rPr>
      </w:pPr>
      <w:r w:rsidRPr="00BD52C1">
        <w:rPr>
          <w:rFonts w:ascii="Times New Roman" w:eastAsia="Times New Roman" w:hAnsi="Times New Roman"/>
          <w:bCs/>
          <w:sz w:val="24"/>
          <w:szCs w:val="28"/>
          <w:lang w:eastAsia="ru-RU"/>
        </w:rPr>
        <w:t>Глава Силинского</w:t>
      </w:r>
    </w:p>
    <w:p w:rsidR="00865FCB" w:rsidRPr="00BD52C1" w:rsidRDefault="00865FCB" w:rsidP="00865FCB">
      <w:pPr>
        <w:spacing w:line="240" w:lineRule="exact"/>
        <w:ind w:firstLine="0"/>
        <w:rPr>
          <w:rFonts w:ascii="Times New Roman" w:hAnsi="Times New Roman"/>
          <w:sz w:val="24"/>
          <w:szCs w:val="28"/>
        </w:rPr>
      </w:pPr>
      <w:r w:rsidRPr="00BD52C1">
        <w:rPr>
          <w:rFonts w:ascii="Times New Roman" w:eastAsia="Times New Roman" w:hAnsi="Times New Roman"/>
          <w:bCs/>
          <w:sz w:val="24"/>
          <w:szCs w:val="28"/>
          <w:lang w:eastAsia="ru-RU"/>
        </w:rPr>
        <w:t>сельского поселения                                     А.Н.Анисимов.</w:t>
      </w:r>
    </w:p>
    <w:p w:rsidR="00BD52C1" w:rsidRDefault="00BD52C1" w:rsidP="00865FCB">
      <w:pPr>
        <w:widowControl w:val="0"/>
        <w:autoSpaceDE w:val="0"/>
        <w:autoSpaceDN w:val="0"/>
        <w:adjustRightInd w:val="0"/>
        <w:spacing w:line="240" w:lineRule="exact"/>
        <w:ind w:firstLine="709"/>
        <w:jc w:val="right"/>
        <w:rPr>
          <w:rFonts w:ascii="Times New Roman" w:hAnsi="Times New Roman"/>
          <w:sz w:val="24"/>
          <w:szCs w:val="28"/>
        </w:rPr>
      </w:pPr>
    </w:p>
    <w:p w:rsidR="00BD52C1" w:rsidRDefault="00BD52C1" w:rsidP="00865FCB">
      <w:pPr>
        <w:widowControl w:val="0"/>
        <w:autoSpaceDE w:val="0"/>
        <w:autoSpaceDN w:val="0"/>
        <w:adjustRightInd w:val="0"/>
        <w:spacing w:line="240" w:lineRule="exact"/>
        <w:ind w:firstLine="709"/>
        <w:jc w:val="right"/>
        <w:rPr>
          <w:rFonts w:ascii="Times New Roman" w:hAnsi="Times New Roman"/>
          <w:sz w:val="24"/>
          <w:szCs w:val="28"/>
        </w:rPr>
      </w:pPr>
    </w:p>
    <w:p w:rsidR="00865FCB" w:rsidRPr="00BD52C1" w:rsidRDefault="00865FCB" w:rsidP="00865FCB">
      <w:pPr>
        <w:widowControl w:val="0"/>
        <w:autoSpaceDE w:val="0"/>
        <w:autoSpaceDN w:val="0"/>
        <w:adjustRightInd w:val="0"/>
        <w:spacing w:line="240" w:lineRule="exact"/>
        <w:ind w:firstLine="709"/>
        <w:jc w:val="right"/>
        <w:rPr>
          <w:rFonts w:ascii="Times New Roman" w:hAnsi="Times New Roman"/>
          <w:sz w:val="24"/>
          <w:szCs w:val="28"/>
        </w:rPr>
      </w:pPr>
      <w:r w:rsidRPr="00BD52C1">
        <w:rPr>
          <w:rFonts w:ascii="Times New Roman" w:hAnsi="Times New Roman"/>
          <w:sz w:val="24"/>
          <w:szCs w:val="28"/>
        </w:rPr>
        <w:t>Утверждено</w:t>
      </w:r>
    </w:p>
    <w:p w:rsidR="00865FCB" w:rsidRPr="00BD52C1" w:rsidRDefault="00865FCB" w:rsidP="00865FCB">
      <w:pPr>
        <w:widowControl w:val="0"/>
        <w:autoSpaceDE w:val="0"/>
        <w:autoSpaceDN w:val="0"/>
        <w:adjustRightInd w:val="0"/>
        <w:spacing w:line="240" w:lineRule="exact"/>
        <w:ind w:firstLine="709"/>
        <w:jc w:val="right"/>
        <w:rPr>
          <w:rFonts w:ascii="Times New Roman" w:hAnsi="Times New Roman"/>
          <w:sz w:val="24"/>
          <w:szCs w:val="28"/>
        </w:rPr>
      </w:pPr>
      <w:r w:rsidRPr="00BD52C1">
        <w:rPr>
          <w:rFonts w:ascii="Times New Roman" w:hAnsi="Times New Roman"/>
          <w:sz w:val="24"/>
          <w:szCs w:val="28"/>
        </w:rPr>
        <w:t>постановлением Администрации</w:t>
      </w:r>
    </w:p>
    <w:p w:rsidR="00865FCB" w:rsidRPr="00BD52C1" w:rsidRDefault="00865FCB" w:rsidP="00865FCB">
      <w:pPr>
        <w:widowControl w:val="0"/>
        <w:autoSpaceDE w:val="0"/>
        <w:autoSpaceDN w:val="0"/>
        <w:adjustRightInd w:val="0"/>
        <w:spacing w:line="240" w:lineRule="exact"/>
        <w:ind w:firstLine="709"/>
        <w:jc w:val="right"/>
        <w:rPr>
          <w:rFonts w:ascii="Times New Roman" w:hAnsi="Times New Roman"/>
          <w:sz w:val="24"/>
          <w:szCs w:val="28"/>
        </w:rPr>
      </w:pPr>
      <w:r w:rsidRPr="00BD52C1">
        <w:rPr>
          <w:rFonts w:ascii="Times New Roman" w:hAnsi="Times New Roman"/>
          <w:sz w:val="24"/>
          <w:szCs w:val="28"/>
        </w:rPr>
        <w:t xml:space="preserve">Силинского сельского поселения    </w:t>
      </w:r>
    </w:p>
    <w:p w:rsidR="00865FCB" w:rsidRPr="00BD52C1" w:rsidRDefault="00865FCB" w:rsidP="00865FCB">
      <w:pPr>
        <w:widowControl w:val="0"/>
        <w:autoSpaceDE w:val="0"/>
        <w:autoSpaceDN w:val="0"/>
        <w:adjustRightInd w:val="0"/>
        <w:spacing w:line="240" w:lineRule="exact"/>
        <w:ind w:firstLine="709"/>
        <w:jc w:val="right"/>
        <w:rPr>
          <w:rFonts w:ascii="Times New Roman" w:hAnsi="Times New Roman"/>
          <w:sz w:val="24"/>
          <w:szCs w:val="28"/>
        </w:rPr>
      </w:pPr>
      <w:r w:rsidRPr="00BD52C1">
        <w:rPr>
          <w:rFonts w:ascii="Times New Roman" w:hAnsi="Times New Roman"/>
          <w:sz w:val="24"/>
          <w:szCs w:val="28"/>
        </w:rPr>
        <w:t xml:space="preserve">от 12 мая 2017 г. №139                      </w:t>
      </w:r>
    </w:p>
    <w:p w:rsidR="00BD52C1" w:rsidRDefault="00BD52C1" w:rsidP="00BD52C1">
      <w:pPr>
        <w:pStyle w:val="ConsPlusTitle"/>
        <w:ind w:firstLine="709"/>
        <w:jc w:val="center"/>
        <w:outlineLvl w:val="0"/>
        <w:rPr>
          <w:rFonts w:ascii="Times New Roman" w:hAnsi="Times New Roman" w:cs="Times New Roman"/>
          <w:sz w:val="24"/>
          <w:szCs w:val="28"/>
        </w:rPr>
      </w:pPr>
      <w:bookmarkStart w:id="0" w:name="Par26"/>
      <w:bookmarkEnd w:id="0"/>
      <w:r>
        <w:rPr>
          <w:rFonts w:ascii="Times New Roman" w:hAnsi="Times New Roman" w:cs="Times New Roman"/>
          <w:sz w:val="24"/>
          <w:szCs w:val="28"/>
        </w:rPr>
        <w:lastRenderedPageBreak/>
        <w:t>П</w:t>
      </w:r>
      <w:r w:rsidR="00865FCB" w:rsidRPr="00BD52C1">
        <w:rPr>
          <w:rFonts w:ascii="Times New Roman" w:hAnsi="Times New Roman" w:cs="Times New Roman"/>
          <w:sz w:val="24"/>
          <w:szCs w:val="28"/>
        </w:rPr>
        <w:t>ОЛОЖЕНИЕ</w:t>
      </w:r>
    </w:p>
    <w:p w:rsidR="00865FCB" w:rsidRPr="00BD52C1" w:rsidRDefault="00865FCB" w:rsidP="00BD52C1">
      <w:pPr>
        <w:pStyle w:val="ConsPlusTitle"/>
        <w:ind w:firstLine="709"/>
        <w:jc w:val="center"/>
        <w:outlineLvl w:val="0"/>
        <w:rPr>
          <w:rFonts w:ascii="Times New Roman" w:hAnsi="Times New Roman" w:cs="Times New Roman"/>
          <w:sz w:val="24"/>
          <w:szCs w:val="28"/>
        </w:rPr>
      </w:pPr>
      <w:r w:rsidRPr="00BD52C1">
        <w:rPr>
          <w:rFonts w:ascii="Times New Roman" w:hAnsi="Times New Roman" w:cs="Times New Roman"/>
          <w:sz w:val="24"/>
          <w:szCs w:val="28"/>
        </w:rPr>
        <w:t>ОБ ОРГАНИЗАЦИИ СБОРА ОТРАБОТАННЫХ РТУТЬСОДЕРЖАЩИХ ЛАМП НА ТЕРРИТОРИИ  СИЛИНСКОГО СЕНЛЬСКОГО ПОСЕЛЕНИЯ</w:t>
      </w:r>
      <w:r w:rsidRPr="00BD52C1">
        <w:rPr>
          <w:rFonts w:ascii="Times New Roman" w:hAnsi="Times New Roman"/>
          <w:bCs w:val="0"/>
          <w:i/>
          <w:caps/>
          <w:color w:val="FF0000"/>
          <w:sz w:val="24"/>
          <w:szCs w:val="28"/>
        </w:rPr>
        <w:t xml:space="preserve"> </w:t>
      </w:r>
      <w:r w:rsidRPr="00BD52C1">
        <w:rPr>
          <w:rFonts w:ascii="Times New Roman" w:hAnsi="Times New Roman"/>
          <w:bCs w:val="0"/>
          <w:caps/>
          <w:sz w:val="24"/>
          <w:szCs w:val="28"/>
        </w:rPr>
        <w:t>АРДАТОВСКОГО МУНИЦИПАЛЬНОГО РАЙОНА РЕСПУБЛИКИ МОРДОВИЯ</w:t>
      </w:r>
    </w:p>
    <w:p w:rsidR="00865FCB" w:rsidRPr="00BD52C1" w:rsidRDefault="00865FCB" w:rsidP="00865FCB">
      <w:pPr>
        <w:pStyle w:val="ConsPlusNormal"/>
        <w:ind w:firstLine="709"/>
        <w:jc w:val="center"/>
        <w:rPr>
          <w:rFonts w:ascii="Times New Roman" w:hAnsi="Times New Roman" w:cs="Times New Roman"/>
          <w:sz w:val="24"/>
          <w:szCs w:val="28"/>
        </w:rPr>
      </w:pPr>
    </w:p>
    <w:p w:rsidR="00865FCB" w:rsidRPr="00BD52C1" w:rsidRDefault="00865FCB" w:rsidP="00865FCB">
      <w:pPr>
        <w:pStyle w:val="ConsPlusNormal"/>
        <w:ind w:firstLine="709"/>
        <w:jc w:val="center"/>
        <w:outlineLvl w:val="1"/>
        <w:rPr>
          <w:rFonts w:ascii="Times New Roman" w:hAnsi="Times New Roman" w:cs="Times New Roman"/>
          <w:sz w:val="24"/>
          <w:szCs w:val="28"/>
        </w:rPr>
      </w:pPr>
      <w:r w:rsidRPr="00BD52C1">
        <w:rPr>
          <w:rFonts w:ascii="Times New Roman" w:hAnsi="Times New Roman" w:cs="Times New Roman"/>
          <w:sz w:val="24"/>
          <w:szCs w:val="28"/>
        </w:rPr>
        <w:t>1. Общие положения</w:t>
      </w:r>
    </w:p>
    <w:p w:rsidR="00865FCB" w:rsidRPr="00BD52C1" w:rsidRDefault="00865FCB" w:rsidP="00865FCB">
      <w:pPr>
        <w:pStyle w:val="ConsPlusNormal"/>
        <w:ind w:firstLine="709"/>
        <w:jc w:val="center"/>
        <w:rPr>
          <w:rFonts w:ascii="Times New Roman" w:hAnsi="Times New Roman" w:cs="Times New Roman"/>
          <w:sz w:val="24"/>
          <w:szCs w:val="28"/>
        </w:rPr>
      </w:pP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1.1. Положение об организации сбора отработанных ртутьсодержащих ламп (далее Положение) разработано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 xml:space="preserve">1.2. Положение разработано в соответствии с Федеральным </w:t>
      </w:r>
      <w:hyperlink r:id="rId5" w:tooltip="Федеральный закон от 24.06.1998 N 89-ФЗ (ред. от 28.12.2016) &quot;Об отходах производства и потребления&quot;{КонсультантПлюс}" w:history="1">
        <w:r w:rsidRPr="00BD52C1">
          <w:rPr>
            <w:rStyle w:val="a3"/>
            <w:rFonts w:ascii="Times New Roman" w:hAnsi="Times New Roman" w:cs="Times New Roman"/>
            <w:sz w:val="24"/>
            <w:szCs w:val="28"/>
            <w:u w:val="none"/>
          </w:rPr>
          <w:t>законом</w:t>
        </w:r>
      </w:hyperlink>
      <w:r w:rsidRPr="00BD52C1">
        <w:rPr>
          <w:rFonts w:ascii="Times New Roman" w:hAnsi="Times New Roman" w:cs="Times New Roman"/>
          <w:sz w:val="24"/>
          <w:szCs w:val="28"/>
        </w:rPr>
        <w:t xml:space="preserve"> от 24.06.1998 № 89-ФЗ «Об отходах производства и потребления», </w:t>
      </w:r>
      <w:r w:rsidRPr="00BD52C1">
        <w:rPr>
          <w:rFonts w:ascii="Times New Roman" w:hAnsi="Times New Roman"/>
          <w:sz w:val="24"/>
          <w:szCs w:val="28"/>
        </w:rPr>
        <w:t xml:space="preserve">ГОСТ 17.4.1.02-83. «Государственный стандарт Союза ССР. Охрана природы. Почвы. Классификация химических веществ для контроля загрязнения», </w:t>
      </w:r>
      <w:r w:rsidRPr="00BD52C1">
        <w:rPr>
          <w:rFonts w:ascii="Times New Roman" w:hAnsi="Times New Roman" w:cs="Times New Roman"/>
          <w:sz w:val="24"/>
          <w:szCs w:val="28"/>
        </w:rPr>
        <w:t xml:space="preserve">ГОСТ 12.3.031-83 «Система стандартов безопасности труда (ССБТ). Работы со ртутью. Требования безопасности», </w:t>
      </w:r>
      <w:r w:rsidRPr="00BD52C1">
        <w:rPr>
          <w:rFonts w:ascii="Times New Roman" w:hAnsi="Times New Roman"/>
          <w:sz w:val="24"/>
          <w:szCs w:val="28"/>
        </w:rPr>
        <w:t xml:space="preserve">Санитарными правилами при работе со ртутью, ее соединениями и приборами с ртутным заполнением», утв. Главным государственным санитарным врачом СССР 04.04.1988 № 4607-88, постановлением Правительства РФ от 03.09.2010 № 681 </w:t>
      </w:r>
      <w:r w:rsidRPr="00BD52C1">
        <w:rPr>
          <w:rFonts w:ascii="Times New Roman" w:hAnsi="Times New Roman" w:cs="Times New Roman"/>
          <w:sz w:val="24"/>
          <w:szCs w:val="28"/>
        </w:rPr>
        <w:t>«</w:t>
      </w:r>
      <w:r w:rsidRPr="00BD52C1">
        <w:rPr>
          <w:rFonts w:ascii="Times New Roman" w:hAnsi="Times New Roman"/>
          <w:sz w:val="24"/>
          <w:szCs w:val="28"/>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Pr="00BD52C1">
        <w:rPr>
          <w:rFonts w:ascii="Times New Roman" w:hAnsi="Times New Roman" w:cs="Times New Roman"/>
          <w:sz w:val="24"/>
          <w:szCs w:val="28"/>
        </w:rPr>
        <w:t>.</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 xml:space="preserve">1.3. Правила, установленные Положением, являются обязательными для исполнения юридическими лицами и индивидуальными предпринимателями, осуществляющих свою деятельность на территории Силинского сельского  поселения, и </w:t>
      </w:r>
      <w:r w:rsidRPr="00BD52C1">
        <w:rPr>
          <w:rFonts w:ascii="Times New Roman" w:hAnsi="Times New Roman"/>
          <w:sz w:val="24"/>
          <w:szCs w:val="28"/>
        </w:rPr>
        <w:t xml:space="preserve">не имеющие лицензии на осуществление деятельности по обезвреживанию и размещению отходов I - IV класса опасности, а также физическими лицами, </w:t>
      </w:r>
      <w:r w:rsidRPr="00BD52C1">
        <w:rPr>
          <w:rFonts w:ascii="Times New Roman" w:hAnsi="Times New Roman" w:cs="Times New Roman"/>
          <w:sz w:val="24"/>
          <w:szCs w:val="28"/>
        </w:rPr>
        <w:t>проживающими на территории Силинского сельского поселения</w:t>
      </w:r>
      <w:r w:rsidRPr="00BD52C1">
        <w:rPr>
          <w:rFonts w:ascii="Times New Roman" w:hAnsi="Times New Roman"/>
          <w:sz w:val="24"/>
          <w:szCs w:val="28"/>
        </w:rPr>
        <w:t xml:space="preserve"> эксплуатирующие осветительные устройства и электрические лампы с ртутным заполнением </w:t>
      </w:r>
      <w:r w:rsidRPr="00BD52C1">
        <w:rPr>
          <w:rFonts w:ascii="Times New Roman" w:hAnsi="Times New Roman" w:cs="Times New Roman"/>
          <w:sz w:val="24"/>
          <w:szCs w:val="28"/>
        </w:rPr>
        <w:t>(далее по тексту - Потребители).</w:t>
      </w:r>
    </w:p>
    <w:p w:rsidR="00865FCB" w:rsidRPr="00BD52C1" w:rsidRDefault="00865FCB" w:rsidP="00865FCB">
      <w:pPr>
        <w:pStyle w:val="ConsPlusNormal"/>
        <w:ind w:firstLine="709"/>
        <w:jc w:val="both"/>
        <w:rPr>
          <w:rFonts w:ascii="Times New Roman" w:hAnsi="Times New Roman" w:cs="Times New Roman"/>
          <w:sz w:val="24"/>
          <w:szCs w:val="28"/>
        </w:rPr>
      </w:pPr>
    </w:p>
    <w:p w:rsidR="00865FCB" w:rsidRPr="00BD52C1" w:rsidRDefault="00865FCB" w:rsidP="00865FCB">
      <w:pPr>
        <w:pStyle w:val="ConsPlusNormal"/>
        <w:ind w:firstLine="709"/>
        <w:jc w:val="center"/>
        <w:outlineLvl w:val="1"/>
        <w:rPr>
          <w:rFonts w:ascii="Times New Roman" w:hAnsi="Times New Roman" w:cs="Times New Roman"/>
          <w:sz w:val="24"/>
          <w:szCs w:val="28"/>
        </w:rPr>
      </w:pPr>
      <w:r w:rsidRPr="00BD52C1">
        <w:rPr>
          <w:rFonts w:ascii="Times New Roman" w:hAnsi="Times New Roman" w:cs="Times New Roman"/>
          <w:sz w:val="24"/>
          <w:szCs w:val="28"/>
        </w:rPr>
        <w:t>2. Организация сбора, накопления,</w:t>
      </w:r>
    </w:p>
    <w:p w:rsidR="00865FCB" w:rsidRPr="00BD52C1" w:rsidRDefault="00865FCB" w:rsidP="00865FCB">
      <w:pPr>
        <w:pStyle w:val="ConsPlusNormal"/>
        <w:ind w:firstLine="709"/>
        <w:jc w:val="center"/>
        <w:rPr>
          <w:rFonts w:ascii="Times New Roman" w:hAnsi="Times New Roman" w:cs="Times New Roman"/>
          <w:sz w:val="24"/>
          <w:szCs w:val="28"/>
        </w:rPr>
      </w:pPr>
      <w:r w:rsidRPr="00BD52C1">
        <w:rPr>
          <w:rFonts w:ascii="Times New Roman" w:hAnsi="Times New Roman" w:cs="Times New Roman"/>
          <w:sz w:val="24"/>
          <w:szCs w:val="28"/>
        </w:rPr>
        <w:t>хранения отработанных ртутьсодержащих ламп</w:t>
      </w:r>
    </w:p>
    <w:p w:rsidR="00865FCB" w:rsidRPr="00BD52C1" w:rsidRDefault="00865FCB" w:rsidP="00865FCB">
      <w:pPr>
        <w:pStyle w:val="ConsPlusNormal"/>
        <w:ind w:firstLine="709"/>
        <w:jc w:val="both"/>
        <w:rPr>
          <w:rFonts w:ascii="Times New Roman" w:hAnsi="Times New Roman" w:cs="Times New Roman"/>
          <w:sz w:val="24"/>
          <w:szCs w:val="28"/>
        </w:rPr>
      </w:pPr>
    </w:p>
    <w:p w:rsidR="00865FCB" w:rsidRPr="00BD52C1" w:rsidRDefault="00865FCB" w:rsidP="00865FCB">
      <w:pPr>
        <w:pStyle w:val="ConsPlusNormal"/>
        <w:ind w:firstLine="709"/>
        <w:jc w:val="both"/>
        <w:rPr>
          <w:rFonts w:ascii="Times New Roman" w:hAnsi="Times New Roman"/>
          <w:sz w:val="24"/>
          <w:szCs w:val="28"/>
        </w:rPr>
      </w:pPr>
      <w:r w:rsidRPr="00BD52C1">
        <w:rPr>
          <w:rFonts w:ascii="Times New Roman" w:hAnsi="Times New Roman" w:cs="Times New Roman"/>
          <w:sz w:val="24"/>
          <w:szCs w:val="28"/>
        </w:rPr>
        <w:t xml:space="preserve">2.1. Администрация Силинского сельского поселения организует </w:t>
      </w:r>
      <w:r w:rsidRPr="00BD52C1">
        <w:rPr>
          <w:rFonts w:ascii="Times New Roman" w:hAnsi="Times New Roman"/>
          <w:sz w:val="24"/>
          <w:szCs w:val="28"/>
        </w:rPr>
        <w:t>сбор и определяет место первичного сбора и размещения отработанных ртутьсодержащих ламп у потребителей ртутьсодержащих ламп (кроме потребителей ртутьсодержащих ламп, являющихся собственниками, нанимателями,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(или) выполнения работ по содержанию и ремонту общего имущества в таких домах), а также их информирование.</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Глава администрации Ситлинского сельского поселения заключает договор на сбор и вывоз вышеуказанных отходов со специализированной организацией, имеющей лицензию на осуществление деятельности по сбору, накоплению, обезвреживанию, транспортированию, утилизацию ртутьсодержащих ламп.</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2.2. Сбор ртутьсодержащих ламп осуществляется 1 раз в квартал.</w:t>
      </w:r>
    </w:p>
    <w:p w:rsidR="00865FCB" w:rsidRPr="00BD52C1" w:rsidRDefault="00865FCB" w:rsidP="00865FCB">
      <w:pPr>
        <w:autoSpaceDE w:val="0"/>
        <w:autoSpaceDN w:val="0"/>
        <w:adjustRightInd w:val="0"/>
        <w:spacing w:line="240" w:lineRule="auto"/>
        <w:ind w:firstLine="709"/>
        <w:rPr>
          <w:rFonts w:ascii="Times New Roman" w:hAnsi="Times New Roman"/>
          <w:sz w:val="24"/>
          <w:szCs w:val="28"/>
        </w:rPr>
      </w:pPr>
      <w:r w:rsidRPr="00BD52C1">
        <w:rPr>
          <w:rFonts w:ascii="Times New Roman" w:hAnsi="Times New Roman"/>
          <w:sz w:val="24"/>
          <w:szCs w:val="28"/>
        </w:rPr>
        <w:t xml:space="preserve">2.3. Сбору в соответствии с Положением подлежат </w:t>
      </w:r>
      <w:r w:rsidRPr="00BD52C1">
        <w:rPr>
          <w:rFonts w:ascii="Times New Roman" w:hAnsi="Times New Roman"/>
          <w:sz w:val="24"/>
          <w:szCs w:val="28"/>
          <w:lang w:eastAsia="ru-RU"/>
        </w:rPr>
        <w:t>ртутьсодержащие отходы, представляющие собой выведенные из эксплуатации и подлежащие утилизации осветительные устройства и электрические лампы с ртутным заполнением и содержанием ртути не менее 0,01 процента</w:t>
      </w:r>
      <w:r w:rsidRPr="00BD52C1">
        <w:rPr>
          <w:rFonts w:ascii="Times New Roman" w:hAnsi="Times New Roman"/>
          <w:sz w:val="24"/>
          <w:szCs w:val="28"/>
        </w:rPr>
        <w:t xml:space="preserve"> (далее по тексту - </w:t>
      </w:r>
      <w:r w:rsidRPr="00BD52C1">
        <w:rPr>
          <w:rFonts w:ascii="Times New Roman" w:hAnsi="Times New Roman"/>
          <w:sz w:val="24"/>
          <w:szCs w:val="28"/>
          <w:lang w:eastAsia="ru-RU"/>
        </w:rPr>
        <w:t>использование отработанных ртутьсодержащих ламп)</w:t>
      </w:r>
      <w:r w:rsidRPr="00BD52C1">
        <w:rPr>
          <w:rFonts w:ascii="Times New Roman" w:hAnsi="Times New Roman"/>
          <w:sz w:val="24"/>
          <w:szCs w:val="28"/>
        </w:rPr>
        <w:t>.</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lastRenderedPageBreak/>
        <w:t xml:space="preserve">2.4. Юридические лица и индивидуальные предприниматели, </w:t>
      </w:r>
      <w:r w:rsidRPr="00BD52C1">
        <w:rPr>
          <w:rFonts w:ascii="Times New Roman" w:hAnsi="Times New Roman"/>
          <w:sz w:val="24"/>
          <w:szCs w:val="28"/>
        </w:rPr>
        <w:t xml:space="preserve">использующие на территории </w:t>
      </w:r>
      <w:r w:rsidRPr="00BD52C1">
        <w:rPr>
          <w:rFonts w:ascii="Times New Roman" w:hAnsi="Times New Roman" w:cs="Times New Roman"/>
          <w:sz w:val="24"/>
          <w:szCs w:val="28"/>
        </w:rPr>
        <w:t>Силинского сельского поселения</w:t>
      </w:r>
      <w:r w:rsidRPr="00BD52C1">
        <w:rPr>
          <w:rFonts w:ascii="Times New Roman" w:hAnsi="Times New Roman"/>
          <w:sz w:val="24"/>
          <w:szCs w:val="28"/>
        </w:rPr>
        <w:t xml:space="preserve"> отработанные ртутьсодержащие лампы</w:t>
      </w:r>
      <w:r w:rsidRPr="00BD52C1">
        <w:rPr>
          <w:rFonts w:ascii="Times New Roman" w:hAnsi="Times New Roman" w:cs="Times New Roman"/>
          <w:sz w:val="24"/>
          <w:szCs w:val="28"/>
        </w:rPr>
        <w:t>, должны вести постоянный учет получаемых и отработанных ртутьсодержащих ламп.</w:t>
      </w:r>
    </w:p>
    <w:p w:rsidR="00865FCB" w:rsidRPr="00BD52C1" w:rsidRDefault="00865FCB" w:rsidP="00865FCB">
      <w:pPr>
        <w:autoSpaceDE w:val="0"/>
        <w:autoSpaceDN w:val="0"/>
        <w:adjustRightInd w:val="0"/>
        <w:spacing w:line="240" w:lineRule="auto"/>
        <w:ind w:firstLine="709"/>
        <w:rPr>
          <w:rFonts w:ascii="Times New Roman" w:hAnsi="Times New Roman"/>
          <w:sz w:val="24"/>
          <w:szCs w:val="28"/>
        </w:rPr>
      </w:pPr>
      <w:r w:rsidRPr="00BD52C1">
        <w:rPr>
          <w:rFonts w:ascii="Times New Roman" w:hAnsi="Times New Roman"/>
          <w:sz w:val="24"/>
          <w:szCs w:val="28"/>
        </w:rPr>
        <w:t xml:space="preserve">2.5. Накопление отработанных ртутьсодержащих ламп производится отдельно от других видов отходов. </w:t>
      </w:r>
      <w:r w:rsidRPr="00BD52C1">
        <w:rPr>
          <w:rFonts w:ascii="Times New Roman" w:hAnsi="Times New Roman"/>
          <w:sz w:val="24"/>
          <w:szCs w:val="28"/>
          <w:lang w:eastAsia="ru-RU"/>
        </w:rPr>
        <w:t xml:space="preserve">Не допускается самостоятельное обезвреживание, использование, транспортирование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за исключением размещения в местах первичного сбора и размещения и транспортирования до них. </w:t>
      </w:r>
      <w:r w:rsidRPr="00BD52C1">
        <w:rPr>
          <w:rFonts w:ascii="Times New Roman" w:hAnsi="Times New Roman"/>
          <w:sz w:val="24"/>
          <w:szCs w:val="28"/>
        </w:rPr>
        <w:t xml:space="preserve">Накопление должно производиться в соответствии с требованиями ГОСТ 12.3.031-83. «Система стандартов безопасности труда. Работы со ртутью. Требования безопасности», Санитарных </w:t>
      </w:r>
      <w:hyperlink r:id="rId6" w:tooltip="&quot;Санитарные правила при работе со ртутью, ее соединениями и приборами с ртутным заполнением&quot; (утв. Главным государственным санитарным врачом СССР 04.04.1988 N 4607-88){КонсультантПлюс}" w:history="1">
        <w:r w:rsidRPr="00BD52C1">
          <w:rPr>
            <w:rStyle w:val="a3"/>
            <w:rFonts w:ascii="Times New Roman" w:hAnsi="Times New Roman"/>
            <w:sz w:val="24"/>
            <w:szCs w:val="28"/>
            <w:u w:val="none"/>
          </w:rPr>
          <w:t>правил</w:t>
        </w:r>
      </w:hyperlink>
      <w:r w:rsidRPr="00BD52C1">
        <w:rPr>
          <w:rFonts w:ascii="Times New Roman" w:hAnsi="Times New Roman"/>
          <w:sz w:val="24"/>
          <w:szCs w:val="28"/>
        </w:rPr>
        <w:t xml:space="preserve"> при работе со ртутью, ее соединениями и приборами с ртутным заполнением, утв. Главным государственным санитарным врачом СССР 04.04.1988, в специально выделенном для этих целей помещении, защищенном от химически агрессивных веществ, атмосферных осадков, поверхностных и грунтовых вод, в местах, исключающих повреждение тары.</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2.6. Главой администрации Силинского сельского</w:t>
      </w:r>
      <w:r w:rsidRPr="00BD52C1">
        <w:rPr>
          <w:rFonts w:ascii="Times New Roman" w:hAnsi="Times New Roman" w:cs="Times New Roman"/>
          <w:color w:val="FF0000"/>
          <w:sz w:val="24"/>
          <w:szCs w:val="28"/>
        </w:rPr>
        <w:t xml:space="preserve"> </w:t>
      </w:r>
      <w:r w:rsidRPr="00BD52C1">
        <w:rPr>
          <w:rFonts w:ascii="Times New Roman" w:hAnsi="Times New Roman" w:cs="Times New Roman"/>
          <w:sz w:val="24"/>
          <w:szCs w:val="28"/>
        </w:rPr>
        <w:t>поселения</w:t>
      </w:r>
      <w:r w:rsidRPr="00BD52C1">
        <w:rPr>
          <w:rFonts w:ascii="Times New Roman" w:hAnsi="Times New Roman" w:cs="Times New Roman"/>
          <w:color w:val="FF0000"/>
          <w:sz w:val="24"/>
          <w:szCs w:val="28"/>
        </w:rPr>
        <w:t xml:space="preserve"> </w:t>
      </w:r>
      <w:r w:rsidRPr="00BD52C1">
        <w:rPr>
          <w:rFonts w:ascii="Times New Roman" w:hAnsi="Times New Roman" w:cs="Times New Roman"/>
          <w:sz w:val="24"/>
          <w:szCs w:val="28"/>
        </w:rPr>
        <w:t>издается постановление о выделении подходящего помещения для сбора и временного складирования ртутьсодержащих ламп.</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2.7. Главой администрации Силинского сельского  поселения издается распоряжение о назначении ответственных лиц за прием и хранение ртутьсодержащих ламп на территории поселения.</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2.8. Запрещается бой, вынос на свалку и в другие места отходов, содержащих ртуть.</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2.9. Допускается хранение отработанных ртутьсодержащих ламп в неповрежденной таре из-под новых ртутьсодержащих ламп или в другой таре, обеспечивающей их сохранность при хранении, погрузо-разгрузочных работах и транспортировании.</w:t>
      </w:r>
    </w:p>
    <w:p w:rsidR="00865FCB" w:rsidRPr="00BD52C1" w:rsidRDefault="00865FCB" w:rsidP="00865FCB">
      <w:pPr>
        <w:autoSpaceDE w:val="0"/>
        <w:autoSpaceDN w:val="0"/>
        <w:adjustRightInd w:val="0"/>
        <w:spacing w:line="240" w:lineRule="auto"/>
        <w:ind w:firstLine="709"/>
        <w:rPr>
          <w:rFonts w:ascii="Times New Roman" w:hAnsi="Times New Roman"/>
          <w:sz w:val="24"/>
          <w:szCs w:val="28"/>
          <w:lang w:eastAsia="ru-RU"/>
        </w:rPr>
      </w:pPr>
      <w:r w:rsidRPr="00BD52C1">
        <w:rPr>
          <w:rFonts w:ascii="Times New Roman" w:hAnsi="Times New Roman"/>
          <w:sz w:val="24"/>
          <w:szCs w:val="28"/>
        </w:rPr>
        <w:t xml:space="preserve">2.10. Не допускается совместное хранение поврежденных и неповрежденных ртутьсодержащих ламп. </w:t>
      </w:r>
      <w:r w:rsidRPr="00BD52C1">
        <w:rPr>
          <w:rFonts w:ascii="Times New Roman" w:hAnsi="Times New Roman"/>
          <w:sz w:val="24"/>
          <w:szCs w:val="28"/>
          <w:lang w:eastAsia="ru-RU"/>
        </w:rPr>
        <w:t>Потребители ртутьсодержащих ламп (кроме физических лиц) для накопления поврежденных отработанных ртутьсодержащих ламп обязаны использовать тару.</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 xml:space="preserve">2.11. Юридические лица и индивидуальные предприниматели назначают в установленном порядке ответственных лиц за обращение с указанными отходами, разрабатывают инструкции по организации накопления отработанных ртутьсодержащих отходов применительно к конкретным условиям. При разработке инструкции юридические лица и индивидуальные предприниматели могут руководствоваться типовой </w:t>
      </w:r>
      <w:hyperlink r:id="rId7" w:anchor="Par81" w:tooltip="ИНСТРУКЦИЯ" w:history="1">
        <w:r w:rsidRPr="00BD52C1">
          <w:rPr>
            <w:rStyle w:val="a3"/>
            <w:rFonts w:ascii="Times New Roman" w:hAnsi="Times New Roman" w:cs="Times New Roman"/>
            <w:sz w:val="24"/>
            <w:szCs w:val="28"/>
            <w:u w:val="none"/>
          </w:rPr>
          <w:t>инструкцией</w:t>
        </w:r>
      </w:hyperlink>
      <w:r w:rsidRPr="00BD52C1">
        <w:rPr>
          <w:rFonts w:ascii="Times New Roman" w:hAnsi="Times New Roman" w:cs="Times New Roman"/>
          <w:sz w:val="24"/>
          <w:szCs w:val="28"/>
        </w:rPr>
        <w:t xml:space="preserve"> и памяткой согласно приложению 1 к настоящему Положению.</w:t>
      </w:r>
    </w:p>
    <w:p w:rsidR="00865FCB" w:rsidRPr="00BD52C1" w:rsidRDefault="00865FCB" w:rsidP="00865FCB">
      <w:pPr>
        <w:pStyle w:val="ConsPlusNormal"/>
        <w:spacing w:line="240" w:lineRule="exact"/>
        <w:ind w:firstLine="709"/>
        <w:jc w:val="both"/>
        <w:rPr>
          <w:rFonts w:ascii="Times New Roman" w:hAnsi="Times New Roman" w:cs="Times New Roman"/>
          <w:sz w:val="24"/>
          <w:szCs w:val="28"/>
        </w:rPr>
      </w:pPr>
    </w:p>
    <w:p w:rsidR="00865FCB" w:rsidRPr="00BD52C1" w:rsidRDefault="00865FCB" w:rsidP="00865FCB">
      <w:pPr>
        <w:pStyle w:val="ConsPlusNormal"/>
        <w:ind w:firstLine="709"/>
        <w:jc w:val="center"/>
        <w:outlineLvl w:val="1"/>
        <w:rPr>
          <w:rFonts w:ascii="Times New Roman" w:hAnsi="Times New Roman" w:cs="Times New Roman"/>
          <w:sz w:val="24"/>
          <w:szCs w:val="28"/>
        </w:rPr>
      </w:pPr>
      <w:r w:rsidRPr="00BD52C1">
        <w:rPr>
          <w:rFonts w:ascii="Times New Roman" w:hAnsi="Times New Roman" w:cs="Times New Roman"/>
          <w:sz w:val="24"/>
          <w:szCs w:val="28"/>
        </w:rPr>
        <w:t>3. Информирование юридических лиц,</w:t>
      </w:r>
    </w:p>
    <w:p w:rsidR="00865FCB" w:rsidRPr="00BD52C1" w:rsidRDefault="00865FCB" w:rsidP="00865FCB">
      <w:pPr>
        <w:pStyle w:val="ConsPlusNormal"/>
        <w:ind w:firstLine="709"/>
        <w:jc w:val="center"/>
        <w:rPr>
          <w:rFonts w:ascii="Times New Roman" w:hAnsi="Times New Roman" w:cs="Times New Roman"/>
          <w:sz w:val="24"/>
          <w:szCs w:val="28"/>
        </w:rPr>
      </w:pPr>
      <w:r w:rsidRPr="00BD52C1">
        <w:rPr>
          <w:rFonts w:ascii="Times New Roman" w:hAnsi="Times New Roman" w:cs="Times New Roman"/>
          <w:sz w:val="24"/>
          <w:szCs w:val="28"/>
        </w:rPr>
        <w:t>индивидуальных предпринимателей, физических лиц,</w:t>
      </w:r>
    </w:p>
    <w:p w:rsidR="00865FCB" w:rsidRPr="00BD52C1" w:rsidRDefault="00865FCB" w:rsidP="00865FCB">
      <w:pPr>
        <w:pStyle w:val="ConsPlusNormal"/>
        <w:ind w:firstLine="709"/>
        <w:jc w:val="center"/>
        <w:rPr>
          <w:rFonts w:ascii="Times New Roman" w:hAnsi="Times New Roman" w:cs="Times New Roman"/>
          <w:sz w:val="24"/>
          <w:szCs w:val="28"/>
        </w:rPr>
      </w:pPr>
      <w:r w:rsidRPr="00BD52C1">
        <w:rPr>
          <w:rFonts w:ascii="Times New Roman" w:hAnsi="Times New Roman" w:cs="Times New Roman"/>
          <w:sz w:val="24"/>
          <w:szCs w:val="28"/>
        </w:rPr>
        <w:t>проживающих на территории Силинского сельского поселения</w:t>
      </w:r>
    </w:p>
    <w:p w:rsidR="00865FCB" w:rsidRPr="00BD52C1" w:rsidRDefault="00865FCB" w:rsidP="00865FCB">
      <w:pPr>
        <w:pStyle w:val="ConsPlusNormal"/>
        <w:spacing w:line="240" w:lineRule="exact"/>
        <w:ind w:firstLine="709"/>
        <w:jc w:val="both"/>
        <w:rPr>
          <w:rFonts w:ascii="Times New Roman" w:hAnsi="Times New Roman" w:cs="Times New Roman"/>
          <w:sz w:val="24"/>
          <w:szCs w:val="28"/>
        </w:rPr>
      </w:pP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3.1. Информирование юридических лиц, индивидуальных предпринимателей, физических лиц, проживающих на территории Силинского сельского</w:t>
      </w:r>
      <w:r w:rsidRPr="00BD52C1">
        <w:rPr>
          <w:rFonts w:ascii="Times New Roman" w:hAnsi="Times New Roman" w:cs="Times New Roman"/>
          <w:color w:val="FF0000"/>
          <w:sz w:val="24"/>
          <w:szCs w:val="28"/>
        </w:rPr>
        <w:t xml:space="preserve"> </w:t>
      </w:r>
      <w:r w:rsidRPr="00BD52C1">
        <w:rPr>
          <w:rFonts w:ascii="Times New Roman" w:hAnsi="Times New Roman" w:cs="Times New Roman"/>
          <w:sz w:val="24"/>
          <w:szCs w:val="28"/>
        </w:rPr>
        <w:t>поселения о Положении об организации сбора отработанных ртутьсодержащих ламп, осуществляется администрацией Силинского сельского поселения путем обнародования настоящего решения и опубликования через официальное средство печатной информации органов местного самоуправления Силинского сельского  поселения – «Информационный бюллетень», в том числе о порядке организации сбора отработанных ртутьсодержащих ламп, месте и условии приема отработанных ртутьсодержащих ламп.</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3.3. Обращения населения, руководителей предприятий, организаций по организации накопления, сбора, временного хранения и обезвреживания отработанных ртутьсодержащих ламп принимаются администрацией Силинского сельского  поселения и разрешаются в установленном законом порядке.</w:t>
      </w:r>
    </w:p>
    <w:p w:rsidR="00865FCB" w:rsidRPr="00BD52C1" w:rsidRDefault="00865FCB" w:rsidP="00865FCB">
      <w:pPr>
        <w:pStyle w:val="ConsPlusNormal"/>
        <w:spacing w:line="240" w:lineRule="exact"/>
        <w:ind w:firstLine="709"/>
        <w:jc w:val="both"/>
        <w:rPr>
          <w:rFonts w:ascii="Times New Roman" w:hAnsi="Times New Roman" w:cs="Times New Roman"/>
          <w:sz w:val="24"/>
          <w:szCs w:val="28"/>
        </w:rPr>
      </w:pPr>
    </w:p>
    <w:p w:rsidR="00865FCB" w:rsidRPr="00BD52C1" w:rsidRDefault="00865FCB" w:rsidP="00865FCB">
      <w:pPr>
        <w:pStyle w:val="ConsPlusNormal"/>
        <w:ind w:firstLine="709"/>
        <w:jc w:val="center"/>
        <w:outlineLvl w:val="1"/>
        <w:rPr>
          <w:rFonts w:ascii="Times New Roman" w:hAnsi="Times New Roman" w:cs="Times New Roman"/>
          <w:sz w:val="24"/>
          <w:szCs w:val="28"/>
        </w:rPr>
      </w:pPr>
      <w:r w:rsidRPr="00BD52C1">
        <w:rPr>
          <w:rFonts w:ascii="Times New Roman" w:hAnsi="Times New Roman" w:cs="Times New Roman"/>
          <w:sz w:val="24"/>
          <w:szCs w:val="28"/>
        </w:rPr>
        <w:t>4. Осуществление контроля за соблюдением правил</w:t>
      </w:r>
    </w:p>
    <w:p w:rsidR="00865FCB" w:rsidRPr="00BD52C1" w:rsidRDefault="00865FCB" w:rsidP="00865FCB">
      <w:pPr>
        <w:pStyle w:val="ConsPlusNormal"/>
        <w:ind w:firstLine="709"/>
        <w:jc w:val="center"/>
        <w:rPr>
          <w:rFonts w:ascii="Times New Roman" w:hAnsi="Times New Roman" w:cs="Times New Roman"/>
          <w:sz w:val="24"/>
          <w:szCs w:val="28"/>
        </w:rPr>
      </w:pPr>
      <w:r w:rsidRPr="00BD52C1">
        <w:rPr>
          <w:rFonts w:ascii="Times New Roman" w:hAnsi="Times New Roman" w:cs="Times New Roman"/>
          <w:sz w:val="24"/>
          <w:szCs w:val="28"/>
        </w:rPr>
        <w:t>обращения с отработанными ртутьсодержащими лампами</w:t>
      </w:r>
    </w:p>
    <w:p w:rsidR="00865FCB" w:rsidRPr="00BD52C1" w:rsidRDefault="00865FCB" w:rsidP="00865FCB">
      <w:pPr>
        <w:pStyle w:val="ConsPlusNormal"/>
        <w:spacing w:line="240" w:lineRule="exact"/>
        <w:ind w:firstLine="709"/>
        <w:jc w:val="both"/>
        <w:rPr>
          <w:rFonts w:ascii="Times New Roman" w:hAnsi="Times New Roman" w:cs="Times New Roman"/>
          <w:sz w:val="24"/>
          <w:szCs w:val="28"/>
        </w:rPr>
      </w:pP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4.1. Контроль за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 находящихся на территории Республики Мордовия.</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Администрация Силинского сельского  поселения осуществляет мониторинг за реализацией норм данного Положения физическими и юридическими лицами.</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4.2.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w:t>
      </w:r>
    </w:p>
    <w:p w:rsidR="00865FCB" w:rsidRPr="00BD52C1" w:rsidRDefault="00865FCB" w:rsidP="00865FCB">
      <w:pPr>
        <w:pStyle w:val="ConsPlusNormal"/>
        <w:ind w:firstLine="709"/>
        <w:jc w:val="both"/>
        <w:rPr>
          <w:rFonts w:ascii="Times New Roman" w:hAnsi="Times New Roman" w:cs="Times New Roman"/>
          <w:sz w:val="24"/>
          <w:szCs w:val="28"/>
        </w:rPr>
      </w:pPr>
    </w:p>
    <w:p w:rsidR="00865FCB" w:rsidRPr="00BD52C1" w:rsidRDefault="00865FCB" w:rsidP="00865FCB">
      <w:pPr>
        <w:pStyle w:val="ConsPlusNormal"/>
        <w:ind w:firstLine="709"/>
        <w:jc w:val="both"/>
        <w:rPr>
          <w:rFonts w:ascii="Times New Roman" w:hAnsi="Times New Roman" w:cs="Times New Roman"/>
          <w:sz w:val="24"/>
          <w:szCs w:val="28"/>
        </w:rPr>
      </w:pPr>
    </w:p>
    <w:p w:rsidR="00865FCB" w:rsidRPr="00BD52C1" w:rsidRDefault="00865FCB" w:rsidP="00865FCB">
      <w:pPr>
        <w:pStyle w:val="ConsPlusNormal"/>
        <w:spacing w:line="240" w:lineRule="exact"/>
        <w:ind w:firstLine="709"/>
        <w:jc w:val="right"/>
        <w:outlineLvl w:val="1"/>
        <w:rPr>
          <w:rFonts w:ascii="Times New Roman" w:hAnsi="Times New Roman" w:cs="Times New Roman"/>
          <w:sz w:val="24"/>
          <w:szCs w:val="28"/>
        </w:rPr>
      </w:pPr>
      <w:r w:rsidRPr="00BD52C1">
        <w:rPr>
          <w:rFonts w:ascii="Times New Roman" w:hAnsi="Times New Roman" w:cs="Times New Roman"/>
          <w:sz w:val="24"/>
          <w:szCs w:val="28"/>
        </w:rPr>
        <w:t>Приложение 1</w:t>
      </w:r>
    </w:p>
    <w:p w:rsidR="00865FCB" w:rsidRPr="00BD52C1" w:rsidRDefault="00865FCB" w:rsidP="00865FCB">
      <w:pPr>
        <w:pStyle w:val="ConsPlusNormal"/>
        <w:spacing w:line="240" w:lineRule="exact"/>
        <w:ind w:firstLine="709"/>
        <w:jc w:val="right"/>
        <w:rPr>
          <w:rFonts w:ascii="Times New Roman" w:hAnsi="Times New Roman" w:cs="Times New Roman"/>
          <w:sz w:val="24"/>
          <w:szCs w:val="28"/>
        </w:rPr>
      </w:pPr>
      <w:r w:rsidRPr="00BD52C1">
        <w:rPr>
          <w:rFonts w:ascii="Times New Roman" w:hAnsi="Times New Roman" w:cs="Times New Roman"/>
          <w:sz w:val="24"/>
          <w:szCs w:val="28"/>
        </w:rPr>
        <w:t>к Положению организации сбора</w:t>
      </w:r>
    </w:p>
    <w:p w:rsidR="00865FCB" w:rsidRPr="00BD52C1" w:rsidRDefault="00865FCB" w:rsidP="00865FCB">
      <w:pPr>
        <w:pStyle w:val="ConsPlusNormal"/>
        <w:spacing w:line="240" w:lineRule="exact"/>
        <w:ind w:firstLine="709"/>
        <w:jc w:val="right"/>
        <w:rPr>
          <w:rFonts w:ascii="Times New Roman" w:hAnsi="Times New Roman" w:cs="Times New Roman"/>
          <w:sz w:val="24"/>
          <w:szCs w:val="28"/>
        </w:rPr>
      </w:pPr>
      <w:r w:rsidRPr="00BD52C1">
        <w:rPr>
          <w:rFonts w:ascii="Times New Roman" w:hAnsi="Times New Roman" w:cs="Times New Roman"/>
          <w:sz w:val="24"/>
          <w:szCs w:val="28"/>
        </w:rPr>
        <w:t>отработанных ртутьсодержащих ламп</w:t>
      </w:r>
    </w:p>
    <w:p w:rsidR="00865FCB" w:rsidRPr="00BD52C1" w:rsidRDefault="00865FCB" w:rsidP="00865FCB">
      <w:pPr>
        <w:pStyle w:val="ConsPlusNormal"/>
        <w:spacing w:line="240" w:lineRule="exact"/>
        <w:ind w:firstLine="709"/>
        <w:jc w:val="right"/>
        <w:rPr>
          <w:rFonts w:ascii="Times New Roman" w:hAnsi="Times New Roman" w:cs="Times New Roman"/>
          <w:sz w:val="24"/>
          <w:szCs w:val="28"/>
        </w:rPr>
      </w:pPr>
      <w:r w:rsidRPr="00BD52C1">
        <w:rPr>
          <w:rFonts w:ascii="Times New Roman" w:hAnsi="Times New Roman" w:cs="Times New Roman"/>
          <w:sz w:val="24"/>
          <w:szCs w:val="28"/>
        </w:rPr>
        <w:t>на территории Силинского сельского  поселения</w:t>
      </w:r>
    </w:p>
    <w:p w:rsidR="00865FCB" w:rsidRPr="00BD52C1" w:rsidRDefault="00865FCB" w:rsidP="00865FCB">
      <w:pPr>
        <w:pStyle w:val="ConsPlusNormal"/>
        <w:ind w:firstLine="709"/>
        <w:jc w:val="right"/>
        <w:rPr>
          <w:rFonts w:ascii="Times New Roman" w:hAnsi="Times New Roman" w:cs="Times New Roman"/>
          <w:sz w:val="24"/>
          <w:szCs w:val="28"/>
        </w:rPr>
      </w:pPr>
    </w:p>
    <w:p w:rsidR="00865FCB" w:rsidRPr="00BD52C1" w:rsidRDefault="00865FCB" w:rsidP="00865FCB">
      <w:pPr>
        <w:pStyle w:val="ConsPlusTitle"/>
        <w:ind w:firstLine="709"/>
        <w:jc w:val="center"/>
        <w:outlineLvl w:val="2"/>
        <w:rPr>
          <w:rFonts w:ascii="Times New Roman" w:hAnsi="Times New Roman" w:cs="Times New Roman"/>
          <w:sz w:val="24"/>
          <w:szCs w:val="28"/>
        </w:rPr>
      </w:pPr>
      <w:bookmarkStart w:id="1" w:name="Par81"/>
      <w:bookmarkEnd w:id="1"/>
      <w:r w:rsidRPr="00BD52C1">
        <w:rPr>
          <w:rFonts w:ascii="Times New Roman" w:hAnsi="Times New Roman" w:cs="Times New Roman"/>
          <w:sz w:val="24"/>
          <w:szCs w:val="28"/>
        </w:rPr>
        <w:t>ИНСТРУКЦИЯ</w:t>
      </w:r>
    </w:p>
    <w:p w:rsidR="00865FCB" w:rsidRPr="00BD52C1" w:rsidRDefault="00865FCB" w:rsidP="00865FCB">
      <w:pPr>
        <w:pStyle w:val="ConsPlusTitle"/>
        <w:ind w:firstLine="709"/>
        <w:jc w:val="center"/>
        <w:rPr>
          <w:rFonts w:ascii="Times New Roman" w:hAnsi="Times New Roman" w:cs="Times New Roman"/>
          <w:sz w:val="24"/>
          <w:szCs w:val="28"/>
        </w:rPr>
      </w:pPr>
      <w:r w:rsidRPr="00BD52C1">
        <w:rPr>
          <w:rFonts w:ascii="Times New Roman" w:hAnsi="Times New Roman" w:cs="Times New Roman"/>
          <w:sz w:val="24"/>
          <w:szCs w:val="28"/>
        </w:rPr>
        <w:t>ПО ОРГАНИЗАЦИИ НАКОПЛЕНИЯ</w:t>
      </w:r>
    </w:p>
    <w:p w:rsidR="00865FCB" w:rsidRPr="00BD52C1" w:rsidRDefault="00865FCB" w:rsidP="00865FCB">
      <w:pPr>
        <w:pStyle w:val="ConsPlusTitle"/>
        <w:ind w:firstLine="709"/>
        <w:jc w:val="center"/>
        <w:rPr>
          <w:rFonts w:ascii="Times New Roman" w:hAnsi="Times New Roman" w:cs="Times New Roman"/>
          <w:sz w:val="24"/>
          <w:szCs w:val="28"/>
        </w:rPr>
      </w:pPr>
      <w:r w:rsidRPr="00BD52C1">
        <w:rPr>
          <w:rFonts w:ascii="Times New Roman" w:hAnsi="Times New Roman" w:cs="Times New Roman"/>
          <w:sz w:val="24"/>
          <w:szCs w:val="28"/>
        </w:rPr>
        <w:t>ОТРАБОТАННЫХ РТУТЬСОДЕРЖАЩИХ ОТХОДОВ</w:t>
      </w:r>
    </w:p>
    <w:p w:rsidR="00865FCB" w:rsidRPr="00BD52C1" w:rsidRDefault="00865FCB" w:rsidP="00865FCB">
      <w:pPr>
        <w:pStyle w:val="ConsPlusNormal"/>
        <w:ind w:firstLine="709"/>
        <w:jc w:val="center"/>
        <w:rPr>
          <w:rFonts w:ascii="Times New Roman" w:hAnsi="Times New Roman" w:cs="Times New Roman"/>
          <w:sz w:val="24"/>
          <w:szCs w:val="28"/>
        </w:rPr>
      </w:pP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На основании данной типовой инструкции индивидуальные предприниматели и юридические лица, осуществляющие деятельность по накоплению отработанных ртутьсодержащих ламп, разрабатывают рабочие инструкции для персонала, ответственного за данную деятельность.</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Отработанные ртутьсодержащие лампы относятся к первому классу опасности и при неправильном обращении являются источником повышенной опасности в связи с возможностью острых и хронических отравлений парами ртути, а также ртутного загрязнения помещений, территорий, воздуха, почвы, воды.</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Лица, ответственные за накопление отработанных ртутьсодержащих ламп, назначаются приказом по предприятию (организации) и должны пройти специальное обучение, предварительный медицинский осмотр и быть обеспечены средствами индивидуальной защиты органов дыхания (СИЗОД), специальной одеждой, специальной обувью, средствами индивидуальной защиты рук и глаз.</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Отработанные ртутьсодержащие лампы подлежат строгому учету с записями о приходе, расходе, перемещении и приходе в негодность в специальном журнале.</w:t>
      </w:r>
    </w:p>
    <w:p w:rsidR="00865FCB" w:rsidRPr="00BD52C1" w:rsidRDefault="00865FCB" w:rsidP="00865FCB">
      <w:pPr>
        <w:autoSpaceDE w:val="0"/>
        <w:autoSpaceDN w:val="0"/>
        <w:adjustRightInd w:val="0"/>
        <w:spacing w:line="240" w:lineRule="auto"/>
        <w:ind w:firstLine="709"/>
        <w:rPr>
          <w:rFonts w:ascii="Times New Roman" w:hAnsi="Times New Roman"/>
          <w:sz w:val="24"/>
          <w:szCs w:val="28"/>
        </w:rPr>
      </w:pPr>
      <w:r w:rsidRPr="00BD52C1">
        <w:rPr>
          <w:rFonts w:ascii="Times New Roman" w:hAnsi="Times New Roman"/>
          <w:sz w:val="24"/>
          <w:szCs w:val="28"/>
        </w:rPr>
        <w:t xml:space="preserve">Накопление ртутьсодержащих ламп без повреждения осуществляется в заводской таре и должно быть сосредоточено в специальных помещениях, закрепленных за ответственным лицом, при обеспечении полной сохранности. Помещения для накопления ламп должны быть обеспечены автономной системой вентиляции, исключающей проход воздуховодов через другие помещения, защищены от химически агрессивных сред, атмосферных осадков, грунтовых вод. Двери помещения должны быть надежно закрыты и иметь надпись «Посторонним вход воспрещен». </w:t>
      </w:r>
    </w:p>
    <w:p w:rsidR="00865FCB" w:rsidRPr="00BD52C1" w:rsidRDefault="00865FCB" w:rsidP="00865FCB">
      <w:pPr>
        <w:autoSpaceDE w:val="0"/>
        <w:autoSpaceDN w:val="0"/>
        <w:adjustRightInd w:val="0"/>
        <w:spacing w:line="240" w:lineRule="auto"/>
        <w:ind w:firstLine="709"/>
        <w:rPr>
          <w:rFonts w:ascii="Times New Roman" w:hAnsi="Times New Roman"/>
          <w:sz w:val="24"/>
          <w:szCs w:val="28"/>
          <w:lang w:eastAsia="ru-RU"/>
        </w:rPr>
      </w:pPr>
      <w:r w:rsidRPr="00BD52C1">
        <w:rPr>
          <w:rFonts w:ascii="Times New Roman" w:hAnsi="Times New Roman"/>
          <w:sz w:val="24"/>
          <w:szCs w:val="28"/>
          <w:lang w:eastAsia="ru-RU"/>
        </w:rPr>
        <w:t>Для накопления поврежденных отработанных ртутьсодержащих ламп используется специальная герметичная тара (контейнер).</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При разбивании отработанных ртутьсодержащих ламп необходимые демеркуризационные работы осуществляются лицами, ответственными за накопление отработанных ртутьсодержащих ламп на предприятии (организации).</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В случае выявления разбитых ртутьсодержащих ламп необходимо:</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 поставить в известность руководителя предприятия (организации);</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 удалить из помещения персонал, не занятый демеркуризационными работами;</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lastRenderedPageBreak/>
        <w:t>- собрать осколки ламп подручными приспособлениями;</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 убедиться, путем тщательного осмотра, в полноте сбора осколков, в том числе учесть наличие щелей в полу;</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 оработать обильно (0,5 - 1,0 л/кв. м) загрязненные места с помощью кисти одним из следующих демеркуризационных растворов: 20-процентным раствором хлорного железа или 10-процентным раствором перманганата калия, подкисленного 5-процентной соляной кислотой.</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Оставить демеркуризационный раствор на загрязненном месте на 4 - 6 часов.</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Тщательно вымыть загрязненный участок мыльной водой.</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После каждого этапа работ тщательно мыть руки. Все работы проводятся в резиновых перчатках и респираторе (марлевой повязке).</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Сообщить о происшествии в администрацию Силинского сельского поселения  тел:8(834-31)2-92-47</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При накоплении отработанных ртутьсодержащих ламп запрещается:</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 выбрасывать лампы в мусорные контейнеры, закапывать в землю, сжигать загрязненную ртутью тару;</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 хранить лампы вблизи нагревательных или отопительных приборов;</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 дополнительно разламывать поврежденные ртутные лампы с целью извлечения ртути;</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 привлекать для работ с отработанными ртутьсодержащими лампами лиц моложе 18 лет.</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цистамина (0,3 г). Срочная госпитализация пострадавшего.</w:t>
      </w:r>
    </w:p>
    <w:p w:rsidR="00865FCB" w:rsidRPr="00BD52C1" w:rsidRDefault="00865FCB" w:rsidP="00865FCB">
      <w:pPr>
        <w:pStyle w:val="ConsPlusNormal"/>
        <w:ind w:firstLine="709"/>
        <w:jc w:val="center"/>
        <w:rPr>
          <w:rFonts w:ascii="Times New Roman" w:hAnsi="Times New Roman" w:cs="Times New Roman"/>
          <w:sz w:val="24"/>
          <w:szCs w:val="28"/>
        </w:rPr>
      </w:pPr>
    </w:p>
    <w:p w:rsidR="00865FCB" w:rsidRPr="00BD52C1" w:rsidRDefault="00865FCB" w:rsidP="00865FCB">
      <w:pPr>
        <w:pStyle w:val="ConsPlusNormal"/>
        <w:ind w:firstLine="709"/>
        <w:jc w:val="center"/>
        <w:outlineLvl w:val="2"/>
        <w:rPr>
          <w:rFonts w:ascii="Times New Roman" w:hAnsi="Times New Roman" w:cs="Times New Roman"/>
          <w:sz w:val="24"/>
          <w:szCs w:val="28"/>
        </w:rPr>
      </w:pPr>
      <w:r w:rsidRPr="00BD52C1">
        <w:rPr>
          <w:rFonts w:ascii="Times New Roman" w:hAnsi="Times New Roman" w:cs="Times New Roman"/>
          <w:sz w:val="24"/>
          <w:szCs w:val="28"/>
        </w:rPr>
        <w:t>ПАМЯТКА</w:t>
      </w:r>
    </w:p>
    <w:p w:rsidR="00865FCB" w:rsidRPr="00BD52C1" w:rsidRDefault="00865FCB" w:rsidP="00865FCB">
      <w:pPr>
        <w:pStyle w:val="ConsPlusNormal"/>
        <w:ind w:firstLine="709"/>
        <w:jc w:val="center"/>
        <w:rPr>
          <w:rFonts w:ascii="Times New Roman" w:hAnsi="Times New Roman" w:cs="Times New Roman"/>
          <w:sz w:val="24"/>
          <w:szCs w:val="28"/>
        </w:rPr>
      </w:pPr>
      <w:r w:rsidRPr="00BD52C1">
        <w:rPr>
          <w:rFonts w:ascii="Times New Roman" w:hAnsi="Times New Roman" w:cs="Times New Roman"/>
          <w:sz w:val="24"/>
          <w:szCs w:val="28"/>
        </w:rPr>
        <w:t>ДЛЯ НАСЕЛЕНИЯ В СЛУЧАЕ ВЫЯВЛЕНИЯ</w:t>
      </w:r>
    </w:p>
    <w:p w:rsidR="00865FCB" w:rsidRPr="00BD52C1" w:rsidRDefault="00865FCB" w:rsidP="00865FCB">
      <w:pPr>
        <w:pStyle w:val="ConsPlusNormal"/>
        <w:ind w:firstLine="709"/>
        <w:jc w:val="center"/>
        <w:rPr>
          <w:rFonts w:ascii="Times New Roman" w:hAnsi="Times New Roman" w:cs="Times New Roman"/>
          <w:sz w:val="24"/>
          <w:szCs w:val="28"/>
        </w:rPr>
      </w:pPr>
      <w:r w:rsidRPr="00BD52C1">
        <w:rPr>
          <w:rFonts w:ascii="Times New Roman" w:hAnsi="Times New Roman" w:cs="Times New Roman"/>
          <w:sz w:val="24"/>
          <w:szCs w:val="28"/>
        </w:rPr>
        <w:t>РАЗБИТЫХ РТУТЬСОДЕРЖАЩИХ ЛАМП</w:t>
      </w:r>
    </w:p>
    <w:p w:rsidR="00865FCB" w:rsidRPr="00BD52C1" w:rsidRDefault="00865FCB" w:rsidP="00865FCB">
      <w:pPr>
        <w:pStyle w:val="ConsPlusNormal"/>
        <w:ind w:firstLine="709"/>
        <w:jc w:val="center"/>
        <w:rPr>
          <w:rFonts w:ascii="Times New Roman" w:hAnsi="Times New Roman" w:cs="Times New Roman"/>
          <w:sz w:val="24"/>
          <w:szCs w:val="28"/>
        </w:rPr>
      </w:pP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В случае выявления разбитых ртутьсодержащих ламп необходимо:</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 удалить из помещения людей, не занятых демеркуризационными работами;</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 собрать осколки ламп подручными приспособлениями;</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 убедиться, путем тщательного осмотра, в полноте сбора осколков, в том числе учесть наличие щелей в полу;</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Обработать обильно (0,5 - 1,0 л/кв. м) загрязненные места с помощью кисти одним из следующих демеркуризационных растворов: 20-процентным раствором хлорного железа или 10-процентным раствором перманганата калия, подкисленного 5-процентной соляной кислотой.</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Оставить демеркуризационный раствор на загрязненном месте на 4 - 6 часов.</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Тщательно вымыть загрязненный участок мыльной водой.</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После каждого этапа работ тщательно мыть руки. Все работы проводятся в резиновых перчатках и респираторе (марлевой повязке).</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Сообщить о происшествии в администрацию сельского поселения тел:8(834-31)2-92-47</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lastRenderedPageBreak/>
        <w:t>При накоплении отработанных ртутьсодержащих ламп запрещается: выбрасывать лампы в мусорные контейнеры, закапывать в землю, сжигать загрязненную ртутью тару; хранить лампы вблизи нагревательных или отопительных приборов; дополнительно разламывать поврежденные ртутные лампы с целью извлечения ртути; привлекать для работ с отработанными ртутьсодержащими лампами лиц моложе 18 лет.</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865FCB" w:rsidRPr="00BD52C1" w:rsidRDefault="00865FCB" w:rsidP="00865FCB">
      <w:pPr>
        <w:pStyle w:val="ConsPlusNormal"/>
        <w:ind w:firstLine="709"/>
        <w:jc w:val="both"/>
        <w:rPr>
          <w:rFonts w:ascii="Times New Roman" w:hAnsi="Times New Roman" w:cs="Times New Roman"/>
          <w:sz w:val="24"/>
          <w:szCs w:val="28"/>
        </w:rPr>
      </w:pPr>
      <w:r w:rsidRPr="00BD52C1">
        <w:rPr>
          <w:rFonts w:ascii="Times New Roman" w:hAnsi="Times New Roman" w:cs="Times New Roman"/>
          <w:sz w:val="24"/>
          <w:szCs w:val="28"/>
        </w:rPr>
        <w:t>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цистамина (0,3 г). Срочная госпитализация пострадавшего.</w:t>
      </w:r>
    </w:p>
    <w:p w:rsidR="00865FCB" w:rsidRPr="00BD52C1" w:rsidRDefault="00865FCB" w:rsidP="00865FCB">
      <w:pPr>
        <w:rPr>
          <w:sz w:val="24"/>
        </w:rPr>
      </w:pPr>
    </w:p>
    <w:p w:rsidR="00BD52C1" w:rsidRPr="00BD52C1" w:rsidRDefault="00BD52C1" w:rsidP="00BD52C1">
      <w:pPr>
        <w:pStyle w:val="a4"/>
        <w:rPr>
          <w:b/>
          <w:bCs/>
          <w:szCs w:val="28"/>
        </w:rPr>
      </w:pPr>
      <w:r w:rsidRPr="00BD52C1">
        <w:rPr>
          <w:b/>
          <w:bCs/>
        </w:rPr>
        <w:t>________________________________________________________________________</w:t>
      </w:r>
    </w:p>
    <w:p w:rsidR="00BD52C1" w:rsidRPr="00BD52C1" w:rsidRDefault="00BD52C1" w:rsidP="00BD52C1">
      <w:pPr>
        <w:pStyle w:val="a4"/>
        <w:jc w:val="center"/>
        <w:rPr>
          <w:b/>
          <w:bCs/>
          <w:szCs w:val="28"/>
        </w:rPr>
      </w:pPr>
      <w:r w:rsidRPr="00BD52C1">
        <w:rPr>
          <w:b/>
          <w:szCs w:val="28"/>
        </w:rPr>
        <w:t>И</w:t>
      </w:r>
      <w:r w:rsidRPr="00BD52C1">
        <w:rPr>
          <w:b/>
          <w:bCs/>
          <w:szCs w:val="28"/>
        </w:rPr>
        <w:t xml:space="preserve">нформационный бюллетень  Силинского сельского поселения </w:t>
      </w:r>
    </w:p>
    <w:p w:rsidR="00BD52C1" w:rsidRPr="00BD52C1" w:rsidRDefault="00BD52C1" w:rsidP="00BD52C1">
      <w:pPr>
        <w:pStyle w:val="a4"/>
        <w:jc w:val="center"/>
        <w:rPr>
          <w:b/>
          <w:bCs/>
          <w:szCs w:val="28"/>
        </w:rPr>
      </w:pPr>
      <w:r w:rsidRPr="00BD52C1">
        <w:rPr>
          <w:b/>
          <w:bCs/>
          <w:szCs w:val="28"/>
        </w:rPr>
        <w:t>Ардатовского муниципального района  № 1</w:t>
      </w:r>
      <w:r w:rsidR="000D2430">
        <w:rPr>
          <w:b/>
          <w:bCs/>
          <w:szCs w:val="28"/>
        </w:rPr>
        <w:t>3</w:t>
      </w:r>
      <w:bookmarkStart w:id="2" w:name="_GoBack"/>
      <w:bookmarkEnd w:id="2"/>
      <w:r w:rsidRPr="00BD52C1">
        <w:rPr>
          <w:b/>
          <w:bCs/>
          <w:szCs w:val="28"/>
        </w:rPr>
        <w:t xml:space="preserve"> от 12 мая 2017 года</w:t>
      </w:r>
    </w:p>
    <w:p w:rsidR="00BD52C1" w:rsidRPr="00BD52C1" w:rsidRDefault="00BD52C1" w:rsidP="00BD52C1">
      <w:pPr>
        <w:pStyle w:val="a4"/>
        <w:jc w:val="center"/>
        <w:rPr>
          <w:szCs w:val="28"/>
        </w:rPr>
      </w:pPr>
      <w:r w:rsidRPr="00BD52C1">
        <w:rPr>
          <w:b/>
          <w:bCs/>
          <w:szCs w:val="28"/>
        </w:rPr>
        <w:t>Учредитель : Совет депутатов Силинского сельского поселения</w:t>
      </w:r>
    </w:p>
    <w:p w:rsidR="00BD52C1" w:rsidRPr="00BD52C1" w:rsidRDefault="00BD52C1" w:rsidP="00BD52C1">
      <w:pPr>
        <w:pStyle w:val="a4"/>
        <w:jc w:val="center"/>
        <w:rPr>
          <w:b/>
          <w:bCs/>
          <w:szCs w:val="28"/>
        </w:rPr>
      </w:pPr>
      <w:r w:rsidRPr="00BD52C1">
        <w:rPr>
          <w:b/>
          <w:bCs/>
          <w:szCs w:val="28"/>
        </w:rPr>
        <w:t>Ардатовского муниципального района.</w:t>
      </w:r>
    </w:p>
    <w:p w:rsidR="00BD52C1" w:rsidRPr="00BD52C1" w:rsidRDefault="00BD52C1" w:rsidP="00BD52C1">
      <w:pPr>
        <w:pStyle w:val="a4"/>
        <w:ind w:firstLine="902"/>
        <w:rPr>
          <w:b/>
          <w:bCs/>
          <w:szCs w:val="28"/>
        </w:rPr>
      </w:pPr>
      <w:r w:rsidRPr="00BD52C1">
        <w:rPr>
          <w:b/>
          <w:bCs/>
          <w:szCs w:val="28"/>
        </w:rPr>
        <w:t xml:space="preserve">                                    </w:t>
      </w:r>
      <w:r>
        <w:rPr>
          <w:b/>
          <w:bCs/>
          <w:szCs w:val="28"/>
        </w:rPr>
        <w:t xml:space="preserve">                 </w:t>
      </w:r>
      <w:r w:rsidRPr="00BD52C1">
        <w:rPr>
          <w:b/>
          <w:bCs/>
          <w:szCs w:val="28"/>
        </w:rPr>
        <w:t>Тираж : 3 экз.</w:t>
      </w:r>
    </w:p>
    <w:p w:rsidR="00BD52C1" w:rsidRDefault="00BD52C1" w:rsidP="00BD52C1">
      <w:pPr>
        <w:ind w:firstLine="709"/>
        <w:rPr>
          <w:sz w:val="28"/>
          <w:szCs w:val="28"/>
        </w:rPr>
      </w:pPr>
    </w:p>
    <w:p w:rsidR="00BD52C1" w:rsidRDefault="00BD52C1" w:rsidP="00BD52C1">
      <w:pPr>
        <w:rPr>
          <w:rFonts w:asciiTheme="minorHAnsi" w:hAnsiTheme="minorHAnsi" w:cstheme="minorBidi"/>
        </w:rPr>
      </w:pPr>
    </w:p>
    <w:p w:rsidR="00BD52C1" w:rsidRDefault="00BD52C1" w:rsidP="00BD52C1">
      <w:pPr>
        <w:rPr>
          <w:sz w:val="24"/>
          <w:szCs w:val="24"/>
        </w:rPr>
      </w:pPr>
    </w:p>
    <w:p w:rsidR="00BD52C1" w:rsidRDefault="00BD52C1" w:rsidP="00BD52C1">
      <w:pPr>
        <w:ind w:firstLine="540"/>
        <w:rPr>
          <w:rFonts w:ascii="Times New Roman" w:hAnsi="Times New Roman" w:cs="Arial"/>
          <w:sz w:val="28"/>
          <w:szCs w:val="28"/>
        </w:rPr>
      </w:pPr>
    </w:p>
    <w:p w:rsidR="00BD52C1" w:rsidRDefault="00BD52C1" w:rsidP="00BD52C1">
      <w:pPr>
        <w:rPr>
          <w:rFonts w:ascii="Arial" w:hAnsi="Arial"/>
          <w:sz w:val="20"/>
          <w:szCs w:val="20"/>
        </w:rPr>
      </w:pPr>
    </w:p>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FA9"/>
    <w:rsid w:val="000D2430"/>
    <w:rsid w:val="00376C74"/>
    <w:rsid w:val="004A49B0"/>
    <w:rsid w:val="00865FCB"/>
    <w:rsid w:val="00BC5FA9"/>
    <w:rsid w:val="00BD52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542458-0F4B-4EA2-9B4D-0019DCC3C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5FCB"/>
    <w:pPr>
      <w:spacing w:after="0" w:line="360" w:lineRule="auto"/>
      <w:ind w:firstLine="680"/>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65FCB"/>
    <w:rPr>
      <w:color w:val="0000FF"/>
      <w:u w:val="single"/>
    </w:rPr>
  </w:style>
  <w:style w:type="paragraph" w:customStyle="1" w:styleId="ConsPlusNormal">
    <w:name w:val="ConsPlusNormal"/>
    <w:rsid w:val="00865FCB"/>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ConsPlusTitle">
    <w:name w:val="ConsPlusTitle"/>
    <w:uiPriority w:val="99"/>
    <w:rsid w:val="00865FC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4">
    <w:name w:val="Normal (Web)"/>
    <w:basedOn w:val="a"/>
    <w:semiHidden/>
    <w:unhideWhenUsed/>
    <w:rsid w:val="00BD52C1"/>
    <w:pPr>
      <w:spacing w:before="100" w:beforeAutospacing="1" w:after="119" w:line="240" w:lineRule="auto"/>
      <w:ind w:firstLine="0"/>
      <w:jc w:val="left"/>
    </w:pPr>
    <w:rPr>
      <w:rFonts w:ascii="Times New Roman" w:eastAsia="Times New Roman" w:hAnsi="Times New Roman"/>
      <w:sz w:val="24"/>
      <w:szCs w:val="24"/>
      <w:lang w:eastAsia="ru-RU"/>
    </w:rPr>
  </w:style>
  <w:style w:type="paragraph" w:styleId="a5">
    <w:name w:val="Title"/>
    <w:basedOn w:val="a"/>
    <w:next w:val="a"/>
    <w:link w:val="a6"/>
    <w:uiPriority w:val="10"/>
    <w:qFormat/>
    <w:rsid w:val="00BD52C1"/>
    <w:pPr>
      <w:shd w:val="clear" w:color="auto" w:fill="FFFFFF"/>
      <w:spacing w:after="72" w:line="288" w:lineRule="atLeast"/>
      <w:ind w:firstLine="0"/>
      <w:jc w:val="center"/>
      <w:outlineLvl w:val="0"/>
    </w:pPr>
    <w:rPr>
      <w:rFonts w:ascii="Times New Roman" w:eastAsia="Times New Roman" w:hAnsi="Times New Roman"/>
      <w:b/>
      <w:bCs/>
      <w:kern w:val="36"/>
      <w:sz w:val="28"/>
      <w:szCs w:val="28"/>
      <w:lang w:eastAsia="ru-RU"/>
    </w:rPr>
  </w:style>
  <w:style w:type="character" w:customStyle="1" w:styleId="a6">
    <w:name w:val="Название Знак"/>
    <w:basedOn w:val="a0"/>
    <w:link w:val="a5"/>
    <w:uiPriority w:val="10"/>
    <w:rsid w:val="00BD52C1"/>
    <w:rPr>
      <w:rFonts w:ascii="Times New Roman" w:eastAsia="Times New Roman" w:hAnsi="Times New Roman" w:cs="Times New Roman"/>
      <w:b/>
      <w:bCs/>
      <w:kern w:val="36"/>
      <w:sz w:val="28"/>
      <w:szCs w:val="28"/>
      <w:shd w:val="clear" w:color="auto" w:fill="FFFFFF"/>
      <w:lang w:eastAsia="ru-RU"/>
    </w:rPr>
  </w:style>
  <w:style w:type="paragraph" w:styleId="a7">
    <w:name w:val="Balloon Text"/>
    <w:basedOn w:val="a"/>
    <w:link w:val="a8"/>
    <w:uiPriority w:val="99"/>
    <w:semiHidden/>
    <w:unhideWhenUsed/>
    <w:rsid w:val="004A49B0"/>
    <w:pPr>
      <w:spacing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A49B0"/>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5122664">
      <w:bodyDiv w:val="1"/>
      <w:marLeft w:val="0"/>
      <w:marRight w:val="0"/>
      <w:marTop w:val="0"/>
      <w:marBottom w:val="0"/>
      <w:divBdr>
        <w:top w:val="none" w:sz="0" w:space="0" w:color="auto"/>
        <w:left w:val="none" w:sz="0" w:space="0" w:color="auto"/>
        <w:bottom w:val="none" w:sz="0" w:space="0" w:color="auto"/>
        <w:right w:val="none" w:sz="0" w:space="0" w:color="auto"/>
      </w:divBdr>
    </w:div>
    <w:div w:id="209389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1pc\Desktop\&#1047;&#1072;&#1075;&#1088;&#1091;&#1079;&#1082;&#1072;\&#1052;&#1054;&#1044;&#1045;&#1051;&#1068;&#1053;&#1067;&#1049;%20&#1055;&#1086;&#1083;&#1086;&#1078;&#1077;&#1085;&#1080;&#1077;%20&#1087;&#1086;%20&#1088;&#1090;&#1091;&#1090;&#1085;&#1099;&#1084;%20&#1083;&#1072;&#1084;&#1087;&#1072;&#1084;.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6686B105FF219ED65F785A682FF7A34334B083CFE7FB9470164A8B6CEE9C3Q" TargetMode="External"/><Relationship Id="rId5" Type="http://schemas.openxmlformats.org/officeDocument/2006/relationships/hyperlink" Target="consultantplus://offline/ref=56686B105FF219ED65F785A682FF7A34304A0934FA78B9470164A8B6CEE9C3Q" TargetMode="External"/><Relationship Id="rId4" Type="http://schemas.openxmlformats.org/officeDocument/2006/relationships/hyperlink" Target="file:///C:\Users\1pc\Desktop\&#1047;&#1072;&#1075;&#1088;&#1091;&#1079;&#1082;&#1072;\&#1052;&#1054;&#1044;&#1045;&#1051;&#1068;&#1053;&#1067;&#1049;%20&#1055;&#1086;&#1083;&#1086;&#1078;&#1077;&#1085;&#1080;&#1077;%20&#1087;&#1086;%20&#1088;&#1090;&#1091;&#1090;&#1085;&#1099;&#1084;%20&#1083;&#1072;&#1084;&#1087;&#1072;&#1084;.doc"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2497</Words>
  <Characters>14239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cp:lastPrinted>2017-06-02T07:25:00Z</cp:lastPrinted>
  <dcterms:created xsi:type="dcterms:W3CDTF">2017-05-31T13:12:00Z</dcterms:created>
  <dcterms:modified xsi:type="dcterms:W3CDTF">2017-06-02T11:50:00Z</dcterms:modified>
</cp:coreProperties>
</file>