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9F7" w:rsidRDefault="00DF19F7" w:rsidP="00DF19F7">
      <w:pPr>
        <w:pStyle w:val="a3"/>
        <w:tabs>
          <w:tab w:val="left" w:pos="2410"/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DF19F7" w:rsidRDefault="00DF19F7" w:rsidP="00DF19F7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DF19F7" w:rsidRDefault="00DF19F7" w:rsidP="00DF19F7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DF19F7" w:rsidRDefault="00DF19F7" w:rsidP="00DF19F7">
      <w:pPr>
        <w:pStyle w:val="a3"/>
        <w:jc w:val="center"/>
      </w:pPr>
    </w:p>
    <w:p w:rsidR="00DF19F7" w:rsidRDefault="00DF19F7" w:rsidP="00DF19F7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DF19F7" w:rsidRDefault="00DF19F7" w:rsidP="00DF19F7">
      <w:pPr>
        <w:pStyle w:val="a3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DF19F7" w:rsidRDefault="00DF19F7" w:rsidP="00DF19F7">
      <w:pPr>
        <w:pStyle w:val="a3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DF19F7" w:rsidRDefault="00DF19F7" w:rsidP="00DF19F7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28 сентября 2017 года.                                                                      №2</w:t>
      </w:r>
      <w:r w:rsidR="00950DFA">
        <w:rPr>
          <w:b/>
          <w:bCs/>
          <w:sz w:val="28"/>
          <w:szCs w:val="28"/>
        </w:rPr>
        <w:t>9</w:t>
      </w:r>
      <w:bookmarkStart w:id="0" w:name="_GoBack"/>
      <w:bookmarkEnd w:id="0"/>
    </w:p>
    <w:p w:rsidR="00DF19F7" w:rsidRDefault="00DF19F7" w:rsidP="00DF19F7">
      <w:pPr>
        <w:ind w:firstLine="709"/>
        <w:jc w:val="both"/>
        <w:rPr>
          <w:b/>
          <w:i/>
          <w:sz w:val="28"/>
          <w:szCs w:val="28"/>
        </w:rPr>
      </w:pPr>
    </w:p>
    <w:p w:rsidR="00DF19F7" w:rsidRDefault="00DF19F7" w:rsidP="00DF19F7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межрайонного следственного отдела Следственного управления Следственного комитета Российской Федерации по Республике Мордовия</w:t>
      </w:r>
    </w:p>
    <w:p w:rsidR="00DF19F7" w:rsidRDefault="00DF19F7" w:rsidP="00DF19F7">
      <w:pPr>
        <w:ind w:firstLine="709"/>
        <w:jc w:val="both"/>
        <w:rPr>
          <w:sz w:val="28"/>
          <w:szCs w:val="28"/>
        </w:rPr>
      </w:pPr>
    </w:p>
    <w:p w:rsidR="00DF19F7" w:rsidRDefault="00DF19F7" w:rsidP="00DF19F7"/>
    <w:p w:rsidR="00C70DF2" w:rsidRPr="00DF19F7" w:rsidRDefault="00C70DF2" w:rsidP="00C70DF2">
      <w:pPr>
        <w:spacing w:line="240" w:lineRule="exact"/>
        <w:ind w:firstLine="709"/>
        <w:jc w:val="center"/>
        <w:rPr>
          <w:b/>
          <w:szCs w:val="28"/>
        </w:rPr>
      </w:pPr>
      <w:r w:rsidRPr="00DF19F7">
        <w:rPr>
          <w:b/>
          <w:szCs w:val="28"/>
        </w:rPr>
        <w:t xml:space="preserve">Итоги работы </w:t>
      </w:r>
      <w:proofErr w:type="spellStart"/>
      <w:r w:rsidRPr="00DF19F7">
        <w:rPr>
          <w:b/>
          <w:szCs w:val="28"/>
        </w:rPr>
        <w:t>Ардатовского</w:t>
      </w:r>
      <w:proofErr w:type="spellEnd"/>
      <w:r w:rsidRPr="00DF19F7">
        <w:rPr>
          <w:b/>
          <w:szCs w:val="28"/>
        </w:rPr>
        <w:t xml:space="preserve"> МСО СУ СК России</w:t>
      </w:r>
    </w:p>
    <w:p w:rsidR="00C70DF2" w:rsidRPr="00DF19F7" w:rsidRDefault="00C70DF2" w:rsidP="00C70DF2">
      <w:pPr>
        <w:ind w:firstLine="709"/>
        <w:jc w:val="center"/>
        <w:rPr>
          <w:b/>
          <w:szCs w:val="28"/>
        </w:rPr>
      </w:pPr>
      <w:proofErr w:type="gramStart"/>
      <w:r w:rsidRPr="00DF19F7">
        <w:rPr>
          <w:b/>
          <w:szCs w:val="28"/>
        </w:rPr>
        <w:t>по</w:t>
      </w:r>
      <w:proofErr w:type="gramEnd"/>
      <w:r w:rsidRPr="00DF19F7">
        <w:rPr>
          <w:b/>
          <w:szCs w:val="28"/>
        </w:rPr>
        <w:t xml:space="preserve"> Республике Мордовия с обращениями граждан</w:t>
      </w:r>
    </w:p>
    <w:p w:rsidR="00C70DF2" w:rsidRPr="00DF19F7" w:rsidRDefault="00C70DF2" w:rsidP="00C70DF2">
      <w:pPr>
        <w:ind w:firstLine="709"/>
        <w:jc w:val="center"/>
        <w:rPr>
          <w:b/>
          <w:szCs w:val="28"/>
        </w:rPr>
      </w:pPr>
      <w:proofErr w:type="gramStart"/>
      <w:r w:rsidRPr="00DF19F7">
        <w:rPr>
          <w:b/>
          <w:szCs w:val="28"/>
        </w:rPr>
        <w:t>за</w:t>
      </w:r>
      <w:proofErr w:type="gramEnd"/>
      <w:r w:rsidRPr="00DF19F7">
        <w:rPr>
          <w:b/>
          <w:szCs w:val="28"/>
        </w:rPr>
        <w:t xml:space="preserve"> 9 месяцев 2017 года</w:t>
      </w:r>
    </w:p>
    <w:p w:rsidR="00C70DF2" w:rsidRPr="00DF19F7" w:rsidRDefault="00C70DF2" w:rsidP="00C70DF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C70DF2" w:rsidRPr="00DF19F7" w:rsidRDefault="00C70DF2" w:rsidP="00C70DF2">
      <w:pPr>
        <w:ind w:firstLine="709"/>
        <w:jc w:val="both"/>
        <w:rPr>
          <w:szCs w:val="28"/>
        </w:rPr>
      </w:pPr>
      <w:r w:rsidRPr="00DF19F7">
        <w:rPr>
          <w:szCs w:val="28"/>
        </w:rPr>
        <w:t xml:space="preserve">В </w:t>
      </w:r>
      <w:proofErr w:type="spellStart"/>
      <w:r w:rsidRPr="00DF19F7">
        <w:rPr>
          <w:szCs w:val="28"/>
        </w:rPr>
        <w:t>Ардатовском</w:t>
      </w:r>
      <w:proofErr w:type="spellEnd"/>
      <w:r w:rsidRPr="00DF19F7">
        <w:rPr>
          <w:szCs w:val="28"/>
        </w:rPr>
        <w:t xml:space="preserve"> межрайонном следственном отделе Следственного управления Следственного комитета Российской Федерации по Республике Мордовия подведены итоги работы по рассмотрению обращений и личного приема граждан за 9 месяцев 2017 года.</w:t>
      </w:r>
    </w:p>
    <w:p w:rsidR="00C70DF2" w:rsidRPr="00DF19F7" w:rsidRDefault="00C70DF2" w:rsidP="00C70DF2">
      <w:pPr>
        <w:ind w:firstLine="709"/>
        <w:jc w:val="both"/>
        <w:rPr>
          <w:szCs w:val="28"/>
        </w:rPr>
      </w:pPr>
      <w:r w:rsidRPr="00DF19F7">
        <w:rPr>
          <w:szCs w:val="28"/>
        </w:rPr>
        <w:t xml:space="preserve">За истекший период 2017 года в следственный отдел поступило 16 обращений гражданин, проживающих на территории </w:t>
      </w:r>
      <w:proofErr w:type="spellStart"/>
      <w:r w:rsidRPr="00DF19F7">
        <w:rPr>
          <w:szCs w:val="28"/>
        </w:rPr>
        <w:t>Ардатовского</w:t>
      </w:r>
      <w:proofErr w:type="spellEnd"/>
      <w:r w:rsidRPr="00DF19F7">
        <w:rPr>
          <w:szCs w:val="28"/>
        </w:rPr>
        <w:t xml:space="preserve"> и </w:t>
      </w:r>
      <w:proofErr w:type="spellStart"/>
      <w:r w:rsidRPr="00DF19F7">
        <w:rPr>
          <w:szCs w:val="28"/>
        </w:rPr>
        <w:t>Атяшевского</w:t>
      </w:r>
      <w:proofErr w:type="spellEnd"/>
      <w:r w:rsidRPr="00DF19F7">
        <w:rPr>
          <w:szCs w:val="28"/>
        </w:rPr>
        <w:t xml:space="preserve"> районов Республики Мордовия, по результатам рассмотрения которых по 8 обращениям даны разъяснения, 4 обращения направлены по подведомственности, 2 приобщены к ранее поступившим обращениям, 1 оставлено без разрешения, по результатам рассмотрения 1 жалобы принято решение об отказе в удовлетворении.</w:t>
      </w:r>
    </w:p>
    <w:p w:rsidR="00C70DF2" w:rsidRPr="00DF19F7" w:rsidRDefault="00C70DF2" w:rsidP="00C70DF2">
      <w:pPr>
        <w:tabs>
          <w:tab w:val="left" w:pos="3600"/>
        </w:tabs>
        <w:ind w:firstLine="708"/>
        <w:jc w:val="both"/>
        <w:rPr>
          <w:szCs w:val="28"/>
        </w:rPr>
      </w:pPr>
      <w:r w:rsidRPr="00DF19F7">
        <w:rPr>
          <w:szCs w:val="28"/>
        </w:rPr>
        <w:t>Граждане обращались на личный прием в большинстве случаев по вопросам рассмотрения сообщений о преступлениях, расследования уголовных дел и разъяснения их прав и обязанностей как участников уголовного судопроизводства.</w:t>
      </w:r>
    </w:p>
    <w:p w:rsidR="00C70DF2" w:rsidRPr="00DF19F7" w:rsidRDefault="00C70DF2" w:rsidP="00C70D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DF19F7">
        <w:rPr>
          <w:szCs w:val="28"/>
        </w:rPr>
        <w:t>Все обращения граждан рассматриваются в соответствии с Инструкцией о порядке рассмотрения обращений и приема граждан в системе Следственного комитета при прокуратуре Российской Федерации, утвержденной приказом первого заместителя Генерального прокурора Российской Федерации – Председателя Следственного комитета при прокуратуре Российской Федерации от 19.09.2007 № 17.</w:t>
      </w:r>
    </w:p>
    <w:p w:rsidR="00C70DF2" w:rsidRPr="00DF19F7" w:rsidRDefault="00C70DF2" w:rsidP="00C70D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DF19F7">
        <w:rPr>
          <w:szCs w:val="28"/>
        </w:rPr>
        <w:t>Письменное обращение гражданина, юридического или должностного лица, представителя общественной организации должно содержать наименование органа Следственного комитета, в который направляется обращение, фамилию, имя, отчество соответствующего должностного лица, а также фамилию, имя, отчество гражданина, направившего обращение, почтовый адрес, изложение существа вопроса, личную подпись заявителя, дату.</w:t>
      </w:r>
    </w:p>
    <w:p w:rsidR="00C70DF2" w:rsidRPr="00DF19F7" w:rsidRDefault="00C70DF2" w:rsidP="00C70D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DF19F7">
        <w:rPr>
          <w:szCs w:val="28"/>
        </w:rPr>
        <w:t>По обращению, не содержащему сведений о заявителе, а также, если текст письменного обращения не поддается прочтению, ответ на него не дается.</w:t>
      </w:r>
    </w:p>
    <w:p w:rsidR="00C70DF2" w:rsidRPr="00DF19F7" w:rsidRDefault="00C70DF2" w:rsidP="00C70D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DF19F7">
        <w:rPr>
          <w:szCs w:val="28"/>
        </w:rPr>
        <w:lastRenderedPageBreak/>
        <w:t>Обращения, в которых отсутствуют сведения, достаточные для их разрешения, возвращаются заявителям с предложением восполнить недостающие данные, а также с разъяснением, куда им для этого следует обратиться.</w:t>
      </w:r>
    </w:p>
    <w:p w:rsidR="00C70DF2" w:rsidRPr="00DF19F7" w:rsidRDefault="00C70DF2" w:rsidP="00C70D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DF19F7">
        <w:rPr>
          <w:szCs w:val="28"/>
        </w:rPr>
        <w:t>Не подлежат разрешению обращения, содержание которых отражает намерение авторов вмешаться в деятельность органов Следственного комитета при расследовании уголовных дел.</w:t>
      </w:r>
    </w:p>
    <w:p w:rsidR="00C70DF2" w:rsidRPr="00DF19F7" w:rsidRDefault="00C70DF2" w:rsidP="00C70D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DF19F7">
        <w:rPr>
          <w:szCs w:val="28"/>
        </w:rPr>
        <w:t>Обращение, в котором содержатся нецензурные или оскорбительные выражения, может быть оставлено без ответа по существу с уведомлением заявителя о недопустимости злоупотребления предоставленным ему законом правом обращения с жалобой.</w:t>
      </w:r>
    </w:p>
    <w:p w:rsidR="00C70DF2" w:rsidRPr="00DF19F7" w:rsidRDefault="00C70DF2" w:rsidP="00C70D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DF19F7">
        <w:rPr>
          <w:szCs w:val="28"/>
        </w:rPr>
        <w:t>Без разрешения остается обращение, если его содержание лишено смысла или в материалах проверки имеется решение суда о признании заявителя недееспособным в связи с наличием у него психического заболевания.</w:t>
      </w:r>
    </w:p>
    <w:p w:rsidR="00C70DF2" w:rsidRPr="00DF19F7" w:rsidRDefault="00C70DF2" w:rsidP="00C70D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DF19F7">
        <w:rPr>
          <w:szCs w:val="28"/>
        </w:rPr>
        <w:t>Прекращение переписки с заявителем возможно, если повторное обращение не содержит новых доводов, а изложенное ранее полно, объективно и неоднократно проверялось и ответы даны в установленном порядке правомочным должностным лицом следственного органа Следственного комитета. Не является основанием для возобновления переписки несогласие заявителя с принятым решением.</w:t>
      </w:r>
    </w:p>
    <w:p w:rsidR="00C70DF2" w:rsidRPr="00DF19F7" w:rsidRDefault="00C70DF2" w:rsidP="00C70D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DF19F7">
        <w:rPr>
          <w:szCs w:val="28"/>
        </w:rPr>
        <w:t>Обращения граждан, должностных и иных лиц разрешаются в течение 30 дней со дня их регистрации.</w:t>
      </w:r>
    </w:p>
    <w:p w:rsidR="00C70DF2" w:rsidRPr="00DF19F7" w:rsidRDefault="00C70DF2" w:rsidP="00C70D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DF19F7">
        <w:rPr>
          <w:szCs w:val="28"/>
        </w:rPr>
        <w:t>По окончании проверки заявителю по его просьбе предоставляется возможность ознакомиться с документами и материалами по поводу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тайну.</w:t>
      </w:r>
    </w:p>
    <w:p w:rsidR="00C70DF2" w:rsidRPr="00DF19F7" w:rsidRDefault="00C70DF2" w:rsidP="00C70D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DF19F7">
        <w:rPr>
          <w:szCs w:val="28"/>
        </w:rPr>
        <w:t xml:space="preserve">В здании </w:t>
      </w:r>
      <w:proofErr w:type="spellStart"/>
      <w:r w:rsidRPr="00DF19F7">
        <w:rPr>
          <w:szCs w:val="28"/>
        </w:rPr>
        <w:t>Ардатовского</w:t>
      </w:r>
      <w:proofErr w:type="spellEnd"/>
      <w:r w:rsidRPr="00DF19F7">
        <w:rPr>
          <w:szCs w:val="28"/>
        </w:rPr>
        <w:t xml:space="preserve"> межрайонного следственного отдела установлен ящик «Для обращений и заявлений». Корреспонденция из ящика вынимается ежедневно, на обращениях ставится штамп, указывается дата выемки, после чего они передаются на регистрацию и рассмотрение.</w:t>
      </w:r>
    </w:p>
    <w:p w:rsidR="00C70DF2" w:rsidRPr="00DF19F7" w:rsidRDefault="00C70DF2" w:rsidP="00C70DF2">
      <w:pPr>
        <w:tabs>
          <w:tab w:val="left" w:pos="3600"/>
        </w:tabs>
        <w:ind w:firstLine="709"/>
        <w:jc w:val="both"/>
        <w:rPr>
          <w:szCs w:val="28"/>
        </w:rPr>
      </w:pPr>
      <w:r w:rsidRPr="00DF19F7">
        <w:rPr>
          <w:szCs w:val="28"/>
        </w:rPr>
        <w:t xml:space="preserve">Также в следственном отделе ежедневно ведется прием граждан сотрудниками следственного отдела, в том числе лично руководителем отдела (по адресу: г. Ардатов, ул. </w:t>
      </w:r>
      <w:proofErr w:type="spellStart"/>
      <w:r w:rsidRPr="00DF19F7">
        <w:rPr>
          <w:szCs w:val="28"/>
        </w:rPr>
        <w:t>Дючкова</w:t>
      </w:r>
      <w:proofErr w:type="spellEnd"/>
      <w:r w:rsidRPr="00DF19F7">
        <w:rPr>
          <w:szCs w:val="28"/>
        </w:rPr>
        <w:t xml:space="preserve">, д. 82). </w:t>
      </w:r>
    </w:p>
    <w:p w:rsidR="00C70DF2" w:rsidRPr="00DF19F7" w:rsidRDefault="00C70DF2" w:rsidP="00C70DF2">
      <w:pPr>
        <w:ind w:firstLine="709"/>
        <w:jc w:val="both"/>
        <w:rPr>
          <w:spacing w:val="-6"/>
          <w:szCs w:val="28"/>
        </w:rPr>
      </w:pPr>
      <w:r w:rsidRPr="00DF19F7">
        <w:rPr>
          <w:spacing w:val="-6"/>
          <w:szCs w:val="28"/>
        </w:rPr>
        <w:t xml:space="preserve">В целях совершенствования приема граждан руководителем следственного отдела установлен личный прием граждан с выездом в </w:t>
      </w:r>
      <w:proofErr w:type="spellStart"/>
      <w:r w:rsidRPr="00DF19F7">
        <w:rPr>
          <w:spacing w:val="-6"/>
          <w:szCs w:val="28"/>
        </w:rPr>
        <w:t>Атяшевский</w:t>
      </w:r>
      <w:proofErr w:type="spellEnd"/>
      <w:r w:rsidRPr="00DF19F7">
        <w:rPr>
          <w:spacing w:val="-6"/>
          <w:szCs w:val="28"/>
        </w:rPr>
        <w:t xml:space="preserve"> район Республики Мордовия – каждая 1 пятница месяца, так следующий прием граждан руководителем отдела </w:t>
      </w:r>
      <w:proofErr w:type="spellStart"/>
      <w:r w:rsidRPr="00DF19F7">
        <w:rPr>
          <w:spacing w:val="-6"/>
          <w:szCs w:val="28"/>
        </w:rPr>
        <w:t>Мурадовым</w:t>
      </w:r>
      <w:proofErr w:type="spellEnd"/>
      <w:r w:rsidRPr="00DF19F7">
        <w:rPr>
          <w:spacing w:val="-6"/>
          <w:szCs w:val="28"/>
        </w:rPr>
        <w:t xml:space="preserve"> </w:t>
      </w:r>
      <w:proofErr w:type="spellStart"/>
      <w:r w:rsidRPr="00DF19F7">
        <w:rPr>
          <w:spacing w:val="-6"/>
          <w:szCs w:val="28"/>
        </w:rPr>
        <w:t>Рошаном</w:t>
      </w:r>
      <w:proofErr w:type="spellEnd"/>
      <w:r w:rsidRPr="00DF19F7">
        <w:rPr>
          <w:spacing w:val="-6"/>
          <w:szCs w:val="28"/>
        </w:rPr>
        <w:t xml:space="preserve"> </w:t>
      </w:r>
      <w:proofErr w:type="spellStart"/>
      <w:r w:rsidRPr="00DF19F7">
        <w:rPr>
          <w:spacing w:val="-6"/>
          <w:szCs w:val="28"/>
        </w:rPr>
        <w:t>Ханбабаевичем</w:t>
      </w:r>
      <w:proofErr w:type="spellEnd"/>
      <w:r w:rsidRPr="00DF19F7">
        <w:rPr>
          <w:spacing w:val="-6"/>
          <w:szCs w:val="28"/>
        </w:rPr>
        <w:t xml:space="preserve"> состоится 06 октября 2017 года с 10:00 до 12:00 по адресу: РМ, </w:t>
      </w:r>
      <w:proofErr w:type="spellStart"/>
      <w:r w:rsidRPr="00DF19F7">
        <w:rPr>
          <w:spacing w:val="-6"/>
          <w:szCs w:val="28"/>
        </w:rPr>
        <w:t>Атяшевский</w:t>
      </w:r>
      <w:proofErr w:type="spellEnd"/>
      <w:r w:rsidRPr="00DF19F7">
        <w:rPr>
          <w:spacing w:val="-6"/>
          <w:szCs w:val="28"/>
        </w:rPr>
        <w:t xml:space="preserve"> район, п. Атяшево, </w:t>
      </w:r>
      <w:proofErr w:type="spellStart"/>
      <w:r w:rsidRPr="00DF19F7">
        <w:rPr>
          <w:spacing w:val="-6"/>
          <w:szCs w:val="28"/>
        </w:rPr>
        <w:t>ул.Центральная</w:t>
      </w:r>
      <w:proofErr w:type="spellEnd"/>
      <w:r w:rsidRPr="00DF19F7">
        <w:rPr>
          <w:spacing w:val="-6"/>
          <w:szCs w:val="28"/>
        </w:rPr>
        <w:t>, д. 8 (здание администрации). Предварительная запись по телефону:</w:t>
      </w:r>
      <w:r w:rsidRPr="00DF19F7">
        <w:rPr>
          <w:b/>
          <w:spacing w:val="-6"/>
          <w:szCs w:val="28"/>
        </w:rPr>
        <w:t xml:space="preserve"> 8(83431) 3-49-03</w:t>
      </w:r>
      <w:r w:rsidRPr="00DF19F7">
        <w:rPr>
          <w:spacing w:val="-6"/>
          <w:szCs w:val="28"/>
        </w:rPr>
        <w:t>.</w:t>
      </w:r>
    </w:p>
    <w:p w:rsidR="00C70DF2" w:rsidRPr="00DF19F7" w:rsidRDefault="00C70DF2" w:rsidP="00C70DF2">
      <w:pPr>
        <w:tabs>
          <w:tab w:val="left" w:pos="3600"/>
        </w:tabs>
        <w:ind w:firstLine="709"/>
        <w:jc w:val="both"/>
        <w:rPr>
          <w:szCs w:val="28"/>
        </w:rPr>
      </w:pPr>
      <w:r w:rsidRPr="00DF19F7">
        <w:rPr>
          <w:szCs w:val="28"/>
        </w:rPr>
        <w:t>Всего за 1 полугодие 2017 года на личный прием в следственный отдел обратились 5 гражданин, которым были даны устные разъяснения, принято 1 заявление о преступлении.</w:t>
      </w:r>
    </w:p>
    <w:p w:rsidR="00C70DF2" w:rsidRPr="00DF19F7" w:rsidRDefault="00C70DF2" w:rsidP="00C70DF2">
      <w:pPr>
        <w:ind w:firstLine="709"/>
        <w:jc w:val="both"/>
        <w:rPr>
          <w:szCs w:val="28"/>
        </w:rPr>
      </w:pPr>
      <w:r w:rsidRPr="00DF19F7">
        <w:rPr>
          <w:szCs w:val="28"/>
        </w:rPr>
        <w:t xml:space="preserve">Напоминаем, что на приём к руководителю </w:t>
      </w:r>
      <w:proofErr w:type="spellStart"/>
      <w:r w:rsidRPr="00DF19F7">
        <w:rPr>
          <w:szCs w:val="28"/>
        </w:rPr>
        <w:t>Ардатовского</w:t>
      </w:r>
      <w:proofErr w:type="spellEnd"/>
      <w:r w:rsidRPr="00DF19F7">
        <w:rPr>
          <w:szCs w:val="28"/>
        </w:rPr>
        <w:t xml:space="preserve"> межрайонного следственного отдела можно обратиться по вопросам расследования уголовных дел и проведения </w:t>
      </w:r>
      <w:proofErr w:type="spellStart"/>
      <w:r w:rsidRPr="00DF19F7">
        <w:rPr>
          <w:szCs w:val="28"/>
        </w:rPr>
        <w:t>доследственных</w:t>
      </w:r>
      <w:proofErr w:type="spellEnd"/>
      <w:r w:rsidRPr="00DF19F7">
        <w:rPr>
          <w:szCs w:val="28"/>
        </w:rPr>
        <w:t xml:space="preserve"> проверок, а также с жалобами на действия (бездействие) и процессуальные решения, принятые должностными лицами </w:t>
      </w:r>
      <w:proofErr w:type="spellStart"/>
      <w:r w:rsidRPr="00DF19F7">
        <w:rPr>
          <w:szCs w:val="28"/>
        </w:rPr>
        <w:t>Ардатовского</w:t>
      </w:r>
      <w:proofErr w:type="spellEnd"/>
      <w:r w:rsidRPr="00DF19F7">
        <w:rPr>
          <w:szCs w:val="28"/>
        </w:rPr>
        <w:t xml:space="preserve"> межрайонного следственного отдела. </w:t>
      </w:r>
    </w:p>
    <w:p w:rsidR="00C70DF2" w:rsidRPr="00DF19F7" w:rsidRDefault="00C70DF2" w:rsidP="00C70DF2">
      <w:pPr>
        <w:ind w:firstLine="709"/>
        <w:jc w:val="both"/>
        <w:rPr>
          <w:szCs w:val="28"/>
        </w:rPr>
      </w:pPr>
      <w:r w:rsidRPr="00DF19F7">
        <w:rPr>
          <w:szCs w:val="28"/>
        </w:rPr>
        <w:t xml:space="preserve">При осуществлении личного приема граждан в соответствии с требованиями распоряжения Следственного управления по республике от 31.10.2016 № 132-р применяются технические средства аудио- и (или) </w:t>
      </w:r>
      <w:proofErr w:type="spellStart"/>
      <w:r w:rsidRPr="00DF19F7">
        <w:rPr>
          <w:szCs w:val="28"/>
        </w:rPr>
        <w:t>видеофиксации</w:t>
      </w:r>
      <w:proofErr w:type="spellEnd"/>
      <w:r w:rsidRPr="00DF19F7">
        <w:rPr>
          <w:szCs w:val="28"/>
        </w:rPr>
        <w:t>.</w:t>
      </w:r>
    </w:p>
    <w:p w:rsidR="00C70DF2" w:rsidRPr="00DF19F7" w:rsidRDefault="00C70DF2" w:rsidP="00C70DF2">
      <w:pPr>
        <w:ind w:firstLine="709"/>
        <w:jc w:val="both"/>
        <w:rPr>
          <w:szCs w:val="28"/>
        </w:rPr>
      </w:pPr>
      <w:r w:rsidRPr="00DF19F7">
        <w:rPr>
          <w:szCs w:val="28"/>
        </w:rPr>
        <w:t xml:space="preserve">Принятые должностными лицами </w:t>
      </w:r>
      <w:proofErr w:type="spellStart"/>
      <w:r w:rsidRPr="00DF19F7">
        <w:rPr>
          <w:szCs w:val="28"/>
        </w:rPr>
        <w:t>Ардатовского</w:t>
      </w:r>
      <w:proofErr w:type="spellEnd"/>
      <w:r w:rsidRPr="00DF19F7">
        <w:rPr>
          <w:szCs w:val="28"/>
        </w:rPr>
        <w:t xml:space="preserve"> межрайонного следственного отдела решения могут быть обжалованы руководителю указанного отдела, прокурору района или в районный суд в порядке, установленном гла</w:t>
      </w:r>
      <w:r w:rsidR="00DF19F7" w:rsidRPr="00DF19F7">
        <w:rPr>
          <w:szCs w:val="28"/>
        </w:rPr>
        <w:t>вой 16 УПК Российской Федерации.</w:t>
      </w:r>
    </w:p>
    <w:p w:rsidR="00DF19F7" w:rsidRDefault="00DF19F7" w:rsidP="00C70DF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_____________________________________________________</w:t>
      </w:r>
    </w:p>
    <w:p w:rsidR="00DF19F7" w:rsidRDefault="00DF19F7" w:rsidP="00DF19F7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DF19F7" w:rsidRDefault="00DF19F7" w:rsidP="00DF19F7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28 от 28 сентября 2017 года</w:t>
      </w:r>
    </w:p>
    <w:p w:rsidR="00DF19F7" w:rsidRDefault="00DF19F7" w:rsidP="00DF19F7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DF19F7" w:rsidRDefault="00DF19F7" w:rsidP="00DF19F7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DF19F7" w:rsidRDefault="00DF19F7" w:rsidP="00DF19F7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716"/>
    <w:rsid w:val="00341716"/>
    <w:rsid w:val="00376C74"/>
    <w:rsid w:val="00950DFA"/>
    <w:rsid w:val="00C70DF2"/>
    <w:rsid w:val="00DF1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A9A0E5-79B3-462B-8C1E-F274B7AD6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D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0DF2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C70DF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F19F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F19F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58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2017-09-29T08:54:00Z</cp:lastPrinted>
  <dcterms:created xsi:type="dcterms:W3CDTF">2017-09-29T08:50:00Z</dcterms:created>
  <dcterms:modified xsi:type="dcterms:W3CDTF">2017-12-12T09:38:00Z</dcterms:modified>
</cp:coreProperties>
</file>