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77A4" w:rsidRDefault="007377A4" w:rsidP="007377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Е Н И Е</w:t>
      </w:r>
    </w:p>
    <w:p w:rsidR="007377A4" w:rsidRDefault="007377A4" w:rsidP="007377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77A4" w:rsidRDefault="007377A4" w:rsidP="007377A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26 сентября   2017 г                                                                            № 35</w:t>
      </w:r>
    </w:p>
    <w:p w:rsidR="007377A4" w:rsidRDefault="00DE2F9C" w:rsidP="007377A4">
      <w:pPr>
        <w:pStyle w:val="1"/>
        <w:jc w:val="both"/>
        <w:rPr>
          <w:b w:val="0"/>
          <w:sz w:val="24"/>
          <w:szCs w:val="24"/>
        </w:rPr>
      </w:pPr>
      <w:hyperlink r:id="rId4" w:history="1">
        <w:r w:rsidR="007377A4">
          <w:rPr>
            <w:rStyle w:val="a6"/>
            <w:b w:val="0"/>
            <w:bCs w:val="0"/>
            <w:color w:val="auto"/>
          </w:rPr>
          <w:br/>
          <w:t xml:space="preserve">Об утверждении Правил формирования, ведения и обязательного опубликования перечня муниципального имущества </w:t>
        </w:r>
        <w:proofErr w:type="spellStart"/>
        <w:r w:rsidR="007377A4">
          <w:rPr>
            <w:rStyle w:val="a6"/>
            <w:b w:val="0"/>
            <w:bCs w:val="0"/>
            <w:color w:val="auto"/>
          </w:rPr>
          <w:t>Силинского</w:t>
        </w:r>
        <w:proofErr w:type="spellEnd"/>
        <w:r w:rsidR="007377A4">
          <w:rPr>
            <w:rStyle w:val="a6"/>
            <w:b w:val="0"/>
            <w:bCs w:val="0"/>
            <w:color w:val="auto"/>
          </w:rPr>
          <w:t xml:space="preserve"> сельского поселения </w:t>
        </w:r>
        <w:proofErr w:type="spellStart"/>
        <w:r w:rsidR="007377A4">
          <w:rPr>
            <w:rStyle w:val="a6"/>
            <w:b w:val="0"/>
            <w:bCs w:val="0"/>
            <w:color w:val="auto"/>
          </w:rPr>
          <w:t>Ардатовского</w:t>
        </w:r>
        <w:proofErr w:type="spellEnd"/>
        <w:r w:rsidR="007377A4">
          <w:rPr>
            <w:rStyle w:val="a6"/>
            <w:b w:val="0"/>
            <w:bCs w:val="0"/>
            <w:color w:val="auto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</w:t>
        </w:r>
      </w:hyperlink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5" w:history="1">
        <w:r>
          <w:rPr>
            <w:rStyle w:val="a6"/>
            <w:color w:val="000000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24.07.2007 г. N 209-ФЗ "О развитии малого и среднего предпринимательства в Российской Федерации" (с изменениями и дополнениями), в целях поддержки малого и среднего предпринимательства, эффективного использования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</w:p>
    <w:p w:rsidR="007377A4" w:rsidRDefault="007377A4" w:rsidP="007377A4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прилагаемые </w:t>
      </w:r>
      <w:hyperlink r:id="rId6" w:anchor="sub_1000" w:history="1">
        <w:r>
          <w:rPr>
            <w:rStyle w:val="a6"/>
            <w:color w:val="000000"/>
            <w:sz w:val="28"/>
            <w:szCs w:val="28"/>
          </w:rPr>
          <w:t>Правила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7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7377A4" w:rsidRDefault="007377A4" w:rsidP="007377A4">
      <w:pPr>
        <w:spacing w:after="0"/>
        <w:ind w:firstLine="708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>2. Признать утратившим силу Решение Совета депутатов</w:t>
      </w:r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муниципального района Республики Мордовия от 10 августа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color w:val="000000"/>
            <w:sz w:val="28"/>
          </w:rPr>
          <w:t>2009 г</w:t>
        </w:r>
      </w:smartTag>
      <w:r>
        <w:rPr>
          <w:rFonts w:ascii="Times New Roman" w:hAnsi="Times New Roman"/>
          <w:color w:val="000000"/>
          <w:sz w:val="28"/>
        </w:rPr>
        <w:t>. N 55 "Об утверждении Положения о порядке формирования, ведения, опубликования перечня муниципального недвижимого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малого и среднего предпринимательства, на долгосрочной основе".</w:t>
      </w:r>
    </w:p>
    <w:p w:rsidR="007377A4" w:rsidRDefault="007377A4" w:rsidP="007377A4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8" w:history="1">
        <w:r>
          <w:rPr>
            <w:rStyle w:val="a6"/>
            <w:color w:val="000000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377A4" w:rsidRDefault="007377A4" w:rsidP="007377A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</w:p>
    <w:p w:rsidR="007377A4" w:rsidRDefault="007377A4" w:rsidP="007377A4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А.Н.Анисимов                        </w:t>
      </w:r>
    </w:p>
    <w:p w:rsidR="007377A4" w:rsidRDefault="007377A4" w:rsidP="007377A4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</w:t>
      </w:r>
    </w:p>
    <w:p w:rsidR="007377A4" w:rsidRDefault="007377A4" w:rsidP="007377A4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spacing w:after="0"/>
        <w:ind w:firstLine="698"/>
        <w:jc w:val="right"/>
        <w:rPr>
          <w:rStyle w:val="a7"/>
          <w:b w:val="0"/>
        </w:rPr>
      </w:pPr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Утверждены</w:t>
      </w:r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br/>
      </w:r>
      <w:hyperlink r:id="rId9" w:anchor="sub_0" w:history="1">
        <w:r>
          <w:rPr>
            <w:rStyle w:val="a6"/>
            <w:color w:val="000000"/>
            <w:sz w:val="28"/>
            <w:szCs w:val="28"/>
          </w:rPr>
          <w:t>решением</w:t>
        </w:r>
      </w:hyperlink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 Совета депутатов</w:t>
      </w:r>
    </w:p>
    <w:p w:rsidR="007377A4" w:rsidRDefault="007377A4" w:rsidP="007377A4">
      <w:pPr>
        <w:spacing w:after="0"/>
        <w:ind w:firstLine="698"/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Силинского</w:t>
      </w:r>
      <w:proofErr w:type="spellEnd"/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</w:p>
    <w:p w:rsidR="007377A4" w:rsidRDefault="007377A4" w:rsidP="007377A4">
      <w:pPr>
        <w:spacing w:after="0"/>
        <w:ind w:firstLine="698"/>
        <w:jc w:val="right"/>
      </w:pPr>
      <w:proofErr w:type="spellStart"/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Ардатовского</w:t>
      </w:r>
      <w:proofErr w:type="spellEnd"/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br/>
        <w:t xml:space="preserve">от   26 сентября     </w:t>
      </w:r>
      <w:smartTag w:uri="urn:schemas-microsoft-com:office:smarttags" w:element="metricconverter">
        <w:smartTagPr>
          <w:attr w:name="ProductID" w:val="2017 г"/>
        </w:smartTagPr>
        <w:r>
          <w:rPr>
            <w:rStyle w:val="a7"/>
            <w:rFonts w:ascii="Times New Roman" w:hAnsi="Times New Roman" w:cs="Times New Roman"/>
            <w:b w:val="0"/>
            <w:bCs/>
            <w:sz w:val="28"/>
            <w:szCs w:val="28"/>
          </w:rPr>
          <w:t>2017 г</w:t>
        </w:r>
      </w:smartTag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. N</w:t>
      </w:r>
      <w:r>
        <w:rPr>
          <w:rFonts w:ascii="Times New Roman" w:hAnsi="Times New Roman" w:cs="Times New Roman"/>
          <w:sz w:val="28"/>
          <w:szCs w:val="28"/>
        </w:rPr>
        <w:t xml:space="preserve"> 35</w:t>
      </w:r>
    </w:p>
    <w:p w:rsidR="007377A4" w:rsidRDefault="007377A4" w:rsidP="007377A4">
      <w:pPr>
        <w:pStyle w:val="1"/>
        <w:rPr>
          <w:rFonts w:ascii="Times New Roman" w:hAnsi="Times New Roman"/>
          <w:b w:val="0"/>
          <w:color w:val="auto"/>
        </w:rPr>
      </w:pPr>
    </w:p>
    <w:p w:rsidR="007377A4" w:rsidRDefault="007377A4" w:rsidP="007377A4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  <w:color w:val="auto"/>
        </w:rPr>
        <w:t xml:space="preserve">                                                            Правила</w:t>
      </w:r>
      <w:r>
        <w:rPr>
          <w:rFonts w:ascii="Times New Roman" w:hAnsi="Times New Roman"/>
          <w:b w:val="0"/>
          <w:color w:val="auto"/>
        </w:rPr>
        <w:br/>
        <w:t xml:space="preserve">формирования, ведения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/>
          <w:b w:val="0"/>
          <w:color w:val="auto"/>
        </w:rPr>
        <w:t>Силинского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color w:val="auto"/>
        </w:rPr>
        <w:t>Ардатовского</w:t>
      </w:r>
      <w:proofErr w:type="spellEnd"/>
      <w:r>
        <w:rPr>
          <w:rFonts w:ascii="Times New Roman" w:hAnsi="Times New Roman"/>
          <w:b w:val="0"/>
          <w:color w:val="auto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N 209-ФЗ "О развитии малого и среднего предпринимательства в Российской Федерации".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>
        <w:rPr>
          <w:rFonts w:ascii="Times New Roman" w:hAnsi="Times New Roman" w:cs="Times New Roman"/>
          <w:sz w:val="28"/>
          <w:szCs w:val="28"/>
        </w:rPr>
        <w:t xml:space="preserve">1. 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10" w:history="1">
        <w:r>
          <w:rPr>
            <w:rStyle w:val="a6"/>
            <w:color w:val="000000"/>
            <w:sz w:val="28"/>
            <w:szCs w:val="28"/>
          </w:rPr>
          <w:t>частью 4 статьи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 (далее соответственно - муниципальное имущество,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2"/>
      <w:bookmarkEnd w:id="0"/>
      <w:r>
        <w:rPr>
          <w:rFonts w:ascii="Times New Roman" w:hAnsi="Times New Roman" w:cs="Times New Roman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bookmarkEnd w:id="1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муниципальное имущество не ограничено в обороте;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д) муниципальное имущество не включено в план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3"/>
      <w:r>
        <w:rPr>
          <w:rFonts w:ascii="Times New Roman" w:hAnsi="Times New Roman" w:cs="Times New Roman"/>
          <w:sz w:val="28"/>
          <w:szCs w:val="28"/>
        </w:rPr>
        <w:t xml:space="preserve">3.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постановлением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об утверждении перечня или о внесении в него изменений на основе предложений органов местного самоуправления поселений, 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2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Внесение в перечень изменений, не предусматривающих исключения из перечня муниципального имущества, осуществляется не позднее 10 рабочих дней с даты внесения соответствующих изменений в реестр муниципального имущества.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r>
        <w:rPr>
          <w:rFonts w:ascii="Times New Roman" w:hAnsi="Times New Roman" w:cs="Times New Roman"/>
          <w:sz w:val="28"/>
          <w:szCs w:val="28"/>
        </w:rPr>
        <w:t xml:space="preserve">4. Рассмотрение предложения, указанного в </w:t>
      </w:r>
      <w:hyperlink r:id="rId11" w:anchor="sub_1003" w:history="1">
        <w:r>
          <w:rPr>
            <w:rStyle w:val="a6"/>
            <w:color w:val="000000"/>
            <w:sz w:val="28"/>
            <w:szCs w:val="28"/>
          </w:rPr>
          <w:t>пункте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Правил,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30 календарных дней с даты его поступления. По результатам рассмотрения предложения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принимается одно из следующих решений:</w:t>
      </w:r>
    </w:p>
    <w:bookmarkEnd w:id="3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2" w:anchor="sub_1002" w:history="1">
        <w:r>
          <w:rPr>
            <w:rStyle w:val="a6"/>
            <w:sz w:val="28"/>
            <w:szCs w:val="28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3" w:anchor="sub_1006" w:history="1">
        <w:r>
          <w:rPr>
            <w:rStyle w:val="a6"/>
            <w:sz w:val="28"/>
            <w:szCs w:val="28"/>
          </w:rPr>
          <w:t>пунктов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anchor="sub_1007" w:history="1">
        <w:r>
          <w:rPr>
            <w:rStyle w:val="a6"/>
            <w:sz w:val="28"/>
            <w:szCs w:val="28"/>
          </w:rPr>
          <w:t>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 отказе в учете предложения.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5"/>
      <w:r>
        <w:rPr>
          <w:rFonts w:ascii="Times New Roman" w:hAnsi="Times New Roman" w:cs="Times New Roman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5" w:anchor="sub_1003" w:history="1">
        <w:r>
          <w:rPr>
            <w:rStyle w:val="a6"/>
            <w:sz w:val="28"/>
            <w:szCs w:val="28"/>
          </w:rPr>
          <w:t>пункте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настоящих Правил,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лицу, представившему предложение, мотивированный ответ о невозможности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включения сведений о муниципальном имуществе в перечень или исключения сведений о муниципальном имуществе из перечня.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6"/>
      <w:bookmarkEnd w:id="4"/>
      <w:r>
        <w:rPr>
          <w:rFonts w:ascii="Times New Roman" w:hAnsi="Times New Roman" w:cs="Times New Roman"/>
          <w:sz w:val="28"/>
          <w:szCs w:val="28"/>
        </w:rPr>
        <w:t xml:space="preserve">6. 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bookmarkEnd w:id="5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6" w:history="1">
        <w:r>
          <w:rPr>
            <w:rStyle w:val="a6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26.07.2006 г. N 135-ФЗ "О защите конкуренции".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r>
        <w:rPr>
          <w:rFonts w:ascii="Times New Roman" w:hAnsi="Times New Roman" w:cs="Times New Roman"/>
          <w:sz w:val="28"/>
          <w:szCs w:val="28"/>
        </w:rPr>
        <w:t xml:space="preserve">7.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исключает сведения о муниципальном имуществе из перечня в одном из следующих случаев:</w:t>
      </w:r>
    </w:p>
    <w:bookmarkEnd w:id="6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8"/>
      <w:r>
        <w:rPr>
          <w:rFonts w:ascii="Times New Roman" w:hAnsi="Times New Roman" w:cs="Times New Roman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7" w:history="1">
        <w:r>
          <w:rPr>
            <w:rStyle w:val="a6"/>
            <w:color w:val="000000"/>
            <w:sz w:val="28"/>
            <w:szCs w:val="28"/>
          </w:rPr>
          <w:t>частью 4.4 статьи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 г. N 209-ФЗ "О развитии малого и среднего предпринимательства в Российской Федерации".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9"/>
      <w:bookmarkEnd w:id="7"/>
      <w:r>
        <w:rPr>
          <w:rFonts w:ascii="Times New Roman" w:hAnsi="Times New Roman" w:cs="Times New Roman"/>
          <w:sz w:val="28"/>
          <w:szCs w:val="28"/>
        </w:rPr>
        <w:t>9. Сведения о муниципальном имуществе группируются в перечне по муниципальным образованиям, на территориях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0"/>
      <w:bookmarkEnd w:id="8"/>
      <w:r>
        <w:rPr>
          <w:rFonts w:ascii="Times New Roman" w:hAnsi="Times New Roman" w:cs="Times New Roman"/>
          <w:sz w:val="28"/>
          <w:szCs w:val="28"/>
        </w:rPr>
        <w:t xml:space="preserve">10. Ведение перечня осуществляется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электронной форме.</w:t>
      </w:r>
    </w:p>
    <w:bookmarkEnd w:id="9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отвечающим за формирование и ведение перечня, внесения в него изменений, является отдел по управлению муниципальным имуществом и земельным отношениям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11"/>
      <w:r>
        <w:rPr>
          <w:rFonts w:ascii="Times New Roman" w:hAnsi="Times New Roman" w:cs="Times New Roman"/>
          <w:sz w:val="28"/>
          <w:szCs w:val="28"/>
        </w:rPr>
        <w:t>11. Перечень и внесенные в него изменения подлежат:</w:t>
      </w:r>
    </w:p>
    <w:bookmarkEnd w:id="10"/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7377A4" w:rsidRDefault="007377A4" w:rsidP="007377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"Интернет" (в том числе в форме открытых данных) - в течение 3 рабочих дней со дня утверждения.</w:t>
      </w:r>
    </w:p>
    <w:p w:rsidR="007377A4" w:rsidRDefault="007377A4" w:rsidP="007377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377A4" w:rsidRDefault="007377A4" w:rsidP="007377A4">
      <w:pPr>
        <w:spacing w:after="0"/>
        <w:ind w:firstLine="698"/>
        <w:jc w:val="both"/>
        <w:rPr>
          <w:rStyle w:val="a7"/>
          <w:b w:val="0"/>
          <w:bCs/>
        </w:rPr>
      </w:pPr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Глава </w:t>
      </w:r>
      <w:proofErr w:type="spellStart"/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Силинского</w:t>
      </w:r>
      <w:proofErr w:type="spellEnd"/>
    </w:p>
    <w:p w:rsidR="007377A4" w:rsidRDefault="007377A4" w:rsidP="007377A4">
      <w:pPr>
        <w:spacing w:after="0"/>
        <w:ind w:firstLine="698"/>
        <w:jc w:val="both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сельского поселения                                      А.Н.Анисимов.</w:t>
      </w:r>
    </w:p>
    <w:p w:rsidR="007377A4" w:rsidRDefault="007377A4" w:rsidP="007377A4">
      <w:pPr>
        <w:ind w:firstLine="698"/>
        <w:jc w:val="both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377A4" w:rsidRDefault="007377A4" w:rsidP="007377A4">
      <w:pPr>
        <w:pStyle w:val="a5"/>
        <w:spacing w:line="228" w:lineRule="auto"/>
        <w:ind w:left="0" w:right="0"/>
      </w:pPr>
    </w:p>
    <w:p w:rsidR="007377A4" w:rsidRDefault="007377A4" w:rsidP="007377A4">
      <w:pPr>
        <w:rPr>
          <w:rFonts w:ascii="Times New Roman" w:hAnsi="Times New Roman" w:cs="Times New Roman"/>
        </w:rPr>
      </w:pPr>
    </w:p>
    <w:p w:rsidR="007377A4" w:rsidRDefault="007377A4" w:rsidP="007377A4">
      <w:pPr>
        <w:rPr>
          <w:rFonts w:ascii="Times New Roman" w:hAnsi="Times New Roman" w:cs="Times New Roman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377A4" w:rsidRDefault="007377A4" w:rsidP="007377A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11" w:name="_GoBack"/>
      <w:bookmarkEnd w:id="11"/>
    </w:p>
    <w:sectPr w:rsidR="00737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30D"/>
    <w:rsid w:val="00376C74"/>
    <w:rsid w:val="007377A4"/>
    <w:rsid w:val="00DE2F9C"/>
    <w:rsid w:val="00FA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5A3DD-100E-46DE-A923-6863205E9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7A4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7377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77A4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7377A4"/>
    <w:rPr>
      <w:color w:val="0000FF"/>
      <w:u w:val="single"/>
    </w:rPr>
  </w:style>
  <w:style w:type="paragraph" w:styleId="a4">
    <w:name w:val="Normal (Web)"/>
    <w:basedOn w:val="a"/>
    <w:semiHidden/>
    <w:unhideWhenUsed/>
    <w:rsid w:val="00737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7377A4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  <w:lang w:eastAsia="ru-RU"/>
    </w:rPr>
  </w:style>
  <w:style w:type="paragraph" w:customStyle="1" w:styleId="11">
    <w:name w:val="Абзац списка1"/>
    <w:basedOn w:val="a"/>
    <w:semiHidden/>
    <w:rsid w:val="007377A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Гипертекстовая ссылка"/>
    <w:basedOn w:val="a0"/>
    <w:rsid w:val="007377A4"/>
    <w:rPr>
      <w:rFonts w:ascii="Times New Roman" w:hAnsi="Times New Roman" w:cs="Times New Roman" w:hint="default"/>
      <w:color w:val="106BBE"/>
    </w:rPr>
  </w:style>
  <w:style w:type="character" w:customStyle="1" w:styleId="a7">
    <w:name w:val="Цветовое выделение"/>
    <w:rsid w:val="007377A4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2929.0/" TargetMode="External"/><Relationship Id="rId13" Type="http://schemas.openxmlformats.org/officeDocument/2006/relationships/hyperlink" Target="file:///C:\Users\1pc\AppData\Local\Temp\Rar$DIa0.797\&#1056;&#1077;&#1096;&#1077;&#1085;&#1080;&#1077;%20&#8470;%2033.do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54854.1804/" TargetMode="External"/><Relationship Id="rId12" Type="http://schemas.openxmlformats.org/officeDocument/2006/relationships/hyperlink" Target="file:///C:\Users\1pc\AppData\Local\Temp\Rar$DIa0.797\&#1056;&#1077;&#1096;&#1077;&#1085;&#1080;&#1077;%20&#8470;%2033.doc" TargetMode="External"/><Relationship Id="rId17" Type="http://schemas.openxmlformats.org/officeDocument/2006/relationships/hyperlink" Target="garantf1://12054854.18044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48517.0/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1pc\AppData\Local\Temp\Rar$DIa0.797\&#1056;&#1077;&#1096;&#1077;&#1085;&#1080;&#1077;%20&#8470;%2033.doc" TargetMode="External"/><Relationship Id="rId11" Type="http://schemas.openxmlformats.org/officeDocument/2006/relationships/hyperlink" Target="file:///C:\Users\1pc\AppData\Local\Temp\Rar$DIa0.797\&#1056;&#1077;&#1096;&#1077;&#1085;&#1080;&#1077;%20&#8470;%2033.doc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file:///C:\Users\1pc\AppData\Local\Temp\Rar$DIa0.797\&#1056;&#1077;&#1096;&#1077;&#1085;&#1080;&#1077;%20&#8470;%2033.doc" TargetMode="External"/><Relationship Id="rId10" Type="http://schemas.openxmlformats.org/officeDocument/2006/relationships/hyperlink" Target="garantf1://12054854.1804/" TargetMode="External"/><Relationship Id="rId19" Type="http://schemas.openxmlformats.org/officeDocument/2006/relationships/theme" Target="theme/theme1.xml"/><Relationship Id="rId4" Type="http://schemas.openxmlformats.org/officeDocument/2006/relationships/hyperlink" Target="garantf1://44812928.0/" TargetMode="External"/><Relationship Id="rId9" Type="http://schemas.openxmlformats.org/officeDocument/2006/relationships/hyperlink" Target="file:///C:\Users\1pc\AppData\Local\Temp\Rar$DIa0.797\&#1056;&#1077;&#1096;&#1077;&#1085;&#1080;&#1077;%20&#8470;%2033.doc" TargetMode="External"/><Relationship Id="rId14" Type="http://schemas.openxmlformats.org/officeDocument/2006/relationships/hyperlink" Target="file:///C:\Users\1pc\AppData\Local\Temp\Rar$DIa0.797\&#1056;&#1077;&#1096;&#1077;&#1085;&#1080;&#1077;%20&#8470;%2033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1551</Words>
  <Characters>8847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2017-12-15T07:30:00Z</dcterms:created>
  <dcterms:modified xsi:type="dcterms:W3CDTF">2017-12-15T07:34:00Z</dcterms:modified>
</cp:coreProperties>
</file>