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49A" w:rsidRDefault="00F2349A" w:rsidP="00F2349A">
      <w:bookmarkStart w:id="0" w:name="_GoBack"/>
      <w:bookmarkEnd w:id="0"/>
      <w:r>
        <w:rPr>
          <w:sz w:val="20"/>
          <w:szCs w:val="20"/>
        </w:rPr>
        <w:t xml:space="preserve">                                                                      </w:t>
      </w:r>
    </w:p>
    <w:p w:rsidR="00F2349A" w:rsidRDefault="00F2349A" w:rsidP="00F2349A">
      <w:pPr>
        <w:jc w:val="center"/>
        <w:rPr>
          <w:sz w:val="28"/>
          <w:szCs w:val="28"/>
        </w:rPr>
      </w:pPr>
      <w:r>
        <w:rPr>
          <w:sz w:val="28"/>
          <w:szCs w:val="28"/>
        </w:rPr>
        <w:t xml:space="preserve">Совет депутатов </w:t>
      </w:r>
      <w:proofErr w:type="spellStart"/>
      <w:r>
        <w:rPr>
          <w:sz w:val="28"/>
          <w:szCs w:val="28"/>
        </w:rPr>
        <w:t>Силинского</w:t>
      </w:r>
      <w:proofErr w:type="spellEnd"/>
      <w:r>
        <w:rPr>
          <w:sz w:val="28"/>
          <w:szCs w:val="28"/>
        </w:rPr>
        <w:t xml:space="preserve"> сельского поселения </w:t>
      </w:r>
    </w:p>
    <w:p w:rsidR="00F2349A" w:rsidRDefault="00F2349A" w:rsidP="00F2349A">
      <w:pPr>
        <w:jc w:val="center"/>
        <w:rPr>
          <w:sz w:val="28"/>
          <w:szCs w:val="28"/>
        </w:rPr>
      </w:pPr>
      <w:proofErr w:type="spellStart"/>
      <w:r>
        <w:rPr>
          <w:sz w:val="28"/>
          <w:szCs w:val="28"/>
        </w:rPr>
        <w:t>Ардатовского</w:t>
      </w:r>
      <w:proofErr w:type="spellEnd"/>
      <w:r>
        <w:rPr>
          <w:sz w:val="28"/>
          <w:szCs w:val="28"/>
        </w:rPr>
        <w:t xml:space="preserve"> муниципального района РМ</w:t>
      </w:r>
    </w:p>
    <w:p w:rsidR="00F2349A" w:rsidRDefault="00F2349A" w:rsidP="00F2349A">
      <w:pPr>
        <w:jc w:val="center"/>
        <w:rPr>
          <w:sz w:val="28"/>
          <w:szCs w:val="28"/>
        </w:rPr>
      </w:pPr>
      <w:proofErr w:type="gramStart"/>
      <w:r>
        <w:rPr>
          <w:sz w:val="28"/>
          <w:szCs w:val="28"/>
        </w:rPr>
        <w:t>второго</w:t>
      </w:r>
      <w:proofErr w:type="gramEnd"/>
      <w:r>
        <w:rPr>
          <w:sz w:val="28"/>
          <w:szCs w:val="28"/>
        </w:rPr>
        <w:t xml:space="preserve"> созыва</w:t>
      </w:r>
    </w:p>
    <w:p w:rsidR="00F2349A" w:rsidRDefault="00F2349A" w:rsidP="00F2349A">
      <w:pPr>
        <w:jc w:val="center"/>
        <w:rPr>
          <w:sz w:val="28"/>
          <w:szCs w:val="28"/>
        </w:rPr>
      </w:pPr>
      <w:r>
        <w:rPr>
          <w:sz w:val="28"/>
          <w:szCs w:val="28"/>
        </w:rPr>
        <w:t>с.Силино</w:t>
      </w:r>
    </w:p>
    <w:p w:rsidR="00F2349A" w:rsidRDefault="00F2349A" w:rsidP="00F2349A">
      <w:pPr>
        <w:jc w:val="center"/>
        <w:rPr>
          <w:sz w:val="28"/>
          <w:szCs w:val="28"/>
        </w:rPr>
      </w:pPr>
    </w:p>
    <w:p w:rsidR="00F2349A" w:rsidRDefault="00F2349A" w:rsidP="00F2349A">
      <w:pPr>
        <w:jc w:val="center"/>
        <w:rPr>
          <w:sz w:val="28"/>
          <w:szCs w:val="28"/>
        </w:rPr>
      </w:pPr>
      <w:r>
        <w:rPr>
          <w:sz w:val="28"/>
          <w:szCs w:val="28"/>
        </w:rPr>
        <w:t>РЕШЕНИЕ</w:t>
      </w:r>
    </w:p>
    <w:p w:rsidR="00F2349A" w:rsidRDefault="00F2349A" w:rsidP="00F2349A">
      <w:pPr>
        <w:rPr>
          <w:sz w:val="28"/>
        </w:rPr>
      </w:pPr>
    </w:p>
    <w:p w:rsidR="00F2349A" w:rsidRDefault="00F2349A" w:rsidP="00F2349A">
      <w:pPr>
        <w:rPr>
          <w:sz w:val="28"/>
          <w:szCs w:val="28"/>
        </w:rPr>
      </w:pPr>
      <w:r>
        <w:rPr>
          <w:sz w:val="28"/>
        </w:rPr>
        <w:t xml:space="preserve"> 25 </w:t>
      </w:r>
      <w:proofErr w:type="gramStart"/>
      <w:r>
        <w:rPr>
          <w:sz w:val="28"/>
        </w:rPr>
        <w:t>августа  2017</w:t>
      </w:r>
      <w:proofErr w:type="gramEnd"/>
      <w:r>
        <w:rPr>
          <w:sz w:val="28"/>
        </w:rPr>
        <w:t xml:space="preserve">г                                                                    №  33                                                                        </w:t>
      </w:r>
    </w:p>
    <w:p w:rsidR="00F2349A" w:rsidRDefault="00F2349A" w:rsidP="00F2349A">
      <w:pPr>
        <w:rPr>
          <w:sz w:val="28"/>
        </w:rPr>
      </w:pPr>
      <w:r>
        <w:rPr>
          <w:sz w:val="28"/>
        </w:rPr>
        <w:t xml:space="preserve">                                      </w:t>
      </w:r>
    </w:p>
    <w:p w:rsidR="00F2349A" w:rsidRDefault="00F2349A" w:rsidP="00F2349A">
      <w:pPr>
        <w:ind w:firstLine="720"/>
        <w:rPr>
          <w:sz w:val="28"/>
        </w:rPr>
      </w:pPr>
    </w:p>
    <w:p w:rsidR="00F2349A" w:rsidRDefault="00F2349A" w:rsidP="00F2349A">
      <w:pPr>
        <w:ind w:firstLine="709"/>
      </w:pPr>
    </w:p>
    <w:p w:rsidR="00F2349A" w:rsidRDefault="00F2349A" w:rsidP="00F2349A">
      <w:pPr>
        <w:pStyle w:val="a6"/>
        <w:jc w:val="both"/>
        <w:rPr>
          <w:sz w:val="28"/>
        </w:rPr>
      </w:pPr>
      <w:r>
        <w:rPr>
          <w:bCs/>
          <w:color w:val="000000"/>
          <w:sz w:val="28"/>
          <w:szCs w:val="28"/>
        </w:rPr>
        <w:t xml:space="preserve">О внесении изменений в решение Совета депутатов </w:t>
      </w:r>
      <w:proofErr w:type="spellStart"/>
      <w:proofErr w:type="gramStart"/>
      <w:r>
        <w:rPr>
          <w:bCs/>
          <w:color w:val="000000"/>
          <w:sz w:val="28"/>
          <w:szCs w:val="28"/>
        </w:rPr>
        <w:t>Силинского</w:t>
      </w:r>
      <w:proofErr w:type="spellEnd"/>
      <w:r>
        <w:rPr>
          <w:bCs/>
          <w:color w:val="000000"/>
          <w:sz w:val="28"/>
          <w:szCs w:val="28"/>
        </w:rPr>
        <w:t xml:space="preserve">  сельского</w:t>
      </w:r>
      <w:proofErr w:type="gramEnd"/>
      <w:r>
        <w:rPr>
          <w:bCs/>
          <w:color w:val="000000"/>
          <w:sz w:val="28"/>
          <w:szCs w:val="28"/>
        </w:rPr>
        <w:t xml:space="preserve"> поселения от 23.04.2012 года №16 </w:t>
      </w:r>
      <w:r>
        <w:t> </w:t>
      </w:r>
      <w:r>
        <w:rPr>
          <w:sz w:val="28"/>
        </w:rPr>
        <w:t xml:space="preserve">«Об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w:t>
      </w:r>
      <w:proofErr w:type="spellStart"/>
      <w:r>
        <w:rPr>
          <w:sz w:val="28"/>
        </w:rPr>
        <w:t>Силинском</w:t>
      </w:r>
      <w:proofErr w:type="spellEnd"/>
      <w:r>
        <w:rPr>
          <w:sz w:val="28"/>
        </w:rPr>
        <w:t xml:space="preserve"> сельском поселении </w:t>
      </w:r>
      <w:proofErr w:type="spellStart"/>
      <w:r>
        <w:rPr>
          <w:sz w:val="28"/>
        </w:rPr>
        <w:t>Ардатовского</w:t>
      </w:r>
      <w:proofErr w:type="spellEnd"/>
      <w:r>
        <w:rPr>
          <w:sz w:val="28"/>
        </w:rPr>
        <w:t xml:space="preserve"> муниципального района  Республики Мордовия» </w:t>
      </w:r>
    </w:p>
    <w:p w:rsidR="00F2349A" w:rsidRDefault="00F2349A" w:rsidP="00F2349A">
      <w:pPr>
        <w:pStyle w:val="a6"/>
        <w:jc w:val="both"/>
      </w:pPr>
      <w:r>
        <w:t> </w:t>
      </w:r>
    </w:p>
    <w:p w:rsidR="00F2349A" w:rsidRDefault="00F2349A" w:rsidP="00F2349A">
      <w:pPr>
        <w:autoSpaceDE w:val="0"/>
        <w:autoSpaceDN w:val="0"/>
        <w:adjustRightInd w:val="0"/>
        <w:ind w:firstLine="720"/>
        <w:jc w:val="both"/>
        <w:rPr>
          <w:sz w:val="28"/>
        </w:rPr>
      </w:pPr>
      <w:r>
        <w:rPr>
          <w:bCs/>
          <w:color w:val="000000"/>
          <w:sz w:val="28"/>
          <w:szCs w:val="28"/>
        </w:rPr>
        <w:t xml:space="preserve">В соответствии с Федеральным законом  от 06.10.2003 года №131-ФЗ «Об общих принципах   организации  местного самоуправления в Российской Федерации» ,в целях приведения   в соответствие с действующим федеральным законодательством решения Совета депутатов </w:t>
      </w:r>
      <w:r>
        <w:rPr>
          <w:sz w:val="28"/>
        </w:rPr>
        <w:t xml:space="preserve">«Об утверждении Порядка контроля за использованием и сохранностью жилищного фонда и </w:t>
      </w:r>
      <w:proofErr w:type="gramStart"/>
      <w:r>
        <w:rPr>
          <w:sz w:val="28"/>
        </w:rPr>
        <w:t>соответствием</w:t>
      </w:r>
      <w:proofErr w:type="gramEnd"/>
      <w:r>
        <w:rPr>
          <w:sz w:val="28"/>
        </w:rPr>
        <w:t xml:space="preserve"> жилых помещений установленным санитарным и техническим правилам и нормам в </w:t>
      </w:r>
      <w:proofErr w:type="spellStart"/>
      <w:r>
        <w:rPr>
          <w:sz w:val="28"/>
        </w:rPr>
        <w:t>Силинском</w:t>
      </w:r>
      <w:proofErr w:type="spellEnd"/>
      <w:r>
        <w:rPr>
          <w:sz w:val="28"/>
        </w:rPr>
        <w:t xml:space="preserve"> сельском поселении </w:t>
      </w:r>
      <w:proofErr w:type="spellStart"/>
      <w:r>
        <w:rPr>
          <w:sz w:val="28"/>
        </w:rPr>
        <w:t>Ардатовского</w:t>
      </w:r>
      <w:proofErr w:type="spellEnd"/>
      <w:r>
        <w:rPr>
          <w:sz w:val="28"/>
        </w:rPr>
        <w:t xml:space="preserve"> муниципального района  Республики Мордовия» </w:t>
      </w:r>
    </w:p>
    <w:p w:rsidR="00F2349A" w:rsidRDefault="00F2349A" w:rsidP="00F2349A">
      <w:pPr>
        <w:autoSpaceDE w:val="0"/>
        <w:autoSpaceDN w:val="0"/>
        <w:adjustRightInd w:val="0"/>
        <w:ind w:firstLine="720"/>
        <w:jc w:val="both"/>
        <w:rPr>
          <w:sz w:val="28"/>
        </w:rPr>
      </w:pPr>
      <w:r>
        <w:rPr>
          <w:sz w:val="28"/>
        </w:rPr>
        <w:t xml:space="preserve"> Совет депутатов</w:t>
      </w:r>
      <w:r>
        <w:t xml:space="preserve"> </w:t>
      </w:r>
      <w:proofErr w:type="spellStart"/>
      <w:r>
        <w:rPr>
          <w:sz w:val="28"/>
        </w:rPr>
        <w:t>Силинского</w:t>
      </w:r>
      <w:proofErr w:type="spellEnd"/>
      <w:r>
        <w:rPr>
          <w:sz w:val="28"/>
        </w:rPr>
        <w:t xml:space="preserve"> сельского поселения </w:t>
      </w:r>
      <w:proofErr w:type="spellStart"/>
      <w:r>
        <w:rPr>
          <w:sz w:val="28"/>
        </w:rPr>
        <w:t>Ардатовского</w:t>
      </w:r>
      <w:proofErr w:type="spellEnd"/>
      <w:r>
        <w:rPr>
          <w:sz w:val="28"/>
        </w:rPr>
        <w:t xml:space="preserve"> муниципального района решил:</w:t>
      </w:r>
    </w:p>
    <w:p w:rsidR="00F2349A" w:rsidRDefault="00F2349A" w:rsidP="00F2349A">
      <w:pPr>
        <w:pStyle w:val="a6"/>
        <w:jc w:val="both"/>
        <w:rPr>
          <w:sz w:val="28"/>
        </w:rPr>
      </w:pPr>
      <w:r>
        <w:rPr>
          <w:bCs/>
          <w:color w:val="000000"/>
          <w:sz w:val="28"/>
          <w:szCs w:val="28"/>
        </w:rPr>
        <w:t xml:space="preserve">1. </w:t>
      </w:r>
      <w:proofErr w:type="gramStart"/>
      <w:r>
        <w:rPr>
          <w:bCs/>
          <w:color w:val="000000"/>
          <w:sz w:val="28"/>
          <w:szCs w:val="28"/>
        </w:rPr>
        <w:t>Внести  в</w:t>
      </w:r>
      <w:proofErr w:type="gramEnd"/>
      <w:r>
        <w:rPr>
          <w:bCs/>
          <w:color w:val="000000"/>
          <w:sz w:val="28"/>
          <w:szCs w:val="28"/>
        </w:rPr>
        <w:t xml:space="preserve">  решение Совета депутатов от 23.04.2012 г.№16  </w:t>
      </w:r>
      <w:r>
        <w:t> </w:t>
      </w:r>
      <w:r>
        <w:rPr>
          <w:sz w:val="28"/>
        </w:rPr>
        <w:t xml:space="preserve">«Об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w:t>
      </w:r>
      <w:proofErr w:type="spellStart"/>
      <w:r>
        <w:rPr>
          <w:sz w:val="28"/>
        </w:rPr>
        <w:t>Силинском</w:t>
      </w:r>
      <w:proofErr w:type="spellEnd"/>
      <w:r>
        <w:rPr>
          <w:sz w:val="28"/>
        </w:rPr>
        <w:t xml:space="preserve"> сельском поселении </w:t>
      </w:r>
      <w:proofErr w:type="spellStart"/>
      <w:r>
        <w:rPr>
          <w:sz w:val="28"/>
        </w:rPr>
        <w:t>Ардатовского</w:t>
      </w:r>
      <w:proofErr w:type="spellEnd"/>
      <w:r>
        <w:rPr>
          <w:sz w:val="28"/>
        </w:rPr>
        <w:t xml:space="preserve"> муниципального района  Республики Мордовия» следующие изменения:</w:t>
      </w:r>
    </w:p>
    <w:p w:rsidR="00F2349A" w:rsidRDefault="00F2349A" w:rsidP="00F2349A">
      <w:pPr>
        <w:pStyle w:val="a5"/>
        <w:shd w:val="clear" w:color="auto" w:fill="FFFFFF"/>
        <w:spacing w:before="0" w:beforeAutospacing="0"/>
        <w:rPr>
          <w:bCs/>
          <w:color w:val="000000"/>
          <w:sz w:val="28"/>
          <w:szCs w:val="28"/>
        </w:rPr>
      </w:pPr>
      <w:r>
        <w:rPr>
          <w:bCs/>
          <w:color w:val="000000"/>
          <w:sz w:val="28"/>
          <w:szCs w:val="28"/>
        </w:rPr>
        <w:t>1</w:t>
      </w:r>
      <w:proofErr w:type="gramStart"/>
      <w:r>
        <w:rPr>
          <w:bCs/>
          <w:color w:val="000000"/>
          <w:sz w:val="28"/>
          <w:szCs w:val="28"/>
        </w:rPr>
        <w:t>).Пункт</w:t>
      </w:r>
      <w:proofErr w:type="gramEnd"/>
      <w:r>
        <w:rPr>
          <w:bCs/>
          <w:color w:val="000000"/>
          <w:sz w:val="28"/>
          <w:szCs w:val="28"/>
        </w:rPr>
        <w:t xml:space="preserve"> 3.2. дополнить подпунктами 3.2.1. и 3.2.1. следующего содержания:</w:t>
      </w:r>
    </w:p>
    <w:p w:rsidR="00F2349A" w:rsidRDefault="00F2349A" w:rsidP="00F2349A">
      <w:pPr>
        <w:pStyle w:val="a5"/>
        <w:shd w:val="clear" w:color="auto" w:fill="FFFFFF"/>
        <w:spacing w:before="0" w:beforeAutospacing="0"/>
        <w:rPr>
          <w:color w:val="000000"/>
          <w:sz w:val="28"/>
          <w:szCs w:val="28"/>
        </w:rPr>
      </w:pPr>
      <w:r>
        <w:rPr>
          <w:rStyle w:val="blk"/>
          <w:color w:val="000000"/>
          <w:sz w:val="28"/>
          <w:szCs w:val="28"/>
        </w:rPr>
        <w:t xml:space="preserve">3.2.1. Сокращенный срок проведения </w:t>
      </w:r>
      <w:proofErr w:type="gramStart"/>
      <w:r>
        <w:rPr>
          <w:rStyle w:val="blk"/>
          <w:color w:val="000000"/>
          <w:sz w:val="28"/>
          <w:szCs w:val="28"/>
        </w:rPr>
        <w:t>проверки ,</w:t>
      </w:r>
      <w:proofErr w:type="gramEnd"/>
      <w:r>
        <w:rPr>
          <w:rStyle w:val="blk"/>
          <w:color w:val="000000"/>
          <w:sz w:val="28"/>
          <w:szCs w:val="28"/>
        </w:rPr>
        <w:t xml:space="preserve"> может быть установлен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w:t>
      </w:r>
    </w:p>
    <w:p w:rsidR="00F2349A" w:rsidRDefault="00F2349A" w:rsidP="00F2349A">
      <w:pPr>
        <w:shd w:val="clear" w:color="auto" w:fill="FFFFFF"/>
        <w:spacing w:line="290" w:lineRule="atLeast"/>
        <w:ind w:firstLine="547"/>
        <w:jc w:val="both"/>
        <w:rPr>
          <w:rStyle w:val="blk"/>
        </w:rPr>
      </w:pPr>
      <w:bookmarkStart w:id="1" w:name="dst100341"/>
      <w:bookmarkStart w:id="2" w:name="dst246"/>
      <w:bookmarkEnd w:id="1"/>
      <w:bookmarkEnd w:id="2"/>
      <w:r>
        <w:rPr>
          <w:rStyle w:val="blk"/>
          <w:color w:val="000000"/>
          <w:sz w:val="28"/>
          <w:szCs w:val="28"/>
        </w:rPr>
        <w:t xml:space="preserve">3.2.2. В случае необходимости при проведении проверки, получения документов и (или) информации в рамках межведомственного </w:t>
      </w:r>
      <w:r>
        <w:rPr>
          <w:rStyle w:val="blk"/>
          <w:color w:val="000000"/>
          <w:sz w:val="28"/>
          <w:szCs w:val="28"/>
        </w:rPr>
        <w:lastRenderedPageBreak/>
        <w:t>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F2349A" w:rsidRDefault="00F2349A" w:rsidP="00F2349A">
      <w:pPr>
        <w:shd w:val="clear" w:color="auto" w:fill="FFFFFF"/>
        <w:spacing w:line="290" w:lineRule="atLeast"/>
        <w:jc w:val="both"/>
        <w:rPr>
          <w:rStyle w:val="blk"/>
          <w:color w:val="000000"/>
          <w:sz w:val="28"/>
          <w:szCs w:val="28"/>
        </w:rPr>
      </w:pPr>
    </w:p>
    <w:p w:rsidR="00F2349A" w:rsidRDefault="00F2349A" w:rsidP="00F2349A">
      <w:pPr>
        <w:shd w:val="clear" w:color="auto" w:fill="FFFFFF"/>
        <w:spacing w:line="290" w:lineRule="atLeast"/>
        <w:jc w:val="both"/>
        <w:rPr>
          <w:rStyle w:val="blk"/>
          <w:color w:val="000000"/>
          <w:sz w:val="28"/>
          <w:szCs w:val="28"/>
        </w:rPr>
      </w:pPr>
      <w:r>
        <w:rPr>
          <w:rStyle w:val="blk"/>
          <w:color w:val="000000"/>
          <w:sz w:val="28"/>
          <w:szCs w:val="28"/>
        </w:rPr>
        <w:t>2</w:t>
      </w:r>
      <w:proofErr w:type="gramStart"/>
      <w:r>
        <w:rPr>
          <w:rStyle w:val="blk"/>
          <w:color w:val="000000"/>
          <w:sz w:val="28"/>
          <w:szCs w:val="28"/>
        </w:rPr>
        <w:t>).Пункт</w:t>
      </w:r>
      <w:proofErr w:type="gramEnd"/>
      <w:r>
        <w:rPr>
          <w:rStyle w:val="blk"/>
          <w:color w:val="000000"/>
          <w:sz w:val="28"/>
          <w:szCs w:val="28"/>
        </w:rPr>
        <w:t xml:space="preserve"> 3.3 дополнить  подпунктом 3.3.5. следующего содержания:</w:t>
      </w:r>
    </w:p>
    <w:p w:rsidR="00F2349A" w:rsidRDefault="00F2349A" w:rsidP="00F2349A">
      <w:pPr>
        <w:shd w:val="clear" w:color="auto" w:fill="FFFFFF"/>
        <w:spacing w:line="290" w:lineRule="atLeast"/>
        <w:jc w:val="both"/>
      </w:pPr>
    </w:p>
    <w:p w:rsidR="00F2349A" w:rsidRDefault="00F2349A" w:rsidP="00F2349A">
      <w:pPr>
        <w:pStyle w:val="a5"/>
        <w:shd w:val="clear" w:color="auto" w:fill="FFFFFF"/>
        <w:spacing w:before="0" w:beforeAutospacing="0"/>
        <w:jc w:val="both"/>
        <w:rPr>
          <w:bCs/>
          <w:sz w:val="28"/>
          <w:szCs w:val="28"/>
        </w:rPr>
      </w:pPr>
      <w:r>
        <w:rPr>
          <w:bCs/>
          <w:color w:val="000000"/>
          <w:sz w:val="28"/>
          <w:szCs w:val="28"/>
        </w:rPr>
        <w:t>3.3.5</w:t>
      </w:r>
      <w:r>
        <w:rPr>
          <w:bCs/>
          <w:sz w:val="28"/>
          <w:szCs w:val="28"/>
        </w:rPr>
        <w:t xml:space="preserve">.Юридических лиц и индивидуальных предпринимателей и </w:t>
      </w:r>
      <w:proofErr w:type="gramStart"/>
      <w:r>
        <w:rPr>
          <w:bCs/>
          <w:sz w:val="28"/>
          <w:szCs w:val="28"/>
        </w:rPr>
        <w:t>граждан  обязательных</w:t>
      </w:r>
      <w:proofErr w:type="gramEnd"/>
      <w:r>
        <w:rPr>
          <w:bCs/>
          <w:sz w:val="28"/>
          <w:szCs w:val="28"/>
        </w:rPr>
        <w:t xml:space="preserve"> требований ,установленных в отношении муниципального жилого фонда .</w:t>
      </w:r>
    </w:p>
    <w:p w:rsidR="00F2349A" w:rsidRDefault="00F2349A" w:rsidP="00F2349A">
      <w:pPr>
        <w:pStyle w:val="a5"/>
        <w:shd w:val="clear" w:color="auto" w:fill="FFFFFF"/>
        <w:spacing w:before="0" w:beforeAutospacing="0"/>
        <w:jc w:val="both"/>
        <w:rPr>
          <w:bCs/>
          <w:sz w:val="28"/>
          <w:szCs w:val="28"/>
        </w:rPr>
      </w:pPr>
      <w:r>
        <w:rPr>
          <w:bCs/>
          <w:sz w:val="28"/>
          <w:szCs w:val="28"/>
        </w:rPr>
        <w:t>3</w:t>
      </w:r>
      <w:proofErr w:type="gramStart"/>
      <w:r>
        <w:rPr>
          <w:bCs/>
          <w:sz w:val="28"/>
          <w:szCs w:val="28"/>
        </w:rPr>
        <w:t>).Пункт</w:t>
      </w:r>
      <w:proofErr w:type="gramEnd"/>
      <w:r>
        <w:rPr>
          <w:bCs/>
          <w:sz w:val="28"/>
          <w:szCs w:val="28"/>
        </w:rPr>
        <w:t xml:space="preserve"> 3.4   дополнить подпунктами 3.4.4.и 3.4.5. следующего содержания</w:t>
      </w:r>
    </w:p>
    <w:p w:rsidR="00F2349A" w:rsidRDefault="00F2349A" w:rsidP="00F2349A">
      <w:pPr>
        <w:pStyle w:val="formattexttopleveltext"/>
        <w:shd w:val="clear" w:color="auto" w:fill="FFFFFF"/>
        <w:spacing w:before="0" w:beforeAutospacing="0" w:after="0" w:afterAutospacing="0" w:line="315" w:lineRule="atLeast"/>
        <w:jc w:val="both"/>
        <w:textAlignment w:val="baseline"/>
        <w:rPr>
          <w:color w:val="2D2D2D"/>
          <w:spacing w:val="2"/>
          <w:sz w:val="28"/>
          <w:szCs w:val="28"/>
        </w:rPr>
      </w:pPr>
      <w:r>
        <w:rPr>
          <w:color w:val="2D2D2D"/>
          <w:spacing w:val="2"/>
          <w:sz w:val="28"/>
          <w:szCs w:val="28"/>
        </w:rPr>
        <w:t>3.4.4. Направление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r>
        <w:rPr>
          <w:color w:val="2D2D2D"/>
          <w:spacing w:val="2"/>
          <w:sz w:val="28"/>
          <w:szCs w:val="28"/>
        </w:rPr>
        <w:br/>
      </w:r>
    </w:p>
    <w:p w:rsidR="00F2349A" w:rsidRDefault="00F2349A" w:rsidP="00F2349A">
      <w:pPr>
        <w:pStyle w:val="formattexttopleveltext"/>
        <w:shd w:val="clear" w:color="auto" w:fill="FFFFFF"/>
        <w:spacing w:before="0" w:beforeAutospacing="0" w:after="0" w:afterAutospacing="0" w:line="315" w:lineRule="atLeast"/>
        <w:jc w:val="both"/>
        <w:textAlignment w:val="baseline"/>
        <w:rPr>
          <w:color w:val="2D2D2D"/>
          <w:spacing w:val="2"/>
          <w:sz w:val="28"/>
          <w:szCs w:val="28"/>
        </w:rPr>
      </w:pPr>
      <w:r>
        <w:rPr>
          <w:color w:val="2D2D2D"/>
          <w:spacing w:val="2"/>
          <w:sz w:val="28"/>
          <w:szCs w:val="28"/>
        </w:rPr>
        <w:t>3.4.5. Орган государственного жилищного надзора, орган муниципального жилищного контроля вправе обратиться в суд с заявлениями:</w:t>
      </w:r>
    </w:p>
    <w:p w:rsidR="00F2349A" w:rsidRDefault="00F2349A" w:rsidP="00F2349A">
      <w:pPr>
        <w:pStyle w:val="a5"/>
        <w:shd w:val="clear" w:color="auto" w:fill="FFFFFF"/>
        <w:spacing w:before="0" w:beforeAutospacing="0"/>
        <w:jc w:val="both"/>
        <w:rPr>
          <w:b/>
          <w:bCs/>
          <w:color w:val="000000"/>
          <w:sz w:val="28"/>
          <w:szCs w:val="28"/>
        </w:rPr>
      </w:pPr>
    </w:p>
    <w:p w:rsidR="00F2349A" w:rsidRDefault="00F2349A" w:rsidP="00F2349A">
      <w:pPr>
        <w:pStyle w:val="a5"/>
        <w:shd w:val="clear" w:color="auto" w:fill="FFFFFF"/>
        <w:spacing w:before="0" w:beforeAutospacing="0"/>
        <w:jc w:val="both"/>
        <w:rPr>
          <w:bCs/>
          <w:color w:val="000000"/>
          <w:sz w:val="28"/>
          <w:szCs w:val="28"/>
        </w:rPr>
      </w:pPr>
      <w:r>
        <w:rPr>
          <w:bCs/>
          <w:color w:val="000000"/>
          <w:sz w:val="28"/>
          <w:szCs w:val="28"/>
        </w:rPr>
        <w:t xml:space="preserve">2.Настоящее решение вступает в </w:t>
      </w:r>
      <w:proofErr w:type="gramStart"/>
      <w:r>
        <w:rPr>
          <w:bCs/>
          <w:color w:val="000000"/>
          <w:sz w:val="28"/>
          <w:szCs w:val="28"/>
        </w:rPr>
        <w:t>силу  со</w:t>
      </w:r>
      <w:proofErr w:type="gramEnd"/>
      <w:r>
        <w:rPr>
          <w:bCs/>
          <w:color w:val="000000"/>
          <w:sz w:val="28"/>
          <w:szCs w:val="28"/>
        </w:rPr>
        <w:t xml:space="preserve"> дня опубликования в Информационном бюллетене.</w:t>
      </w:r>
    </w:p>
    <w:p w:rsidR="00F2349A" w:rsidRDefault="00F2349A" w:rsidP="00F2349A">
      <w:pPr>
        <w:pStyle w:val="a5"/>
        <w:shd w:val="clear" w:color="auto" w:fill="FFFFFF"/>
        <w:spacing w:before="0" w:beforeAutospacing="0"/>
        <w:jc w:val="center"/>
        <w:rPr>
          <w:bCs/>
          <w:sz w:val="28"/>
          <w:szCs w:val="28"/>
        </w:rPr>
      </w:pPr>
    </w:p>
    <w:p w:rsidR="00F2349A" w:rsidRDefault="00F2349A" w:rsidP="00F2349A">
      <w:pPr>
        <w:pStyle w:val="a5"/>
        <w:shd w:val="clear" w:color="auto" w:fill="FFFFFF"/>
        <w:spacing w:before="0" w:beforeAutospacing="0" w:after="0" w:afterAutospacing="0"/>
        <w:jc w:val="both"/>
        <w:rPr>
          <w:bCs/>
          <w:sz w:val="28"/>
          <w:szCs w:val="28"/>
        </w:rPr>
      </w:pPr>
      <w:r>
        <w:rPr>
          <w:bCs/>
          <w:sz w:val="28"/>
          <w:szCs w:val="28"/>
        </w:rPr>
        <w:t xml:space="preserve"> Глава </w:t>
      </w:r>
      <w:proofErr w:type="spellStart"/>
      <w:r>
        <w:rPr>
          <w:bCs/>
          <w:sz w:val="28"/>
          <w:szCs w:val="28"/>
        </w:rPr>
        <w:t>Силинского</w:t>
      </w:r>
      <w:proofErr w:type="spellEnd"/>
      <w:r>
        <w:rPr>
          <w:bCs/>
          <w:sz w:val="28"/>
          <w:szCs w:val="28"/>
        </w:rPr>
        <w:t xml:space="preserve"> </w:t>
      </w:r>
    </w:p>
    <w:p w:rsidR="00F2349A" w:rsidRDefault="00F2349A" w:rsidP="00F2349A">
      <w:pPr>
        <w:pStyle w:val="a5"/>
        <w:shd w:val="clear" w:color="auto" w:fill="FFFFFF"/>
        <w:spacing w:before="0" w:beforeAutospacing="0" w:after="0" w:afterAutospacing="0"/>
        <w:jc w:val="both"/>
        <w:rPr>
          <w:bCs/>
          <w:sz w:val="28"/>
          <w:szCs w:val="28"/>
        </w:rPr>
      </w:pPr>
      <w:r>
        <w:rPr>
          <w:bCs/>
          <w:sz w:val="28"/>
          <w:szCs w:val="28"/>
        </w:rPr>
        <w:t xml:space="preserve"> </w:t>
      </w:r>
      <w:proofErr w:type="gramStart"/>
      <w:r>
        <w:rPr>
          <w:bCs/>
          <w:sz w:val="28"/>
          <w:szCs w:val="28"/>
        </w:rPr>
        <w:t>сельского</w:t>
      </w:r>
      <w:proofErr w:type="gramEnd"/>
      <w:r>
        <w:rPr>
          <w:bCs/>
          <w:sz w:val="28"/>
          <w:szCs w:val="28"/>
        </w:rPr>
        <w:t xml:space="preserve"> поселения:                                                А.Н.Анисимов.</w:t>
      </w:r>
    </w:p>
    <w:p w:rsidR="00F2349A" w:rsidRDefault="00F2349A" w:rsidP="00F2349A"/>
    <w:p w:rsidR="00F2349A" w:rsidRDefault="00F2349A" w:rsidP="00F2349A"/>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C51"/>
    <w:rsid w:val="00376C74"/>
    <w:rsid w:val="00C7346E"/>
    <w:rsid w:val="00CD3C51"/>
    <w:rsid w:val="00F234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341184-050E-49FB-99C8-5AA8307E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349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F2349A"/>
    <w:pPr>
      <w:widowControl w:val="0"/>
      <w:autoSpaceDE w:val="0"/>
      <w:autoSpaceDN w:val="0"/>
      <w:adjustRightInd w:val="0"/>
      <w:spacing w:before="108" w:after="108"/>
      <w:jc w:val="center"/>
      <w:outlineLvl w:val="0"/>
    </w:pPr>
    <w:rPr>
      <w:rFonts w:ascii="Arial" w:hAnsi="Arial"/>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2349A"/>
    <w:rPr>
      <w:rFonts w:ascii="Arial" w:eastAsia="Times New Roman" w:hAnsi="Arial" w:cs="Times New Roman"/>
      <w:b/>
      <w:bCs/>
      <w:color w:val="26282F"/>
      <w:sz w:val="26"/>
      <w:szCs w:val="26"/>
      <w:lang w:eastAsia="ru-RU"/>
    </w:rPr>
  </w:style>
  <w:style w:type="character" w:styleId="a3">
    <w:name w:val="Hyperlink"/>
    <w:basedOn w:val="a0"/>
    <w:uiPriority w:val="99"/>
    <w:semiHidden/>
    <w:unhideWhenUsed/>
    <w:rsid w:val="00F2349A"/>
    <w:rPr>
      <w:color w:val="0563C1" w:themeColor="hyperlink"/>
      <w:u w:val="single"/>
    </w:rPr>
  </w:style>
  <w:style w:type="character" w:styleId="a4">
    <w:name w:val="FollowedHyperlink"/>
    <w:basedOn w:val="a0"/>
    <w:uiPriority w:val="99"/>
    <w:semiHidden/>
    <w:unhideWhenUsed/>
    <w:rsid w:val="00F2349A"/>
    <w:rPr>
      <w:color w:val="954F72" w:themeColor="followedHyperlink"/>
      <w:u w:val="single"/>
    </w:rPr>
  </w:style>
  <w:style w:type="paragraph" w:styleId="a5">
    <w:name w:val="Normal (Web)"/>
    <w:basedOn w:val="a"/>
    <w:semiHidden/>
    <w:unhideWhenUsed/>
    <w:rsid w:val="00F2349A"/>
    <w:pPr>
      <w:spacing w:before="100" w:beforeAutospacing="1" w:after="100" w:afterAutospacing="1"/>
    </w:pPr>
  </w:style>
  <w:style w:type="paragraph" w:styleId="a6">
    <w:name w:val="Body Text"/>
    <w:basedOn w:val="a"/>
    <w:link w:val="a7"/>
    <w:semiHidden/>
    <w:unhideWhenUsed/>
    <w:rsid w:val="00F2349A"/>
    <w:pPr>
      <w:widowControl w:val="0"/>
      <w:suppressAutoHyphens/>
      <w:spacing w:after="120"/>
    </w:pPr>
    <w:rPr>
      <w:rFonts w:eastAsia="Arial Unicode MS" w:cs="Tahoma"/>
      <w:kern w:val="2"/>
      <w:lang w:eastAsia="hi-IN" w:bidi="hi-IN"/>
    </w:rPr>
  </w:style>
  <w:style w:type="character" w:customStyle="1" w:styleId="a7">
    <w:name w:val="Основной текст Знак"/>
    <w:basedOn w:val="a0"/>
    <w:link w:val="a6"/>
    <w:semiHidden/>
    <w:rsid w:val="00F2349A"/>
    <w:rPr>
      <w:rFonts w:ascii="Times New Roman" w:eastAsia="Arial Unicode MS" w:hAnsi="Times New Roman" w:cs="Tahoma"/>
      <w:kern w:val="2"/>
      <w:sz w:val="24"/>
      <w:szCs w:val="24"/>
      <w:lang w:eastAsia="hi-IN" w:bidi="hi-IN"/>
    </w:rPr>
  </w:style>
  <w:style w:type="paragraph" w:styleId="a8">
    <w:name w:val="Block Text"/>
    <w:basedOn w:val="a"/>
    <w:semiHidden/>
    <w:unhideWhenUsed/>
    <w:rsid w:val="00F2349A"/>
    <w:pPr>
      <w:ind w:left="720" w:right="1074" w:firstLine="336"/>
      <w:jc w:val="both"/>
    </w:pPr>
    <w:rPr>
      <w:sz w:val="28"/>
      <w:szCs w:val="28"/>
    </w:rPr>
  </w:style>
  <w:style w:type="paragraph" w:styleId="a9">
    <w:name w:val="Balloon Text"/>
    <w:basedOn w:val="a"/>
    <w:link w:val="aa"/>
    <w:uiPriority w:val="99"/>
    <w:semiHidden/>
    <w:unhideWhenUsed/>
    <w:rsid w:val="00F2349A"/>
    <w:rPr>
      <w:rFonts w:ascii="Segoe UI" w:hAnsi="Segoe UI" w:cs="Segoe UI"/>
      <w:sz w:val="18"/>
      <w:szCs w:val="18"/>
    </w:rPr>
  </w:style>
  <w:style w:type="character" w:customStyle="1" w:styleId="aa">
    <w:name w:val="Текст выноски Знак"/>
    <w:basedOn w:val="a0"/>
    <w:link w:val="a9"/>
    <w:uiPriority w:val="99"/>
    <w:semiHidden/>
    <w:rsid w:val="00F2349A"/>
    <w:rPr>
      <w:rFonts w:ascii="Segoe UI" w:eastAsia="Times New Roman" w:hAnsi="Segoe UI" w:cs="Segoe UI"/>
      <w:sz w:val="18"/>
      <w:szCs w:val="18"/>
      <w:lang w:eastAsia="ru-RU"/>
    </w:rPr>
  </w:style>
  <w:style w:type="paragraph" w:styleId="ab">
    <w:name w:val="No Spacing"/>
    <w:qFormat/>
    <w:rsid w:val="00F2349A"/>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formattexttopleveltext">
    <w:name w:val="formattext topleveltext"/>
    <w:basedOn w:val="a"/>
    <w:semiHidden/>
    <w:rsid w:val="00F2349A"/>
    <w:pPr>
      <w:spacing w:before="100" w:beforeAutospacing="1" w:after="100" w:afterAutospacing="1"/>
    </w:pPr>
  </w:style>
  <w:style w:type="paragraph" w:customStyle="1" w:styleId="constitle">
    <w:name w:val="constitle"/>
    <w:basedOn w:val="a"/>
    <w:rsid w:val="00F2349A"/>
    <w:pPr>
      <w:spacing w:before="100" w:beforeAutospacing="1" w:after="100" w:afterAutospacing="1"/>
    </w:pPr>
  </w:style>
  <w:style w:type="paragraph" w:customStyle="1" w:styleId="ac">
    <w:name w:val="Прижатый влево"/>
    <w:basedOn w:val="a"/>
    <w:next w:val="a"/>
    <w:rsid w:val="00F2349A"/>
    <w:pPr>
      <w:widowControl w:val="0"/>
      <w:autoSpaceDE w:val="0"/>
      <w:autoSpaceDN w:val="0"/>
      <w:adjustRightInd w:val="0"/>
    </w:pPr>
    <w:rPr>
      <w:rFonts w:ascii="Arial" w:hAnsi="Arial"/>
      <w:sz w:val="26"/>
      <w:szCs w:val="26"/>
    </w:rPr>
  </w:style>
  <w:style w:type="character" w:customStyle="1" w:styleId="ConsPlusNormal">
    <w:name w:val="ConsPlusNormal Знак"/>
    <w:link w:val="ConsPlusNormal0"/>
    <w:semiHidden/>
    <w:locked/>
    <w:rsid w:val="00F2349A"/>
    <w:rPr>
      <w:rFonts w:ascii="Arial" w:eastAsia="Arial" w:hAnsi="Arial" w:cs="Arial"/>
      <w:lang w:eastAsia="ar-SA"/>
    </w:rPr>
  </w:style>
  <w:style w:type="paragraph" w:customStyle="1" w:styleId="ConsPlusNormal0">
    <w:name w:val="ConsPlusNormal"/>
    <w:link w:val="ConsPlusNormal"/>
    <w:semiHidden/>
    <w:rsid w:val="00F2349A"/>
    <w:pPr>
      <w:widowControl w:val="0"/>
      <w:suppressAutoHyphens/>
      <w:autoSpaceDE w:val="0"/>
      <w:spacing w:after="0" w:line="240" w:lineRule="auto"/>
      <w:ind w:firstLine="720"/>
    </w:pPr>
    <w:rPr>
      <w:rFonts w:ascii="Arial" w:eastAsia="Arial" w:hAnsi="Arial" w:cs="Arial"/>
      <w:lang w:eastAsia="ar-SA"/>
    </w:rPr>
  </w:style>
  <w:style w:type="paragraph" w:customStyle="1" w:styleId="31">
    <w:name w:val="Основной текст с отступом 31"/>
    <w:basedOn w:val="a"/>
    <w:rsid w:val="00F2349A"/>
    <w:pPr>
      <w:widowControl w:val="0"/>
      <w:overflowPunct w:val="0"/>
      <w:autoSpaceDE w:val="0"/>
      <w:autoSpaceDN w:val="0"/>
      <w:adjustRightInd w:val="0"/>
      <w:ind w:firstLine="720"/>
      <w:jc w:val="both"/>
    </w:pPr>
    <w:rPr>
      <w:b/>
      <w:sz w:val="28"/>
      <w:szCs w:val="20"/>
    </w:rPr>
  </w:style>
  <w:style w:type="paragraph" w:customStyle="1" w:styleId="p5">
    <w:name w:val="p5"/>
    <w:basedOn w:val="a"/>
    <w:rsid w:val="00F2349A"/>
    <w:pPr>
      <w:spacing w:before="100" w:beforeAutospacing="1" w:after="100" w:afterAutospacing="1"/>
    </w:pPr>
  </w:style>
  <w:style w:type="paragraph" w:customStyle="1" w:styleId="ad">
    <w:name w:val="Нормальный (таблица)"/>
    <w:basedOn w:val="a"/>
    <w:next w:val="a"/>
    <w:rsid w:val="00F2349A"/>
    <w:pPr>
      <w:widowControl w:val="0"/>
      <w:autoSpaceDE w:val="0"/>
      <w:autoSpaceDN w:val="0"/>
      <w:adjustRightInd w:val="0"/>
      <w:jc w:val="both"/>
    </w:pPr>
    <w:rPr>
      <w:rFonts w:ascii="Arial" w:hAnsi="Arial" w:cs="Arial"/>
    </w:rPr>
  </w:style>
  <w:style w:type="character" w:customStyle="1" w:styleId="blk">
    <w:name w:val="blk"/>
    <w:basedOn w:val="a0"/>
    <w:rsid w:val="00F2349A"/>
  </w:style>
  <w:style w:type="character" w:customStyle="1" w:styleId="ae">
    <w:name w:val="Гипертекстовая ссылка"/>
    <w:basedOn w:val="a0"/>
    <w:uiPriority w:val="99"/>
    <w:rsid w:val="00F2349A"/>
    <w:rPr>
      <w:rFonts w:ascii="Times New Roman" w:hAnsi="Times New Roman" w:cs="Times New Roman" w:hint="default"/>
      <w:color w:val="106BBE"/>
    </w:rPr>
  </w:style>
  <w:style w:type="character" w:customStyle="1" w:styleId="af">
    <w:name w:val="Цветовое выделение"/>
    <w:rsid w:val="00F2349A"/>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8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501</Words>
  <Characters>2860</Characters>
  <Application>Microsoft Office Word</Application>
  <DocSecurity>0</DocSecurity>
  <Lines>23</Lines>
  <Paragraphs>6</Paragraphs>
  <ScaleCrop>false</ScaleCrop>
  <Company>SPecialiST RePack</Company>
  <LinksUpToDate>false</LinksUpToDate>
  <CharactersWithSpaces>3355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dcterms:created xsi:type="dcterms:W3CDTF">2017-12-15T07:17:00Z</dcterms:created>
  <dcterms:modified xsi:type="dcterms:W3CDTF">2017-12-15T07:22:00Z</dcterms:modified>
</cp:coreProperties>
</file>