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C19" w:rsidRDefault="007C1C19" w:rsidP="007C1C19">
      <w:pPr>
        <w:jc w:val="center"/>
        <w:rPr>
          <w:rFonts w:ascii="Times New Roman" w:hAnsi="Times New Roman"/>
          <w:sz w:val="20"/>
          <w:szCs w:val="28"/>
        </w:rPr>
      </w:pPr>
      <w:bookmarkStart w:id="0" w:name="_GoBack"/>
      <w:bookmarkEnd w:id="0"/>
    </w:p>
    <w:p w:rsidR="007C1C19" w:rsidRDefault="007C1C19" w:rsidP="007C1C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C1C19" w:rsidRDefault="007C1C19" w:rsidP="007C1C19">
      <w:pPr>
        <w:jc w:val="center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7C1C19" w:rsidRDefault="007C1C19" w:rsidP="007C1C19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7C1C19" w:rsidRDefault="007C1C19" w:rsidP="007C1C1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7C1C19" w:rsidRDefault="007C1C19" w:rsidP="007C1C19">
      <w:pPr>
        <w:jc w:val="center"/>
        <w:rPr>
          <w:rFonts w:ascii="Times New Roman" w:hAnsi="Times New Roman"/>
          <w:sz w:val="28"/>
          <w:szCs w:val="28"/>
        </w:rPr>
      </w:pPr>
    </w:p>
    <w:p w:rsidR="007C1C19" w:rsidRDefault="007C1C19" w:rsidP="007C1C1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7C1C19" w:rsidRDefault="007C1C19" w:rsidP="007C1C19">
      <w:pPr>
        <w:ind w:firstLine="0"/>
        <w:rPr>
          <w:rFonts w:ascii="Times New Roman" w:hAnsi="Times New Roman"/>
          <w:sz w:val="28"/>
          <w:szCs w:val="28"/>
        </w:rPr>
      </w:pPr>
    </w:p>
    <w:p w:rsidR="007C1C19" w:rsidRDefault="007C1C19" w:rsidP="007C1C19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  27</w:t>
      </w:r>
      <w:proofErr w:type="gramEnd"/>
      <w:r>
        <w:rPr>
          <w:rFonts w:ascii="Times New Roman" w:hAnsi="Times New Roman"/>
          <w:sz w:val="28"/>
          <w:szCs w:val="28"/>
        </w:rPr>
        <w:t xml:space="preserve"> июня    2018года                                                                         №49</w:t>
      </w:r>
    </w:p>
    <w:p w:rsidR="007C1C19" w:rsidRDefault="007C1C19" w:rsidP="007C1C19">
      <w:pPr>
        <w:pStyle w:val="a6"/>
        <w:ind w:left="57" w:firstLine="0"/>
        <w:jc w:val="left"/>
      </w:pPr>
    </w:p>
    <w:p w:rsidR="007C1C19" w:rsidRDefault="007C1C19" w:rsidP="007C1C19">
      <w:pPr>
        <w:pStyle w:val="a6"/>
        <w:ind w:left="57" w:firstLine="0"/>
        <w:jc w:val="left"/>
      </w:pPr>
      <w:r>
        <w:t xml:space="preserve">Об утверждении отчета об исполнении бюджета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 муниципального района Республики Мордовия за 2017 год.</w:t>
      </w:r>
    </w:p>
    <w:p w:rsidR="007C1C19" w:rsidRDefault="007C1C19" w:rsidP="007C1C19">
      <w:pPr>
        <w:pStyle w:val="a6"/>
        <w:ind w:left="57" w:firstLine="0"/>
        <w:jc w:val="left"/>
      </w:pPr>
    </w:p>
    <w:p w:rsidR="007C1C19" w:rsidRDefault="007C1C19" w:rsidP="007C1C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</w:p>
    <w:p w:rsidR="007C1C19" w:rsidRDefault="007C1C19" w:rsidP="007C1C19">
      <w:pPr>
        <w:ind w:firstLine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7C1C19" w:rsidRDefault="007C1C19" w:rsidP="007C1C19">
      <w:pPr>
        <w:ind w:firstLine="0"/>
        <w:rPr>
          <w:rFonts w:ascii="Times New Roman" w:hAnsi="Times New Roman"/>
          <w:sz w:val="28"/>
          <w:szCs w:val="28"/>
        </w:rPr>
      </w:pPr>
    </w:p>
    <w:p w:rsidR="007C1C19" w:rsidRDefault="007C1C19" w:rsidP="007C1C1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за 2017 год по доходам  в сумме   </w:t>
      </w: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2 526,8</w:t>
      </w:r>
      <w:r>
        <w:rPr>
          <w:rFonts w:ascii="Times New Roman" w:hAnsi="Times New Roman"/>
          <w:sz w:val="28"/>
          <w:szCs w:val="28"/>
        </w:rPr>
        <w:t xml:space="preserve">тыс.рублей, по расходам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2 533,1</w:t>
      </w:r>
      <w:r>
        <w:rPr>
          <w:rFonts w:ascii="Times New Roman" w:hAnsi="Times New Roman"/>
          <w:sz w:val="28"/>
          <w:szCs w:val="28"/>
        </w:rPr>
        <w:t xml:space="preserve">тыс. рублей с превышением расходов над доходами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сумме -   6,3  тыс. рублей и со следующими показателями: </w:t>
      </w:r>
    </w:p>
    <w:p w:rsidR="007C1C19" w:rsidRDefault="007C1C19" w:rsidP="007C1C19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доходам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согласно  приложения 1.</w:t>
      </w: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распределению расходов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3</w:t>
      </w: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4</w:t>
      </w: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2.Настоящее решение вступает в силу со </w:t>
      </w:r>
      <w:proofErr w:type="gramStart"/>
      <w:r>
        <w:rPr>
          <w:rFonts w:ascii="Times New Roman" w:hAnsi="Times New Roman"/>
          <w:sz w:val="28"/>
          <w:szCs w:val="28"/>
        </w:rPr>
        <w:t>дня  его</w:t>
      </w:r>
      <w:proofErr w:type="gramEnd"/>
      <w:r>
        <w:rPr>
          <w:rFonts w:ascii="Times New Roman" w:hAnsi="Times New Roman"/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</w:p>
    <w:p w:rsidR="007C1C19" w:rsidRDefault="007C1C19" w:rsidP="007C1C19">
      <w:pPr>
        <w:ind w:firstLine="708"/>
        <w:rPr>
          <w:rFonts w:ascii="Times New Roman" w:hAnsi="Times New Roman"/>
          <w:sz w:val="28"/>
          <w:szCs w:val="28"/>
        </w:rPr>
      </w:pPr>
    </w:p>
    <w:p w:rsidR="007C1C19" w:rsidRDefault="007C1C19" w:rsidP="007C1C19">
      <w:pPr>
        <w:pStyle w:val="a4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</w:p>
    <w:p w:rsidR="007C1C19" w:rsidRDefault="007C1C19" w:rsidP="007C1C19">
      <w:pPr>
        <w:pStyle w:val="a4"/>
        <w:spacing w:after="0"/>
        <w:jc w:val="both"/>
        <w:rPr>
          <w:rFonts w:cs="Times New Roman"/>
          <w:sz w:val="20"/>
        </w:rPr>
      </w:pPr>
      <w:proofErr w:type="gramStart"/>
      <w:r>
        <w:rPr>
          <w:rFonts w:cs="Times New Roman"/>
          <w:sz w:val="28"/>
          <w:szCs w:val="28"/>
        </w:rPr>
        <w:t>сельского</w:t>
      </w:r>
      <w:proofErr w:type="gramEnd"/>
      <w:r>
        <w:rPr>
          <w:rFonts w:cs="Times New Roman"/>
          <w:sz w:val="28"/>
          <w:szCs w:val="28"/>
        </w:rPr>
        <w:t xml:space="preserve"> поселения</w:t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 xml:space="preserve">                 А.Н.Анисимов.      </w:t>
      </w:r>
      <w:r>
        <w:rPr>
          <w:rFonts w:cs="Times New Roman"/>
          <w:sz w:val="20"/>
        </w:rPr>
        <w:t xml:space="preserve">      </w:t>
      </w:r>
    </w:p>
    <w:tbl>
      <w:tblPr>
        <w:tblW w:w="10116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179"/>
        <w:gridCol w:w="156"/>
        <w:gridCol w:w="1886"/>
        <w:gridCol w:w="166"/>
        <w:gridCol w:w="953"/>
        <w:gridCol w:w="16"/>
        <w:gridCol w:w="833"/>
        <w:gridCol w:w="223"/>
        <w:gridCol w:w="370"/>
        <w:gridCol w:w="334"/>
      </w:tblGrid>
      <w:tr w:rsidR="007C1C19" w:rsidTr="007C1C1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1802" w:type="dxa"/>
            <w:gridSpan w:val="3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Приложение 1</w:t>
            </w:r>
          </w:p>
        </w:tc>
        <w:tc>
          <w:tcPr>
            <w:tcW w:w="59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7C1C19" w:rsidTr="007C1C19">
        <w:trPr>
          <w:gridAfter w:val="1"/>
          <w:wAfter w:w="334" w:type="dxa"/>
          <w:trHeight w:val="994"/>
        </w:trPr>
        <w:tc>
          <w:tcPr>
            <w:tcW w:w="53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2395" w:type="dxa"/>
            <w:gridSpan w:val="5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решению Совета депутатов </w:t>
            </w: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сельского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поселенияАрдатовского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за 2017 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  <w:t xml:space="preserve"> 27.06.2018 г. № 49</w:t>
            </w:r>
          </w:p>
        </w:tc>
      </w:tr>
      <w:tr w:rsidR="007C1C19" w:rsidTr="007C1C19">
        <w:trPr>
          <w:gridAfter w:val="1"/>
          <w:wAfter w:w="334" w:type="dxa"/>
          <w:trHeight w:val="235"/>
        </w:trPr>
        <w:tc>
          <w:tcPr>
            <w:tcW w:w="53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7C1C19" w:rsidTr="007C1C19">
        <w:trPr>
          <w:gridAfter w:val="1"/>
          <w:wAfter w:w="334" w:type="dxa"/>
          <w:trHeight w:val="502"/>
        </w:trPr>
        <w:tc>
          <w:tcPr>
            <w:tcW w:w="9780" w:type="dxa"/>
            <w:gridSpan w:val="9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 муниципального района по основным источникам за 2017год </w:t>
            </w:r>
          </w:p>
        </w:tc>
      </w:tr>
      <w:tr w:rsidR="007C1C19" w:rsidTr="007C1C1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7C1C19" w:rsidTr="007C1C19">
        <w:trPr>
          <w:gridAfter w:val="1"/>
          <w:wAfter w:w="334" w:type="dxa"/>
          <w:trHeight w:val="818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 Наименование показателя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Утвержденные бюджетные назначения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Исполнено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% исполнения</w:t>
            </w:r>
          </w:p>
        </w:tc>
      </w:tr>
      <w:tr w:rsidR="007C1C19" w:rsidTr="007C1C1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 бюджета - Всего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000 0 00 00000 00 0000 000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2 647,1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2 526,8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95,0</w:t>
            </w:r>
          </w:p>
        </w:tc>
      </w:tr>
      <w:tr w:rsidR="007C1C19" w:rsidTr="007C1C1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182 1 01 0201001 1000 110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3,0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73,0</w:t>
            </w:r>
          </w:p>
        </w:tc>
      </w:tr>
      <w:tr w:rsidR="007C1C19" w:rsidTr="007C1C19">
        <w:trPr>
          <w:gridAfter w:val="1"/>
          <w:wAfter w:w="334" w:type="dxa"/>
          <w:trHeight w:val="581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182 1 06 0103010 1000 110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175,0</w:t>
            </w:r>
          </w:p>
        </w:tc>
      </w:tr>
      <w:tr w:rsidR="007C1C19" w:rsidTr="007C1C19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130,0</w:t>
            </w:r>
          </w:p>
        </w:tc>
      </w:tr>
      <w:tr w:rsidR="007C1C19" w:rsidTr="007C1C19">
        <w:trPr>
          <w:gridAfter w:val="1"/>
          <w:wAfter w:w="334" w:type="dxa"/>
          <w:trHeight w:val="826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182 1 06 06043 10 1000 110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256,7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82,0</w:t>
            </w:r>
          </w:p>
        </w:tc>
      </w:tr>
      <w:tr w:rsidR="007C1C19" w:rsidTr="007C1C19">
        <w:trPr>
          <w:gridAfter w:val="1"/>
          <w:wAfter w:w="334" w:type="dxa"/>
          <w:trHeight w:val="600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182 1 05 03010 01 1000 110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6,3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180,0</w:t>
            </w:r>
          </w:p>
        </w:tc>
      </w:tr>
      <w:tr w:rsidR="007C1C19" w:rsidTr="007C1C19">
        <w:trPr>
          <w:gridAfter w:val="1"/>
          <w:wAfter w:w="334" w:type="dxa"/>
          <w:trHeight w:val="85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182 1 11 05025 10 0000 120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48,3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229,0</w:t>
            </w:r>
          </w:p>
        </w:tc>
      </w:tr>
      <w:tr w:rsidR="007C1C19" w:rsidTr="007C1C19">
        <w:trPr>
          <w:gridAfter w:val="1"/>
          <w:wAfter w:w="334" w:type="dxa"/>
          <w:trHeight w:val="413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932 2 02 15001 10 7510 151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598,2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598,2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7C1C19" w:rsidTr="007C1C19">
        <w:trPr>
          <w:gridAfter w:val="1"/>
          <w:wAfter w:w="334" w:type="dxa"/>
          <w:trHeight w:val="61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932 2 02 35118 10 5118 151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58,2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58,2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7C1C19" w:rsidTr="007C1C1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Прочие субвенции бюджетам поселений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932 2 02 29999 10 7601 151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1 350,5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1 350,5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7C1C19" w:rsidTr="007C1C19">
        <w:trPr>
          <w:gridAfter w:val="1"/>
          <w:wAfter w:w="334" w:type="dxa"/>
          <w:trHeight w:val="442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932 2 02 30024 10 7715 151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100,0</w:t>
            </w:r>
          </w:p>
        </w:tc>
      </w:tr>
      <w:tr w:rsidR="007C1C19" w:rsidTr="007C1C19">
        <w:trPr>
          <w:gridAfter w:val="1"/>
          <w:wAfter w:w="334" w:type="dxa"/>
          <w:trHeight w:val="994"/>
        </w:trPr>
        <w:tc>
          <w:tcPr>
            <w:tcW w:w="53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932 202 4001410 4410 151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302,3</w:t>
            </w:r>
          </w:p>
        </w:tc>
        <w:tc>
          <w:tcPr>
            <w:tcW w:w="8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151,5</w:t>
            </w:r>
          </w:p>
        </w:tc>
        <w:tc>
          <w:tcPr>
            <w:tcW w:w="5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50,1</w:t>
            </w:r>
          </w:p>
        </w:tc>
      </w:tr>
      <w:tr w:rsidR="007C1C19" w:rsidTr="007C1C19">
        <w:trPr>
          <w:gridAfter w:val="1"/>
          <w:wAfter w:w="334" w:type="dxa"/>
          <w:trHeight w:val="204"/>
        </w:trPr>
        <w:tc>
          <w:tcPr>
            <w:tcW w:w="5333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052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953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849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7C1C19" w:rsidTr="007C1C19">
        <w:trPr>
          <w:trHeight w:val="204"/>
        </w:trPr>
        <w:tc>
          <w:tcPr>
            <w:tcW w:w="5177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191" w:type="dxa"/>
            <w:gridSpan w:val="5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2</w:t>
            </w:r>
          </w:p>
        </w:tc>
        <w:tc>
          <w:tcPr>
            <w:tcW w:w="704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trHeight w:val="1010"/>
        </w:trPr>
        <w:tc>
          <w:tcPr>
            <w:tcW w:w="5177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895" w:type="dxa"/>
            <w:gridSpan w:val="7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2017 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27.06.  2018г              № 49</w:t>
            </w:r>
          </w:p>
        </w:tc>
      </w:tr>
      <w:tr w:rsidR="007C1C19" w:rsidTr="007C1C19">
        <w:trPr>
          <w:trHeight w:val="254"/>
        </w:trPr>
        <w:tc>
          <w:tcPr>
            <w:tcW w:w="5177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1135" w:type="dxa"/>
            <w:gridSpan w:val="3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056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4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7C1C19" w:rsidTr="007C1C19">
        <w:trPr>
          <w:trHeight w:val="708"/>
        </w:trPr>
        <w:tc>
          <w:tcPr>
            <w:tcW w:w="10114" w:type="dxa"/>
            <w:gridSpan w:val="10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2017 ГОД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4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056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trHeight w:val="727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7C1C19" w:rsidTr="007C1C19">
        <w:trPr>
          <w:trHeight w:val="226"/>
        </w:trPr>
        <w:tc>
          <w:tcPr>
            <w:tcW w:w="5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932 0000 0000000 000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7C1C19" w:rsidTr="007C1C19">
        <w:trPr>
          <w:trHeight w:val="727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932 0102 6510041150 129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22,8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282,7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362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932 0104 1920377150 244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34,2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320,9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320,9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иных платежей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932 0104 6520041120 853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442,1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112,5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91,2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36,7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932 0203 1730251180 129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11,1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1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302,3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151,5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50,1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932 0801 8910061140 540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394,8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932 0801 8910076010 540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375,3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932 1001 8910003010 312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113,8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177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муниципального долга</w:t>
            </w:r>
          </w:p>
        </w:tc>
        <w:tc>
          <w:tcPr>
            <w:tcW w:w="2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932 1301 8910041240 730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72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</w:tbl>
    <w:p w:rsidR="007C1C19" w:rsidRDefault="007C1C19" w:rsidP="007C1C19">
      <w:pPr>
        <w:pStyle w:val="a4"/>
        <w:jc w:val="both"/>
        <w:rPr>
          <w:rFonts w:cs="Times New Roman"/>
          <w:sz w:val="16"/>
        </w:rPr>
      </w:pPr>
    </w:p>
    <w:tbl>
      <w:tblPr>
        <w:tblW w:w="991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"/>
        <w:gridCol w:w="3688"/>
        <w:gridCol w:w="1976"/>
        <w:gridCol w:w="56"/>
        <w:gridCol w:w="902"/>
        <w:gridCol w:w="838"/>
        <w:gridCol w:w="419"/>
        <w:gridCol w:w="371"/>
        <w:gridCol w:w="325"/>
        <w:gridCol w:w="703"/>
        <w:gridCol w:w="627"/>
      </w:tblGrid>
      <w:tr w:rsidR="007C1C19" w:rsidTr="007C1C19">
        <w:trPr>
          <w:trHeight w:val="204"/>
        </w:trPr>
        <w:tc>
          <w:tcPr>
            <w:tcW w:w="5676" w:type="dxa"/>
            <w:gridSpan w:val="3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4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399" w:type="dxa"/>
            <w:gridSpan w:val="3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trHeight w:val="1207"/>
        </w:trPr>
        <w:tc>
          <w:tcPr>
            <w:tcW w:w="5676" w:type="dxa"/>
            <w:gridSpan w:val="3"/>
          </w:tcPr>
          <w:p w:rsidR="007C1C19" w:rsidRDefault="007C1C19">
            <w:pPr>
              <w:spacing w:line="256" w:lineRule="auto"/>
              <w:rPr>
                <w:lang w:eastAsia="en-US"/>
              </w:rPr>
            </w:pPr>
          </w:p>
          <w:p w:rsidR="007C1C19" w:rsidRDefault="007C1C19">
            <w:pPr>
              <w:spacing w:line="256" w:lineRule="auto"/>
              <w:rPr>
                <w:lang w:eastAsia="en-US"/>
              </w:rPr>
            </w:pPr>
          </w:p>
          <w:p w:rsidR="007C1C19" w:rsidRDefault="007C1C19">
            <w:pPr>
              <w:spacing w:line="256" w:lineRule="auto"/>
              <w:rPr>
                <w:lang w:eastAsia="en-US"/>
              </w:rPr>
            </w:pPr>
          </w:p>
          <w:p w:rsidR="007C1C19" w:rsidRDefault="007C1C19">
            <w:pPr>
              <w:spacing w:line="256" w:lineRule="auto"/>
              <w:rPr>
                <w:lang w:eastAsia="en-US"/>
              </w:rPr>
            </w:pPr>
          </w:p>
          <w:p w:rsidR="007C1C19" w:rsidRDefault="007C1C19">
            <w:pPr>
              <w:spacing w:line="256" w:lineRule="auto"/>
              <w:rPr>
                <w:lang w:eastAsia="en-US"/>
              </w:rPr>
            </w:pPr>
          </w:p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7C1C19">
              <w:trPr>
                <w:trHeight w:val="1010"/>
              </w:trPr>
              <w:tc>
                <w:tcPr>
                  <w:tcW w:w="10116" w:type="dxa"/>
                  <w:hideMark/>
                </w:tcPr>
                <w:p w:rsidR="007C1C19" w:rsidRDefault="007C1C19">
                  <w:pPr>
                    <w:widowControl/>
                    <w:spacing w:line="254" w:lineRule="auto"/>
                    <w:ind w:firstLine="0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lastRenderedPageBreak/>
                    <w:t>Приложение 3</w:t>
                  </w:r>
                </w:p>
                <w:p w:rsidR="007C1C19" w:rsidRDefault="007C1C19">
                  <w:pPr>
                    <w:widowControl/>
                    <w:spacing w:line="254" w:lineRule="auto"/>
                    <w:ind w:firstLine="0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Силинског</w:t>
                  </w:r>
                  <w:proofErr w:type="spellEnd"/>
                </w:p>
                <w:p w:rsidR="007C1C19" w:rsidRDefault="007C1C19">
                  <w:pPr>
                    <w:widowControl/>
                    <w:spacing w:line="254" w:lineRule="auto"/>
                    <w:ind w:firstLine="0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поселения «Об утверждении отчета </w:t>
                  </w:r>
                </w:p>
                <w:p w:rsidR="007C1C19" w:rsidRDefault="007C1C19">
                  <w:pPr>
                    <w:widowControl/>
                    <w:spacing w:line="254" w:lineRule="auto"/>
                    <w:ind w:firstLine="0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об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сельского поселения </w:t>
                  </w:r>
                </w:p>
                <w:p w:rsidR="007C1C19" w:rsidRDefault="007C1C19">
                  <w:pPr>
                    <w:widowControl/>
                    <w:spacing w:line="254" w:lineRule="auto"/>
                    <w:ind w:firstLine="0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муниципального района</w:t>
                  </w:r>
                </w:p>
                <w:p w:rsidR="007C1C19" w:rsidRDefault="007C1C19">
                  <w:pPr>
                    <w:widowControl/>
                    <w:spacing w:line="254" w:lineRule="auto"/>
                    <w:ind w:firstLine="0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Республики Мордовия за 2017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27.06.2018г6.  2018г    № 49</w:t>
                  </w:r>
                </w:p>
              </w:tc>
            </w:tr>
          </w:tbl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4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026" w:type="dxa"/>
            <w:gridSpan w:val="4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4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3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627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7C1C19" w:rsidTr="007C1C19">
        <w:trPr>
          <w:trHeight w:val="413"/>
        </w:trPr>
        <w:tc>
          <w:tcPr>
            <w:tcW w:w="9917" w:type="dxa"/>
            <w:gridSpan w:val="11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7C1C19">
              <w:trPr>
                <w:trHeight w:val="204"/>
              </w:trPr>
              <w:tc>
                <w:tcPr>
                  <w:tcW w:w="5676" w:type="dxa"/>
                </w:tcPr>
                <w:p w:rsidR="007C1C19" w:rsidRDefault="007C1C19">
                  <w:pPr>
                    <w:widowControl/>
                    <w:spacing w:line="256" w:lineRule="auto"/>
                    <w:ind w:firstLine="0"/>
                    <w:jc w:val="left"/>
                    <w:rPr>
                      <w:rFonts w:ascii="Times New Roman" w:eastAsiaTheme="minorHAnsi" w:hAnsi="Times New Roman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2215" w:type="dxa"/>
                </w:tcPr>
                <w:p w:rsidR="007C1C19" w:rsidRDefault="007C1C19">
                  <w:pPr>
                    <w:widowControl/>
                    <w:spacing w:line="256" w:lineRule="auto"/>
                    <w:ind w:firstLine="0"/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lang w:eastAsia="en-US"/>
                    </w:rPr>
                  </w:pPr>
                </w:p>
              </w:tc>
              <w:tc>
                <w:tcPr>
                  <w:tcW w:w="696" w:type="dxa"/>
                </w:tcPr>
                <w:p w:rsidR="007C1C19" w:rsidRDefault="007C1C19">
                  <w:pPr>
                    <w:widowControl/>
                    <w:spacing w:line="256" w:lineRule="auto"/>
                    <w:ind w:firstLine="0"/>
                    <w:jc w:val="left"/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703" w:type="dxa"/>
                </w:tcPr>
                <w:p w:rsidR="007C1C19" w:rsidRDefault="007C1C19">
                  <w:pPr>
                    <w:widowControl/>
                    <w:spacing w:line="256" w:lineRule="auto"/>
                    <w:ind w:firstLine="0"/>
                    <w:jc w:val="left"/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627" w:type="dxa"/>
                </w:tcPr>
                <w:p w:rsidR="007C1C19" w:rsidRDefault="007C1C19">
                  <w:pPr>
                    <w:widowControl/>
                    <w:spacing w:line="256" w:lineRule="auto"/>
                    <w:ind w:firstLine="0"/>
                    <w:jc w:val="left"/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7C1C19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7C1C19" w:rsidRDefault="007C1C19">
                  <w:pPr>
                    <w:widowControl/>
                    <w:spacing w:line="256" w:lineRule="auto"/>
                    <w:ind w:firstLine="0"/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СЕЛЬСКОГО ПОСЕЛЕНИЯ АРДАТОВСКОГО МУНИЦИПАЛЬНОГО РАЙОНА  РЕСПУБЛИКИ  МОРДОВИЯ ЗА 2017 ГОД</w:t>
                  </w:r>
                </w:p>
              </w:tc>
            </w:tr>
          </w:tbl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gridSpan w:val="2"/>
            <w:hideMark/>
          </w:tcPr>
          <w:p w:rsidR="007C1C19" w:rsidRDefault="007C1C19">
            <w:pPr>
              <w:widowControl/>
              <w:spacing w:line="254" w:lineRule="auto"/>
              <w:ind w:firstLine="0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Приложение3</w:t>
            </w:r>
          </w:p>
        </w:tc>
        <w:tc>
          <w:tcPr>
            <w:tcW w:w="703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trHeight w:val="1226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96,0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932 0102 6510041150 129 213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932 0102 6510076010 121 211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932 0102 6510076010 129 213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932 0104 0000000000 244 000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932 0104 1920377150 244 340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Услуги связи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932 0104 6520041120 244 225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932 0104 6520076010 244 226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932 0104 0000000000 850 000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932 0104 6520041120 851 290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932 0104 6520041120 853 290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932 0203 1730251180 121 211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61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932 0203 1730251180 129 213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932 0203 1730251180 244 340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932 0409 8910042010 244 225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932 0409 8910042010 244 226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932 0409 8910042010 244 340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932 0801 8910076010 540 251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408"/>
        </w:trPr>
        <w:tc>
          <w:tcPr>
            <w:tcW w:w="5676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932 1001 8910003010 312 263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  <w:t>932 1301 8910041240 730 231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7C1C19" w:rsidTr="007C1C19">
        <w:trPr>
          <w:trHeight w:val="204"/>
        </w:trPr>
        <w:tc>
          <w:tcPr>
            <w:tcW w:w="789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  <w:tr w:rsidR="007C1C19" w:rsidTr="007C1C19">
        <w:trPr>
          <w:trHeight w:val="204"/>
        </w:trPr>
        <w:tc>
          <w:tcPr>
            <w:tcW w:w="56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740" w:type="dxa"/>
            <w:gridSpan w:val="2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Приложение 4</w:t>
            </w:r>
          </w:p>
        </w:tc>
        <w:tc>
          <w:tcPr>
            <w:tcW w:w="790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085"/>
        </w:trPr>
        <w:tc>
          <w:tcPr>
            <w:tcW w:w="3691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530" w:type="dxa"/>
            <w:gridSpan w:val="4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к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2017год. 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от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 2018г              № 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902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838" w:type="dxa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90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410"/>
        </w:trPr>
        <w:tc>
          <w:tcPr>
            <w:tcW w:w="8254" w:type="dxa"/>
            <w:gridSpan w:val="7"/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СИЛИНСКОГО СЕЛЬСКОГО ПОСЕЛЕНИЯ АРДАТОВСКОГО МУНИЦИПАЛЬНОГО РАЙОНА  ЗА 2017 ГОД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033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902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838" w:type="dxa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КИВнФ</w:t>
            </w:r>
            <w:proofErr w:type="spellEnd"/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03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000 90 00 00 00 00 0000 000</w:t>
            </w:r>
          </w:p>
        </w:tc>
        <w:tc>
          <w:tcPr>
            <w:tcW w:w="9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-36,8</w:t>
            </w:r>
          </w:p>
        </w:tc>
        <w:tc>
          <w:tcPr>
            <w:tcW w:w="8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-6,3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17,1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000 01 00 00 00 00 0000 000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000 01 03 00 00 00 0000 700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000 01 03 00 00 10 0000 710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000 01 03 00 00 00 0000 800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000 01 03 00 00 05 0000 810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бюджетов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000 01 06 05 00 00 0000 600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56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000 01 06 05 02 00 0000 640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761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000 01 06 05 02 05 0000 640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бюджета</w:t>
            </w:r>
          </w:p>
        </w:tc>
        <w:tc>
          <w:tcPr>
            <w:tcW w:w="29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000 01 05 00 00 00 0000 000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572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остатков средств бюджетов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933 01 05 02 00 00 0000 500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932 01 05 02 01 05 0000 510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2 647,1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2 526,8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95,0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932 01 05 00 00 00 0000 600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190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932 01 05 02 00 00 0000 600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  <w:tr w:rsidR="007C1C19" w:rsidTr="007C1C19">
        <w:trPr>
          <w:gridBefore w:val="1"/>
          <w:gridAfter w:val="3"/>
          <w:wBefore w:w="8" w:type="dxa"/>
          <w:wAfter w:w="1655" w:type="dxa"/>
          <w:trHeight w:val="379"/>
        </w:trPr>
        <w:tc>
          <w:tcPr>
            <w:tcW w:w="3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lef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0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932 01 05 02 01 05 0000 610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2 683,9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2 533,1</w:t>
            </w:r>
          </w:p>
        </w:tc>
        <w:tc>
          <w:tcPr>
            <w:tcW w:w="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1C19" w:rsidRDefault="007C1C19">
            <w:pPr>
              <w:widowControl/>
              <w:spacing w:line="254" w:lineRule="auto"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94,0</w:t>
            </w:r>
          </w:p>
        </w:tc>
      </w:tr>
    </w:tbl>
    <w:p w:rsidR="007C1C19" w:rsidRDefault="007C1C19" w:rsidP="007C1C19">
      <w:pPr>
        <w:jc w:val="right"/>
        <w:rPr>
          <w:rFonts w:ascii="Times New Roman" w:hAnsi="Times New Roman"/>
          <w:sz w:val="16"/>
          <w:szCs w:val="28"/>
        </w:rPr>
      </w:pPr>
    </w:p>
    <w:p w:rsidR="007C1C19" w:rsidRDefault="007C1C19" w:rsidP="007C1C19">
      <w:pPr>
        <w:jc w:val="right"/>
        <w:rPr>
          <w:rFonts w:ascii="Times New Roman" w:hAnsi="Times New Roman"/>
          <w:sz w:val="20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44A"/>
    <w:rsid w:val="001C744A"/>
    <w:rsid w:val="00376C74"/>
    <w:rsid w:val="007C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1B1E8D-FFF8-4561-AC12-2C09B6207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C1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C1C19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C1C19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7C1C19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7C1C19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9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2178</Words>
  <Characters>12416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2018-07-06T06:45:00Z</dcterms:created>
  <dcterms:modified xsi:type="dcterms:W3CDTF">2018-07-06T06:45:00Z</dcterms:modified>
</cp:coreProperties>
</file>