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A3" w:rsidRDefault="005426A3" w:rsidP="005426A3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5426A3" w:rsidRDefault="005426A3" w:rsidP="005426A3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426A3" w:rsidRDefault="005426A3" w:rsidP="005426A3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426A3" w:rsidRDefault="005426A3" w:rsidP="005426A3">
      <w:pPr>
        <w:pStyle w:val="a3"/>
        <w:jc w:val="center"/>
      </w:pPr>
    </w:p>
    <w:p w:rsidR="005426A3" w:rsidRDefault="005426A3" w:rsidP="005426A3">
      <w:pPr>
        <w:pStyle w:val="a3"/>
      </w:pPr>
      <w:r>
        <w:rPr>
          <w:b/>
          <w:bCs/>
        </w:rPr>
        <w:t>Является официальным печатным</w:t>
      </w:r>
    </w:p>
    <w:p w:rsidR="005426A3" w:rsidRDefault="005426A3" w:rsidP="005426A3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426A3" w:rsidRDefault="005426A3" w:rsidP="005426A3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5426A3" w:rsidRDefault="005426A3" w:rsidP="005426A3">
      <w:pPr>
        <w:ind w:firstLine="540"/>
        <w:rPr>
          <w:b/>
          <w:bCs/>
        </w:rPr>
      </w:pPr>
    </w:p>
    <w:p w:rsidR="005426A3" w:rsidRDefault="005426A3" w:rsidP="005426A3">
      <w:pPr>
        <w:ind w:firstLine="540"/>
        <w:rPr>
          <w:b/>
          <w:bCs/>
        </w:rPr>
      </w:pPr>
      <w:r>
        <w:rPr>
          <w:b/>
          <w:bCs/>
        </w:rPr>
        <w:t>14 июня 2018г.                                                                              №15</w:t>
      </w:r>
    </w:p>
    <w:p w:rsidR="005426A3" w:rsidRDefault="005426A3" w:rsidP="00CC3B36">
      <w:pPr>
        <w:jc w:val="center"/>
        <w:rPr>
          <w:b/>
          <w:sz w:val="28"/>
          <w:szCs w:val="28"/>
        </w:rPr>
      </w:pPr>
    </w:p>
    <w:p w:rsidR="005426A3" w:rsidRDefault="005426A3" w:rsidP="00CC3B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Прокуратуры</w:t>
      </w:r>
    </w:p>
    <w:p w:rsidR="005426A3" w:rsidRDefault="005426A3" w:rsidP="00CC3B36">
      <w:pPr>
        <w:jc w:val="center"/>
        <w:rPr>
          <w:b/>
          <w:sz w:val="28"/>
          <w:szCs w:val="28"/>
        </w:rPr>
      </w:pPr>
    </w:p>
    <w:p w:rsidR="00CC3B36" w:rsidRDefault="00CC3B36" w:rsidP="00CC3B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 добивается надлежащей организации питания детей</w:t>
      </w:r>
    </w:p>
    <w:p w:rsidR="00CC3B36" w:rsidRDefault="00CC3B36" w:rsidP="00CC3B36">
      <w:pPr>
        <w:ind w:firstLine="709"/>
        <w:jc w:val="both"/>
        <w:rPr>
          <w:sz w:val="28"/>
          <w:szCs w:val="28"/>
        </w:rPr>
      </w:pPr>
    </w:p>
    <w:p w:rsidR="00CC3B36" w:rsidRPr="008F0DCE" w:rsidRDefault="00CC3B36" w:rsidP="00CC3B36">
      <w:pPr>
        <w:ind w:firstLine="709"/>
        <w:jc w:val="both"/>
        <w:rPr>
          <w:szCs w:val="28"/>
        </w:rPr>
      </w:pPr>
      <w:r w:rsidRPr="008F0DCE">
        <w:rPr>
          <w:szCs w:val="28"/>
        </w:rPr>
        <w:t xml:space="preserve">Проведенной прокуратурой </w:t>
      </w:r>
      <w:proofErr w:type="spellStart"/>
      <w:r w:rsidRPr="008F0DCE">
        <w:rPr>
          <w:szCs w:val="28"/>
        </w:rPr>
        <w:t>Ардатовского</w:t>
      </w:r>
      <w:proofErr w:type="spellEnd"/>
      <w:r w:rsidRPr="008F0DCE">
        <w:rPr>
          <w:szCs w:val="28"/>
        </w:rPr>
        <w:t xml:space="preserve"> района проверкой исполнения требований законодательства, регламентирующего организацию условий обучения, питания несовершеннолетних, МБОУ «</w:t>
      </w:r>
      <w:proofErr w:type="spellStart"/>
      <w:r w:rsidRPr="008F0DCE">
        <w:rPr>
          <w:szCs w:val="28"/>
        </w:rPr>
        <w:t>Ардатовская</w:t>
      </w:r>
      <w:proofErr w:type="spellEnd"/>
      <w:r w:rsidRPr="008F0DCE">
        <w:rPr>
          <w:szCs w:val="28"/>
        </w:rPr>
        <w:t xml:space="preserve"> станционная основная общеобразовательная школа» выявлены многочисленные нарушения санитарно-эпидемиологического законодательства.</w:t>
      </w:r>
    </w:p>
    <w:p w:rsidR="00CC3B36" w:rsidRPr="008F0DCE" w:rsidRDefault="00CC3B36" w:rsidP="00CC3B36">
      <w:pPr>
        <w:autoSpaceDE w:val="0"/>
        <w:autoSpaceDN w:val="0"/>
        <w:adjustRightInd w:val="0"/>
        <w:ind w:firstLine="709"/>
        <w:jc w:val="both"/>
        <w:rPr>
          <w:bCs/>
          <w:iCs/>
          <w:szCs w:val="28"/>
        </w:rPr>
      </w:pPr>
      <w:r w:rsidRPr="008F0DCE">
        <w:rPr>
          <w:szCs w:val="28"/>
        </w:rPr>
        <w:t>Проверка показала, что</w:t>
      </w:r>
      <w:r w:rsidRPr="008F0DCE">
        <w:rPr>
          <w:bCs/>
          <w:iCs/>
          <w:szCs w:val="28"/>
        </w:rPr>
        <w:t xml:space="preserve"> в школе осуществляется ненадлежащее хранение продуктов питания в холодильнике пищеблока и на складе: сливочное масло хранится рядом со свежей рыбой и полуфабрикатами из курицы, овощи находятся в производственном помещении, захламленном посторонними предметами, а картофель и сок в стеклянной таре хранятся на полу без подтоварников.</w:t>
      </w:r>
    </w:p>
    <w:p w:rsidR="00CC3B36" w:rsidRPr="008F0DCE" w:rsidRDefault="00CC3B36" w:rsidP="00CC3B36">
      <w:pPr>
        <w:autoSpaceDE w:val="0"/>
        <w:autoSpaceDN w:val="0"/>
        <w:adjustRightInd w:val="0"/>
        <w:ind w:firstLine="709"/>
        <w:jc w:val="both"/>
        <w:rPr>
          <w:bCs/>
          <w:iCs/>
          <w:szCs w:val="28"/>
        </w:rPr>
      </w:pPr>
      <w:r w:rsidRPr="008F0DCE">
        <w:rPr>
          <w:bCs/>
          <w:iCs/>
          <w:szCs w:val="28"/>
        </w:rPr>
        <w:t>Персоналом кухни ненадлежащим образом осуществляется мойка посуды и ее дезинфекция, что, в частности, подтверждается лабораторными исследованиями, по результатам которых</w:t>
      </w:r>
      <w:r w:rsidRPr="008F0DCE">
        <w:rPr>
          <w:szCs w:val="28"/>
        </w:rPr>
        <w:t xml:space="preserve"> на разделочной доске «Сыр», бокале выделены бактерии кишечной палочки. Кроме того, установлено, что </w:t>
      </w:r>
      <w:r w:rsidRPr="008F0DCE">
        <w:rPr>
          <w:bCs/>
          <w:iCs/>
          <w:szCs w:val="28"/>
        </w:rPr>
        <w:t>масса порций блюд (1 блюдо, 2 блюдо, 3 блюдо) не соблюдена, т.е. меньше положенной.</w:t>
      </w:r>
    </w:p>
    <w:p w:rsidR="00CC3B36" w:rsidRPr="008F0DCE" w:rsidRDefault="00CC3B36" w:rsidP="00CC3B36">
      <w:pPr>
        <w:tabs>
          <w:tab w:val="left" w:pos="1155"/>
        </w:tabs>
        <w:autoSpaceDE w:val="0"/>
        <w:autoSpaceDN w:val="0"/>
        <w:adjustRightInd w:val="0"/>
        <w:ind w:firstLine="709"/>
        <w:jc w:val="both"/>
        <w:rPr>
          <w:bCs/>
          <w:iCs/>
          <w:szCs w:val="28"/>
        </w:rPr>
      </w:pPr>
      <w:r w:rsidRPr="008F0DCE">
        <w:rPr>
          <w:bCs/>
          <w:iCs/>
          <w:szCs w:val="28"/>
        </w:rPr>
        <w:t>Более того, руководством школы на момент проверки не были представлены документы на продукты питания, предназначенные для приготовления пищи воспитанникам, а именно отсутствовали документы, подтверждающие их качество и безопасность (рыба «Минтай», куриные полуфабрикаты, масло). Также не имелось достоверной информации о питании несовершеннолетних в течение недели, в том числе, какие продукты приобретены и в каком количестве.</w:t>
      </w:r>
    </w:p>
    <w:p w:rsidR="00CC3B36" w:rsidRPr="008F0DCE" w:rsidRDefault="00CC3B36" w:rsidP="00CC3B36">
      <w:pPr>
        <w:ind w:firstLine="709"/>
        <w:jc w:val="both"/>
        <w:rPr>
          <w:bCs/>
          <w:iCs/>
          <w:szCs w:val="28"/>
        </w:rPr>
      </w:pPr>
      <w:r w:rsidRPr="008F0DCE">
        <w:rPr>
          <w:szCs w:val="28"/>
        </w:rPr>
        <w:t>Руководством школы к</w:t>
      </w:r>
      <w:r w:rsidRPr="008F0DCE">
        <w:rPr>
          <w:bCs/>
          <w:iCs/>
          <w:szCs w:val="28"/>
        </w:rPr>
        <w:t xml:space="preserve"> работе были допущены лица, не имеющие пройденного периодического медицинского осмотра и профессиональной гигиенической подготовки и аттестации. К примеру, у повара с конца марта 2018 г. </w:t>
      </w:r>
      <w:r w:rsidRPr="008F0DCE">
        <w:rPr>
          <w:szCs w:val="28"/>
        </w:rPr>
        <w:t>не были пройдены профессиональная подготовка и аттестация.</w:t>
      </w:r>
    </w:p>
    <w:p w:rsidR="00CC3B36" w:rsidRPr="008F0DCE" w:rsidRDefault="00CC3B36" w:rsidP="00CC3B36">
      <w:pPr>
        <w:ind w:firstLine="709"/>
        <w:jc w:val="both"/>
        <w:rPr>
          <w:szCs w:val="28"/>
        </w:rPr>
      </w:pPr>
      <w:r w:rsidRPr="008F0DCE">
        <w:rPr>
          <w:szCs w:val="28"/>
        </w:rPr>
        <w:t>Выявлены и иные нарушения закона.</w:t>
      </w:r>
    </w:p>
    <w:p w:rsidR="00CC3B36" w:rsidRPr="008F0DCE" w:rsidRDefault="00CC3B36" w:rsidP="00CC3B36">
      <w:pPr>
        <w:ind w:firstLine="709"/>
        <w:jc w:val="both"/>
        <w:rPr>
          <w:szCs w:val="28"/>
        </w:rPr>
      </w:pPr>
      <w:r w:rsidRPr="008F0DCE">
        <w:rPr>
          <w:szCs w:val="28"/>
        </w:rPr>
        <w:t>В этой связи в отношении директора школы Макеевой Т.Н. возбуждены административные дела по ст. 6.6 (</w:t>
      </w:r>
      <w:r w:rsidRPr="008F0DCE">
        <w:rPr>
          <w:bCs/>
          <w:iCs/>
          <w:szCs w:val="28"/>
        </w:rPr>
        <w:t>нарушение санитарно-эпидемиологических требований к организации питания населения в специально оборудованных местах, в том числе при приготовлении пищи и напитков, их хранении и реализации населению)</w:t>
      </w:r>
      <w:r w:rsidRPr="008F0DCE">
        <w:rPr>
          <w:szCs w:val="28"/>
        </w:rPr>
        <w:t xml:space="preserve">, ч. 2 ст. 6.7 КоАП РФ (повторное </w:t>
      </w:r>
      <w:r w:rsidRPr="008F0DCE">
        <w:rPr>
          <w:bCs/>
          <w:iCs/>
          <w:szCs w:val="28"/>
        </w:rPr>
        <w:t xml:space="preserve">нарушение санитарно-эпидемиологических требований к условиям </w:t>
      </w:r>
      <w:r w:rsidRPr="008F0DCE">
        <w:rPr>
          <w:bCs/>
          <w:iCs/>
          <w:szCs w:val="28"/>
        </w:rPr>
        <w:lastRenderedPageBreak/>
        <w:t>воспитания и обучения детей</w:t>
      </w:r>
      <w:r w:rsidRPr="008F0DCE">
        <w:rPr>
          <w:szCs w:val="28"/>
        </w:rPr>
        <w:t>), которые находятся на рассмотрении. Также прокурором района в адрес образовательной организации внесено представление с требованием устранить выявленные нарушения закона.</w:t>
      </w:r>
    </w:p>
    <w:p w:rsidR="00CC3B36" w:rsidRPr="008F0DCE" w:rsidRDefault="00CC3B36" w:rsidP="00CC3B36">
      <w:pPr>
        <w:ind w:firstLine="709"/>
        <w:jc w:val="both"/>
        <w:rPr>
          <w:szCs w:val="28"/>
        </w:rPr>
      </w:pPr>
      <w:r w:rsidRPr="008F0DCE">
        <w:rPr>
          <w:szCs w:val="28"/>
        </w:rPr>
        <w:t>Устранение нарушений закона находится на контроле прокуратуры района.</w:t>
      </w:r>
    </w:p>
    <w:p w:rsidR="00CC3B36" w:rsidRPr="008F0DCE" w:rsidRDefault="00CC3B36" w:rsidP="00CC3B36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CC3B36" w:rsidRPr="008F0DCE" w:rsidRDefault="00CC3B36" w:rsidP="00CC3B36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CC3B36" w:rsidRPr="008F0DCE" w:rsidRDefault="00CC3B36" w:rsidP="00CC3B36">
      <w:pPr>
        <w:spacing w:line="240" w:lineRule="exact"/>
        <w:ind w:right="-120"/>
        <w:jc w:val="both"/>
        <w:rPr>
          <w:szCs w:val="28"/>
        </w:rPr>
      </w:pPr>
      <w:r w:rsidRPr="008F0DCE">
        <w:rPr>
          <w:szCs w:val="28"/>
        </w:rPr>
        <w:t>Прокурор района</w:t>
      </w:r>
    </w:p>
    <w:p w:rsidR="00CC3B36" w:rsidRPr="008F0DCE" w:rsidRDefault="00CC3B36" w:rsidP="00CC3B36">
      <w:pPr>
        <w:spacing w:line="240" w:lineRule="exact"/>
        <w:ind w:right="-120"/>
        <w:jc w:val="both"/>
        <w:rPr>
          <w:szCs w:val="28"/>
        </w:rPr>
      </w:pPr>
      <w:r w:rsidRPr="008F0DCE">
        <w:rPr>
          <w:szCs w:val="28"/>
        </w:rPr>
        <w:t xml:space="preserve">  </w:t>
      </w:r>
    </w:p>
    <w:p w:rsidR="00CC3B36" w:rsidRPr="008F0DCE" w:rsidRDefault="00CC3B36" w:rsidP="00CC3B36">
      <w:pPr>
        <w:spacing w:line="240" w:lineRule="exact"/>
        <w:ind w:right="-120"/>
        <w:jc w:val="both"/>
        <w:rPr>
          <w:szCs w:val="28"/>
        </w:rPr>
      </w:pPr>
      <w:proofErr w:type="gramStart"/>
      <w:r w:rsidRPr="008F0DCE">
        <w:rPr>
          <w:szCs w:val="28"/>
        </w:rPr>
        <w:t>советник</w:t>
      </w:r>
      <w:proofErr w:type="gramEnd"/>
      <w:r w:rsidRPr="008F0DCE">
        <w:rPr>
          <w:szCs w:val="28"/>
        </w:rPr>
        <w:t xml:space="preserve"> юстиции                                                                                    И.В. </w:t>
      </w:r>
      <w:proofErr w:type="spellStart"/>
      <w:r w:rsidRPr="008F0DCE">
        <w:rPr>
          <w:szCs w:val="28"/>
        </w:rPr>
        <w:t>Игнаткин</w:t>
      </w:r>
      <w:proofErr w:type="spellEnd"/>
    </w:p>
    <w:p w:rsidR="00CC3B36" w:rsidRPr="008F0DCE" w:rsidRDefault="00CC3B36" w:rsidP="00CC3B36">
      <w:pPr>
        <w:widowControl w:val="0"/>
        <w:autoSpaceDE w:val="0"/>
        <w:autoSpaceDN w:val="0"/>
        <w:adjustRightInd w:val="0"/>
        <w:spacing w:line="240" w:lineRule="exact"/>
        <w:ind w:right="-120"/>
        <w:jc w:val="both"/>
        <w:rPr>
          <w:szCs w:val="28"/>
        </w:rPr>
      </w:pPr>
    </w:p>
    <w:p w:rsidR="008F0DCE" w:rsidRDefault="008F0DCE" w:rsidP="008F0DCE">
      <w:pPr>
        <w:pStyle w:val="a3"/>
        <w:jc w:val="center"/>
        <w:rPr>
          <w:b/>
        </w:rPr>
      </w:pPr>
      <w:r>
        <w:rPr>
          <w:b/>
        </w:rPr>
        <w:t>__________________________________________________________________</w:t>
      </w:r>
    </w:p>
    <w:p w:rsidR="008F0DCE" w:rsidRDefault="008F0DCE" w:rsidP="008F0DCE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8F0DCE" w:rsidRDefault="008F0DCE" w:rsidP="008F0DCE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5</w:t>
      </w:r>
      <w:r>
        <w:rPr>
          <w:b/>
          <w:bCs/>
        </w:rPr>
        <w:t xml:space="preserve"> от </w:t>
      </w:r>
      <w:r>
        <w:rPr>
          <w:b/>
          <w:bCs/>
        </w:rPr>
        <w:t>14 июня</w:t>
      </w:r>
      <w:r>
        <w:rPr>
          <w:b/>
          <w:bCs/>
        </w:rPr>
        <w:t xml:space="preserve"> 2018 года</w:t>
      </w:r>
    </w:p>
    <w:p w:rsidR="008F0DCE" w:rsidRDefault="008F0DCE" w:rsidP="008F0DCE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F0DCE" w:rsidRDefault="008F0DCE" w:rsidP="008F0DCE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8F0DCE" w:rsidRDefault="008F0DCE" w:rsidP="008F0DCE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48"/>
    <w:rsid w:val="00344E48"/>
    <w:rsid w:val="00376C74"/>
    <w:rsid w:val="005426A3"/>
    <w:rsid w:val="008F0DCE"/>
    <w:rsid w:val="00CC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46055-7179-4A70-AC44-A00DBA41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426A3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8F0D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0D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2018-06-14T11:36:00Z</cp:lastPrinted>
  <dcterms:created xsi:type="dcterms:W3CDTF">2018-06-14T11:32:00Z</dcterms:created>
  <dcterms:modified xsi:type="dcterms:W3CDTF">2018-06-14T11:37:00Z</dcterms:modified>
</cp:coreProperties>
</file>