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F31" w:rsidRDefault="00835F31" w:rsidP="00835F31">
      <w:pPr>
        <w:spacing w:line="240" w:lineRule="auto"/>
        <w:jc w:val="center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835F31" w:rsidRDefault="00835F31" w:rsidP="00835F3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835F31" w:rsidRDefault="00835F31" w:rsidP="00835F3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835F31" w:rsidRDefault="00835F31" w:rsidP="00835F3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второго</w:t>
      </w:r>
      <w:proofErr w:type="gramEnd"/>
      <w:r>
        <w:rPr>
          <w:rFonts w:ascii="Times New Roman" w:hAnsi="Times New Roman"/>
          <w:sz w:val="28"/>
          <w:szCs w:val="28"/>
        </w:rPr>
        <w:t xml:space="preserve"> созыва</w:t>
      </w:r>
    </w:p>
    <w:p w:rsidR="00835F31" w:rsidRDefault="00835F31" w:rsidP="00835F31">
      <w:pPr>
        <w:spacing w:line="240" w:lineRule="auto"/>
        <w:jc w:val="center"/>
        <w:rPr>
          <w:rFonts w:ascii="Times New Roman" w:hAnsi="Times New Roman"/>
          <w:caps/>
          <w:sz w:val="28"/>
          <w:szCs w:val="28"/>
        </w:rPr>
      </w:pPr>
    </w:p>
    <w:p w:rsidR="00835F31" w:rsidRDefault="00835F31" w:rsidP="00835F3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 xml:space="preserve">Решение </w:t>
      </w:r>
    </w:p>
    <w:p w:rsidR="00835F31" w:rsidRDefault="00835F31" w:rsidP="00835F31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06 декабря 2018 г.                                                               №55</w:t>
      </w:r>
    </w:p>
    <w:p w:rsidR="00835F31" w:rsidRDefault="00835F31" w:rsidP="00835F31">
      <w:pPr>
        <w:spacing w:line="240" w:lineRule="auto"/>
        <w:rPr>
          <w:rFonts w:ascii="Times New Roman" w:hAnsi="Times New Roman"/>
          <w:sz w:val="28"/>
          <w:szCs w:val="24"/>
        </w:rPr>
      </w:pPr>
    </w:p>
    <w:p w:rsidR="00835F31" w:rsidRDefault="00835F31" w:rsidP="00835F31">
      <w:pPr>
        <w:spacing w:line="240" w:lineRule="auto"/>
        <w:rPr>
          <w:rFonts w:ascii="Times New Roman" w:hAnsi="Times New Roman"/>
          <w:sz w:val="28"/>
          <w:szCs w:val="27"/>
        </w:rPr>
      </w:pPr>
      <w:r>
        <w:rPr>
          <w:rFonts w:ascii="Times New Roman" w:hAnsi="Times New Roman"/>
          <w:sz w:val="28"/>
          <w:szCs w:val="27"/>
        </w:rPr>
        <w:t xml:space="preserve">О преобразовании </w:t>
      </w:r>
      <w:proofErr w:type="spellStart"/>
      <w:r>
        <w:rPr>
          <w:rFonts w:ascii="Times New Roman" w:hAnsi="Times New Roman"/>
          <w:sz w:val="28"/>
          <w:szCs w:val="27"/>
        </w:rPr>
        <w:t>Силинского</w:t>
      </w:r>
      <w:proofErr w:type="spellEnd"/>
      <w:r>
        <w:rPr>
          <w:rFonts w:ascii="Times New Roman" w:hAnsi="Times New Roman"/>
          <w:sz w:val="28"/>
          <w:szCs w:val="27"/>
        </w:rPr>
        <w:t xml:space="preserve"> сельского поселения и Солдатского сельского </w:t>
      </w:r>
      <w:proofErr w:type="gramStart"/>
      <w:r>
        <w:rPr>
          <w:rFonts w:ascii="Times New Roman" w:hAnsi="Times New Roman"/>
          <w:sz w:val="28"/>
          <w:szCs w:val="27"/>
        </w:rPr>
        <w:t>поселения  в</w:t>
      </w:r>
      <w:proofErr w:type="gramEnd"/>
      <w:r>
        <w:rPr>
          <w:rFonts w:ascii="Times New Roman" w:hAnsi="Times New Roman"/>
          <w:sz w:val="28"/>
          <w:szCs w:val="27"/>
        </w:rPr>
        <w:t xml:space="preserve"> одно муниципальное образование – </w:t>
      </w:r>
      <w:proofErr w:type="spellStart"/>
      <w:r>
        <w:rPr>
          <w:rFonts w:ascii="Times New Roman" w:hAnsi="Times New Roman"/>
          <w:sz w:val="28"/>
          <w:szCs w:val="27"/>
        </w:rPr>
        <w:t>Силинское</w:t>
      </w:r>
      <w:proofErr w:type="spellEnd"/>
      <w:r>
        <w:rPr>
          <w:rFonts w:ascii="Times New Roman" w:hAnsi="Times New Roman"/>
          <w:sz w:val="28"/>
          <w:szCs w:val="27"/>
        </w:rPr>
        <w:t xml:space="preserve"> сельское поселение с административным центром в селе </w:t>
      </w:r>
      <w:proofErr w:type="spellStart"/>
      <w:r>
        <w:rPr>
          <w:rFonts w:ascii="Times New Roman" w:hAnsi="Times New Roman"/>
          <w:sz w:val="28"/>
          <w:szCs w:val="27"/>
        </w:rPr>
        <w:t>Силино</w:t>
      </w:r>
      <w:proofErr w:type="spellEnd"/>
    </w:p>
    <w:p w:rsidR="00835F31" w:rsidRDefault="00835F31" w:rsidP="00835F31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35F31" w:rsidRDefault="00835F31" w:rsidP="00835F31">
      <w:pPr>
        <w:spacing w:line="240" w:lineRule="auto"/>
        <w:ind w:firstLine="900"/>
        <w:rPr>
          <w:rFonts w:ascii="Times New Roman" w:hAnsi="Times New Roman"/>
          <w:color w:val="000000"/>
          <w:sz w:val="28"/>
          <w:szCs w:val="26"/>
        </w:rPr>
      </w:pPr>
      <w:r>
        <w:rPr>
          <w:rFonts w:ascii="Times New Roman" w:hAnsi="Times New Roman"/>
          <w:color w:val="000000"/>
          <w:sz w:val="28"/>
          <w:szCs w:val="26"/>
        </w:rPr>
        <w:t xml:space="preserve">Руководствуясь статьями 13 и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/>
            <w:color w:val="000000"/>
            <w:sz w:val="28"/>
            <w:szCs w:val="26"/>
          </w:rPr>
          <w:t>2003 г</w:t>
        </w:r>
      </w:smartTag>
      <w:r>
        <w:rPr>
          <w:rFonts w:ascii="Times New Roman" w:hAnsi="Times New Roman"/>
          <w:color w:val="000000"/>
          <w:sz w:val="28"/>
          <w:szCs w:val="26"/>
        </w:rPr>
        <w:t xml:space="preserve">. № 131-ФЗ «Об общих принципах организации местного самоуправления в Российской Федерации», статьей 9 </w:t>
      </w:r>
      <w:r>
        <w:rPr>
          <w:rFonts w:ascii="Times New Roman" w:hAnsi="Times New Roman"/>
          <w:sz w:val="28"/>
          <w:szCs w:val="26"/>
        </w:rPr>
        <w:t xml:space="preserve">Закона Республики Мордовия от 23 марта </w:t>
      </w:r>
      <w:smartTag w:uri="urn:schemas-microsoft-com:office:smarttags" w:element="metricconverter">
        <w:smartTagPr>
          <w:attr w:name="ProductID" w:val="1998 г"/>
        </w:smartTagPr>
        <w:r>
          <w:rPr>
            <w:rFonts w:ascii="Times New Roman" w:hAnsi="Times New Roman"/>
            <w:sz w:val="28"/>
            <w:szCs w:val="26"/>
          </w:rPr>
          <w:t>1998 г</w:t>
        </w:r>
      </w:smartTag>
      <w:r>
        <w:rPr>
          <w:rFonts w:ascii="Times New Roman" w:hAnsi="Times New Roman"/>
          <w:sz w:val="28"/>
          <w:szCs w:val="26"/>
        </w:rPr>
        <w:t>. № 7-З "О порядке решения вопросов административно-территориального устройства Республики Мордовия",</w:t>
      </w:r>
      <w:r>
        <w:rPr>
          <w:rFonts w:ascii="Times New Roman" w:hAnsi="Times New Roman"/>
          <w:color w:val="000000"/>
          <w:sz w:val="28"/>
          <w:szCs w:val="26"/>
        </w:rPr>
        <w:t xml:space="preserve"> Уставом </w:t>
      </w:r>
      <w:proofErr w:type="spellStart"/>
      <w:r>
        <w:rPr>
          <w:rFonts w:ascii="Times New Roman" w:hAnsi="Times New Roman"/>
          <w:sz w:val="28"/>
          <w:szCs w:val="26"/>
        </w:rPr>
        <w:t>Силинского</w:t>
      </w:r>
      <w:proofErr w:type="spellEnd"/>
      <w:r>
        <w:rPr>
          <w:rFonts w:ascii="Times New Roman" w:hAnsi="Times New Roman"/>
          <w:color w:val="000000"/>
          <w:sz w:val="28"/>
          <w:szCs w:val="26"/>
        </w:rPr>
        <w:t xml:space="preserve"> сельского поселения, Положением о порядке проведения публичных слушаний, Совет депутатов </w:t>
      </w:r>
      <w:proofErr w:type="spellStart"/>
      <w:r>
        <w:rPr>
          <w:rFonts w:ascii="Times New Roman" w:hAnsi="Times New Roman"/>
          <w:sz w:val="28"/>
          <w:szCs w:val="26"/>
        </w:rPr>
        <w:t>Силинского</w:t>
      </w:r>
      <w:proofErr w:type="spellEnd"/>
      <w:r>
        <w:rPr>
          <w:rFonts w:ascii="Times New Roman" w:hAnsi="Times New Roman"/>
          <w:color w:val="000000"/>
          <w:sz w:val="28"/>
          <w:szCs w:val="26"/>
        </w:rPr>
        <w:t xml:space="preserve"> сельского поселения, решил:</w:t>
      </w:r>
    </w:p>
    <w:p w:rsidR="00835F31" w:rsidRDefault="00835F31" w:rsidP="00835F31">
      <w:pPr>
        <w:tabs>
          <w:tab w:val="num" w:pos="1260"/>
        </w:tabs>
        <w:spacing w:line="240" w:lineRule="auto"/>
        <w:ind w:left="710" w:firstLine="0"/>
        <w:rPr>
          <w:rFonts w:ascii="Times New Roman" w:hAnsi="Times New Roman"/>
          <w:sz w:val="28"/>
          <w:szCs w:val="26"/>
        </w:rPr>
      </w:pPr>
    </w:p>
    <w:p w:rsidR="00835F31" w:rsidRDefault="00835F31" w:rsidP="00835F31">
      <w:pPr>
        <w:numPr>
          <w:ilvl w:val="0"/>
          <w:numId w:val="1"/>
        </w:numPr>
        <w:tabs>
          <w:tab w:val="num" w:pos="1260"/>
        </w:tabs>
        <w:spacing w:line="240" w:lineRule="auto"/>
        <w:ind w:left="0" w:firstLine="900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 xml:space="preserve">Выйти с инициативой о преобразовании </w:t>
      </w:r>
      <w:proofErr w:type="spellStart"/>
      <w:r>
        <w:rPr>
          <w:rFonts w:ascii="Times New Roman" w:hAnsi="Times New Roman"/>
          <w:sz w:val="28"/>
          <w:szCs w:val="26"/>
        </w:rPr>
        <w:t>Силинского</w:t>
      </w:r>
      <w:proofErr w:type="spellEnd"/>
      <w:r>
        <w:rPr>
          <w:rFonts w:ascii="Times New Roman" w:hAnsi="Times New Roman"/>
          <w:sz w:val="28"/>
          <w:szCs w:val="26"/>
        </w:rPr>
        <w:t xml:space="preserve"> сельского поселения и </w:t>
      </w:r>
      <w:proofErr w:type="gramStart"/>
      <w:r>
        <w:rPr>
          <w:rFonts w:ascii="Times New Roman" w:hAnsi="Times New Roman"/>
          <w:sz w:val="28"/>
          <w:szCs w:val="26"/>
        </w:rPr>
        <w:t>Солдатского  сельского</w:t>
      </w:r>
      <w:proofErr w:type="gramEnd"/>
      <w:r>
        <w:rPr>
          <w:rFonts w:ascii="Times New Roman" w:hAnsi="Times New Roman"/>
          <w:sz w:val="28"/>
          <w:szCs w:val="26"/>
        </w:rPr>
        <w:t xml:space="preserve"> поселения  в одно муниципальное образование – </w:t>
      </w:r>
      <w:proofErr w:type="spellStart"/>
      <w:r>
        <w:rPr>
          <w:rFonts w:ascii="Times New Roman" w:hAnsi="Times New Roman"/>
          <w:sz w:val="28"/>
          <w:szCs w:val="26"/>
        </w:rPr>
        <w:t>Силинское</w:t>
      </w:r>
      <w:proofErr w:type="spellEnd"/>
      <w:r>
        <w:rPr>
          <w:rFonts w:ascii="Times New Roman" w:hAnsi="Times New Roman"/>
          <w:sz w:val="28"/>
          <w:szCs w:val="26"/>
        </w:rPr>
        <w:t xml:space="preserve"> сельское поселение, с административным центром в селе </w:t>
      </w:r>
      <w:proofErr w:type="spellStart"/>
      <w:r>
        <w:rPr>
          <w:rFonts w:ascii="Times New Roman" w:hAnsi="Times New Roman"/>
          <w:sz w:val="28"/>
          <w:szCs w:val="26"/>
        </w:rPr>
        <w:t>Силино</w:t>
      </w:r>
      <w:proofErr w:type="spellEnd"/>
      <w:r>
        <w:rPr>
          <w:rFonts w:ascii="Times New Roman" w:hAnsi="Times New Roman"/>
          <w:sz w:val="28"/>
          <w:szCs w:val="26"/>
        </w:rPr>
        <w:t xml:space="preserve">, административно-территориальных единиц – </w:t>
      </w:r>
      <w:proofErr w:type="spellStart"/>
      <w:r>
        <w:rPr>
          <w:rFonts w:ascii="Times New Roman" w:hAnsi="Times New Roman"/>
          <w:sz w:val="28"/>
          <w:szCs w:val="26"/>
        </w:rPr>
        <w:t>Силинский</w:t>
      </w:r>
      <w:proofErr w:type="spellEnd"/>
      <w:r>
        <w:rPr>
          <w:rFonts w:ascii="Times New Roman" w:hAnsi="Times New Roman"/>
          <w:sz w:val="28"/>
          <w:szCs w:val="26"/>
        </w:rPr>
        <w:t xml:space="preserve"> сельсовет и Солдатский сельсовет в один </w:t>
      </w:r>
      <w:proofErr w:type="spellStart"/>
      <w:r>
        <w:rPr>
          <w:rFonts w:ascii="Times New Roman" w:hAnsi="Times New Roman"/>
          <w:sz w:val="28"/>
          <w:szCs w:val="26"/>
        </w:rPr>
        <w:t>Силинский</w:t>
      </w:r>
      <w:proofErr w:type="spellEnd"/>
      <w:r>
        <w:rPr>
          <w:rFonts w:ascii="Times New Roman" w:hAnsi="Times New Roman"/>
          <w:sz w:val="28"/>
          <w:szCs w:val="26"/>
        </w:rPr>
        <w:t xml:space="preserve"> сельсовет с административным центром в селе </w:t>
      </w:r>
      <w:proofErr w:type="spellStart"/>
      <w:r>
        <w:rPr>
          <w:rFonts w:ascii="Times New Roman" w:hAnsi="Times New Roman"/>
          <w:sz w:val="28"/>
          <w:szCs w:val="26"/>
        </w:rPr>
        <w:t>Силино</w:t>
      </w:r>
      <w:proofErr w:type="spellEnd"/>
      <w:r>
        <w:rPr>
          <w:rFonts w:ascii="Times New Roman" w:hAnsi="Times New Roman"/>
          <w:sz w:val="28"/>
          <w:szCs w:val="26"/>
        </w:rPr>
        <w:t xml:space="preserve">. </w:t>
      </w:r>
    </w:p>
    <w:p w:rsidR="00835F31" w:rsidRDefault="00835F31" w:rsidP="00835F31">
      <w:pPr>
        <w:numPr>
          <w:ilvl w:val="0"/>
          <w:numId w:val="1"/>
        </w:numPr>
        <w:tabs>
          <w:tab w:val="num" w:pos="1260"/>
        </w:tabs>
        <w:spacing w:line="240" w:lineRule="auto"/>
        <w:ind w:left="0" w:firstLine="900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 xml:space="preserve">Вынести на публичные слушания вопрос о преобразовании </w:t>
      </w:r>
      <w:proofErr w:type="spellStart"/>
      <w:r>
        <w:rPr>
          <w:rFonts w:ascii="Times New Roman" w:hAnsi="Times New Roman"/>
          <w:sz w:val="28"/>
          <w:szCs w:val="26"/>
        </w:rPr>
        <w:t>Силинского</w:t>
      </w:r>
      <w:proofErr w:type="spellEnd"/>
      <w:r>
        <w:rPr>
          <w:rFonts w:ascii="Times New Roman" w:hAnsi="Times New Roman"/>
          <w:sz w:val="28"/>
          <w:szCs w:val="26"/>
        </w:rPr>
        <w:t xml:space="preserve"> сельского поселения и Солдатского сельского поселения в одно муниципальное образование - </w:t>
      </w:r>
      <w:proofErr w:type="spellStart"/>
      <w:r>
        <w:rPr>
          <w:rFonts w:ascii="Times New Roman" w:hAnsi="Times New Roman"/>
          <w:sz w:val="28"/>
          <w:szCs w:val="26"/>
        </w:rPr>
        <w:t>Силинское</w:t>
      </w:r>
      <w:proofErr w:type="spellEnd"/>
      <w:r>
        <w:rPr>
          <w:rFonts w:ascii="Times New Roman" w:hAnsi="Times New Roman"/>
          <w:sz w:val="28"/>
          <w:szCs w:val="26"/>
        </w:rPr>
        <w:t xml:space="preserve"> сельское поселение, с административным центром в селе </w:t>
      </w:r>
      <w:proofErr w:type="spellStart"/>
      <w:r>
        <w:rPr>
          <w:rFonts w:ascii="Times New Roman" w:hAnsi="Times New Roman"/>
          <w:sz w:val="28"/>
          <w:szCs w:val="26"/>
        </w:rPr>
        <w:t>Силино</w:t>
      </w:r>
      <w:proofErr w:type="spellEnd"/>
      <w:r>
        <w:rPr>
          <w:rFonts w:ascii="Times New Roman" w:hAnsi="Times New Roman"/>
          <w:sz w:val="28"/>
          <w:szCs w:val="26"/>
        </w:rPr>
        <w:t>.</w:t>
      </w:r>
    </w:p>
    <w:p w:rsidR="00835F31" w:rsidRDefault="00835F31" w:rsidP="00835F31">
      <w:pPr>
        <w:numPr>
          <w:ilvl w:val="0"/>
          <w:numId w:val="1"/>
        </w:numPr>
        <w:tabs>
          <w:tab w:val="num" w:pos="1260"/>
        </w:tabs>
        <w:spacing w:line="240" w:lineRule="auto"/>
        <w:ind w:left="0" w:firstLine="9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6"/>
        </w:rPr>
        <w:t xml:space="preserve">Определить место и время проведения публичных слушаний: </w:t>
      </w: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Силино</w:t>
      </w:r>
      <w:proofErr w:type="spellEnd"/>
      <w:r>
        <w:rPr>
          <w:rFonts w:ascii="Times New Roman" w:hAnsi="Times New Roman"/>
          <w:sz w:val="28"/>
          <w:szCs w:val="28"/>
        </w:rPr>
        <w:t xml:space="preserve">,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21.12.2018г. 17.30.</w:t>
      </w:r>
    </w:p>
    <w:p w:rsidR="00835F31" w:rsidRDefault="00835F31" w:rsidP="00835F31">
      <w:pPr>
        <w:numPr>
          <w:ilvl w:val="0"/>
          <w:numId w:val="1"/>
        </w:numPr>
        <w:tabs>
          <w:tab w:val="num" w:pos="1260"/>
        </w:tabs>
        <w:spacing w:line="240" w:lineRule="auto"/>
        <w:ind w:left="0" w:firstLine="900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>Установить, что организация и проведение публичных слушаний осуществляется рабочей группой (приложение 1).</w:t>
      </w:r>
    </w:p>
    <w:p w:rsidR="00835F31" w:rsidRDefault="00835F31" w:rsidP="00835F31">
      <w:pPr>
        <w:numPr>
          <w:ilvl w:val="0"/>
          <w:numId w:val="1"/>
        </w:numPr>
        <w:tabs>
          <w:tab w:val="num" w:pos="1260"/>
        </w:tabs>
        <w:spacing w:line="240" w:lineRule="auto"/>
        <w:ind w:left="0" w:firstLine="900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 xml:space="preserve">Предложения и замечания по вопросу о преобразовании, указанному в пункте 2 настоящего решения, принимаются рабочей группой до 20.12.2018г. включительно в соответствии с прилагаемой </w:t>
      </w:r>
      <w:r>
        <w:rPr>
          <w:rFonts w:ascii="Times New Roman" w:hAnsi="Times New Roman"/>
          <w:color w:val="000000" w:themeColor="text1"/>
          <w:sz w:val="28"/>
          <w:szCs w:val="26"/>
        </w:rPr>
        <w:t xml:space="preserve">формой внесения предложений и замечаний (приложение 2) по адресу: 431874, </w:t>
      </w:r>
      <w:r>
        <w:rPr>
          <w:rFonts w:ascii="Times New Roman" w:hAnsi="Times New Roman"/>
          <w:color w:val="000000" w:themeColor="text1"/>
          <w:sz w:val="28"/>
          <w:szCs w:val="26"/>
          <w:highlight w:val="yellow"/>
        </w:rPr>
        <w:t xml:space="preserve">с. </w:t>
      </w:r>
      <w:proofErr w:type="spellStart"/>
      <w:r>
        <w:rPr>
          <w:rFonts w:ascii="Times New Roman" w:hAnsi="Times New Roman"/>
          <w:color w:val="000000" w:themeColor="text1"/>
          <w:sz w:val="28"/>
          <w:szCs w:val="26"/>
          <w:highlight w:val="yellow"/>
        </w:rPr>
        <w:t>Силино</w:t>
      </w:r>
      <w:proofErr w:type="spellEnd"/>
      <w:r>
        <w:rPr>
          <w:rFonts w:ascii="Times New Roman" w:hAnsi="Times New Roman"/>
          <w:color w:val="000000" w:themeColor="text1"/>
          <w:sz w:val="28"/>
          <w:szCs w:val="26"/>
          <w:highlight w:val="yellow"/>
        </w:rPr>
        <w:t>, ул. Садовая, д.</w:t>
      </w:r>
      <w:r>
        <w:rPr>
          <w:rFonts w:ascii="Times New Roman" w:hAnsi="Times New Roman"/>
          <w:color w:val="000000" w:themeColor="text1"/>
          <w:sz w:val="28"/>
          <w:szCs w:val="26"/>
        </w:rPr>
        <w:t xml:space="preserve">15 (тел. 29-247) ежедневно с 9 часов 00 минут до 17 часов 00 минут, кроме субботы </w:t>
      </w:r>
      <w:r>
        <w:rPr>
          <w:rFonts w:ascii="Times New Roman" w:hAnsi="Times New Roman"/>
          <w:sz w:val="28"/>
          <w:szCs w:val="26"/>
        </w:rPr>
        <w:t>и воскресенья.</w:t>
      </w:r>
    </w:p>
    <w:p w:rsidR="00835F31" w:rsidRDefault="00835F31" w:rsidP="00835F31">
      <w:pPr>
        <w:numPr>
          <w:ilvl w:val="0"/>
          <w:numId w:val="1"/>
        </w:numPr>
        <w:tabs>
          <w:tab w:val="num" w:pos="1260"/>
        </w:tabs>
        <w:spacing w:line="240" w:lineRule="auto"/>
        <w:ind w:left="0" w:firstLine="900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 xml:space="preserve">Обсуждение вопроса о преобразовании, указанного в пункте 1 настоящего решения, осуществляется в порядке, установленном Положением о порядке проведения публичных слушаний в </w:t>
      </w:r>
      <w:proofErr w:type="spellStart"/>
      <w:r>
        <w:rPr>
          <w:rFonts w:ascii="Times New Roman" w:hAnsi="Times New Roman"/>
          <w:sz w:val="28"/>
          <w:szCs w:val="26"/>
        </w:rPr>
        <w:t>Силинском</w:t>
      </w:r>
      <w:proofErr w:type="spellEnd"/>
      <w:r>
        <w:rPr>
          <w:rFonts w:ascii="Times New Roman" w:hAnsi="Times New Roman"/>
          <w:sz w:val="28"/>
          <w:szCs w:val="26"/>
        </w:rPr>
        <w:t xml:space="preserve"> сельском поселении.</w:t>
      </w:r>
    </w:p>
    <w:p w:rsidR="00835F31" w:rsidRDefault="00835F31" w:rsidP="00835F31">
      <w:pPr>
        <w:numPr>
          <w:ilvl w:val="0"/>
          <w:numId w:val="1"/>
        </w:numPr>
        <w:tabs>
          <w:tab w:val="num" w:pos="1260"/>
        </w:tabs>
        <w:autoSpaceDE w:val="0"/>
        <w:autoSpaceDN w:val="0"/>
        <w:adjustRightInd w:val="0"/>
        <w:spacing w:line="240" w:lineRule="auto"/>
        <w:ind w:left="710" w:firstLine="0"/>
        <w:rPr>
          <w:rFonts w:ascii="Times New Roman" w:hAnsi="Times New Roman"/>
          <w:color w:val="000000"/>
          <w:sz w:val="28"/>
          <w:szCs w:val="27"/>
        </w:rPr>
      </w:pPr>
      <w:r>
        <w:rPr>
          <w:rFonts w:ascii="Times New Roman" w:hAnsi="Times New Roman"/>
          <w:sz w:val="28"/>
          <w:szCs w:val="26"/>
        </w:rPr>
        <w:lastRenderedPageBreak/>
        <w:t>Настоящее решение вступает в силу со дня его официального опубликования.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35F31" w:rsidRDefault="00835F31" w:rsidP="00835F31">
      <w:pPr>
        <w:tabs>
          <w:tab w:val="num" w:pos="1260"/>
        </w:tabs>
        <w:autoSpaceDE w:val="0"/>
        <w:autoSpaceDN w:val="0"/>
        <w:adjustRightInd w:val="0"/>
        <w:spacing w:line="240" w:lineRule="auto"/>
        <w:ind w:left="710" w:firstLine="0"/>
        <w:rPr>
          <w:rFonts w:ascii="Times New Roman" w:hAnsi="Times New Roman"/>
          <w:color w:val="000000"/>
          <w:sz w:val="28"/>
          <w:szCs w:val="27"/>
        </w:rPr>
      </w:pPr>
    </w:p>
    <w:p w:rsidR="00835F31" w:rsidRDefault="00835F31" w:rsidP="00835F31">
      <w:pPr>
        <w:tabs>
          <w:tab w:val="num" w:pos="1260"/>
        </w:tabs>
        <w:autoSpaceDE w:val="0"/>
        <w:autoSpaceDN w:val="0"/>
        <w:adjustRightInd w:val="0"/>
        <w:spacing w:line="240" w:lineRule="auto"/>
        <w:ind w:left="710" w:firstLine="0"/>
        <w:rPr>
          <w:rFonts w:ascii="Times New Roman" w:hAnsi="Times New Roman"/>
          <w:color w:val="000000"/>
          <w:sz w:val="28"/>
          <w:szCs w:val="27"/>
        </w:rPr>
      </w:pPr>
    </w:p>
    <w:p w:rsidR="00835F31" w:rsidRDefault="00835F31" w:rsidP="00835F31">
      <w:pPr>
        <w:tabs>
          <w:tab w:val="num" w:pos="1260"/>
        </w:tabs>
        <w:autoSpaceDE w:val="0"/>
        <w:autoSpaceDN w:val="0"/>
        <w:adjustRightInd w:val="0"/>
        <w:spacing w:line="240" w:lineRule="auto"/>
        <w:ind w:left="710" w:firstLine="0"/>
        <w:rPr>
          <w:rFonts w:ascii="Times New Roman" w:hAnsi="Times New Roman"/>
          <w:color w:val="000000"/>
          <w:sz w:val="28"/>
          <w:szCs w:val="27"/>
        </w:rPr>
      </w:pPr>
      <w:proofErr w:type="gramStart"/>
      <w:r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color w:val="000000"/>
          <w:sz w:val="28"/>
          <w:szCs w:val="28"/>
        </w:rPr>
        <w:t xml:space="preserve">лава </w:t>
      </w:r>
      <w:r>
        <w:rPr>
          <w:rFonts w:ascii="Times New Roman" w:hAnsi="Times New Roman"/>
          <w:color w:val="000000"/>
          <w:sz w:val="28"/>
          <w:szCs w:val="27"/>
        </w:rPr>
        <w:t xml:space="preserve"> </w:t>
      </w:r>
      <w:proofErr w:type="spellStart"/>
      <w:r>
        <w:rPr>
          <w:rFonts w:ascii="Times New Roman" w:hAnsi="Times New Roman"/>
          <w:sz w:val="28"/>
          <w:szCs w:val="27"/>
        </w:rPr>
        <w:t>Силинского</w:t>
      </w:r>
      <w:proofErr w:type="spellEnd"/>
      <w:proofErr w:type="gramEnd"/>
    </w:p>
    <w:p w:rsidR="00835F31" w:rsidRDefault="00835F31" w:rsidP="00835F31">
      <w:pPr>
        <w:tabs>
          <w:tab w:val="num" w:pos="1260"/>
          <w:tab w:val="left" w:pos="6076"/>
        </w:tabs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/>
          <w:sz w:val="28"/>
          <w:szCs w:val="27"/>
        </w:rPr>
      </w:pPr>
      <w:r>
        <w:rPr>
          <w:rFonts w:ascii="Times New Roman" w:hAnsi="Times New Roman"/>
          <w:color w:val="000000"/>
          <w:sz w:val="28"/>
          <w:szCs w:val="27"/>
        </w:rPr>
        <w:t>Сельского поселения                                А.Н.Анисимов</w:t>
      </w:r>
    </w:p>
    <w:p w:rsidR="00835F31" w:rsidRDefault="00835F31" w:rsidP="00835F31">
      <w:pPr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/>
          <w:color w:val="000000"/>
          <w:sz w:val="28"/>
          <w:szCs w:val="27"/>
        </w:rPr>
      </w:pPr>
      <w:r>
        <w:rPr>
          <w:rFonts w:ascii="Times New Roman" w:hAnsi="Times New Roman"/>
          <w:color w:val="000000"/>
          <w:sz w:val="28"/>
          <w:szCs w:val="27"/>
        </w:rPr>
        <w:t xml:space="preserve">                                                                                                  </w:t>
      </w:r>
    </w:p>
    <w:p w:rsidR="00835F31" w:rsidRDefault="00835F31" w:rsidP="00835F31">
      <w:pPr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 xml:space="preserve">                                                                                                    </w:t>
      </w:r>
    </w:p>
    <w:p w:rsidR="00835F31" w:rsidRDefault="00835F31" w:rsidP="00835F31">
      <w:pPr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/>
          <w:color w:val="000000"/>
          <w:sz w:val="27"/>
          <w:szCs w:val="27"/>
        </w:rPr>
      </w:pPr>
    </w:p>
    <w:p w:rsidR="00835F31" w:rsidRDefault="00835F31" w:rsidP="00835F31">
      <w:pPr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/>
          <w:color w:val="000000"/>
          <w:sz w:val="27"/>
          <w:szCs w:val="27"/>
        </w:rPr>
      </w:pPr>
    </w:p>
    <w:p w:rsidR="00835F31" w:rsidRDefault="00835F31" w:rsidP="00835F31">
      <w:pPr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/>
          <w:color w:val="000000"/>
          <w:sz w:val="27"/>
          <w:szCs w:val="27"/>
        </w:rPr>
      </w:pPr>
    </w:p>
    <w:p w:rsidR="00835F31" w:rsidRDefault="00835F31" w:rsidP="00835F31">
      <w:pPr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/>
          <w:color w:val="000000"/>
          <w:sz w:val="27"/>
          <w:szCs w:val="27"/>
        </w:rPr>
      </w:pPr>
    </w:p>
    <w:p w:rsidR="00835F31" w:rsidRDefault="00835F31" w:rsidP="00835F31">
      <w:pPr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/>
          <w:color w:val="000000"/>
          <w:sz w:val="27"/>
          <w:szCs w:val="27"/>
        </w:rPr>
      </w:pPr>
    </w:p>
    <w:p w:rsidR="00835F31" w:rsidRDefault="00835F31" w:rsidP="00835F31">
      <w:pPr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/>
          <w:color w:val="000000"/>
          <w:sz w:val="27"/>
          <w:szCs w:val="27"/>
        </w:rPr>
      </w:pPr>
    </w:p>
    <w:p w:rsidR="00835F31" w:rsidRDefault="00835F31" w:rsidP="00835F31">
      <w:pPr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/>
          <w:color w:val="000000"/>
          <w:sz w:val="27"/>
          <w:szCs w:val="27"/>
        </w:rPr>
      </w:pPr>
    </w:p>
    <w:p w:rsidR="00835F31" w:rsidRDefault="00835F31" w:rsidP="00835F31">
      <w:pPr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/>
          <w:color w:val="000000"/>
          <w:sz w:val="27"/>
          <w:szCs w:val="27"/>
        </w:rPr>
      </w:pPr>
    </w:p>
    <w:p w:rsidR="00835F31" w:rsidRDefault="00835F31" w:rsidP="00835F31">
      <w:pPr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/>
          <w:color w:val="000000"/>
          <w:sz w:val="27"/>
          <w:szCs w:val="27"/>
        </w:rPr>
      </w:pPr>
    </w:p>
    <w:p w:rsidR="00835F31" w:rsidRDefault="00835F31" w:rsidP="00835F31">
      <w:pPr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/>
          <w:color w:val="000000"/>
          <w:sz w:val="27"/>
          <w:szCs w:val="27"/>
        </w:rPr>
      </w:pPr>
    </w:p>
    <w:p w:rsidR="00FE17FE" w:rsidRDefault="00FE17FE" w:rsidP="00FE17FE">
      <w:pPr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/>
          <w:color w:val="000000"/>
          <w:sz w:val="27"/>
          <w:szCs w:val="27"/>
        </w:rPr>
      </w:pPr>
    </w:p>
    <w:p w:rsidR="00FE17FE" w:rsidRDefault="00FE17FE" w:rsidP="00FE17FE">
      <w:pPr>
        <w:autoSpaceDE w:val="0"/>
        <w:autoSpaceDN w:val="0"/>
        <w:adjustRightInd w:val="0"/>
        <w:spacing w:line="240" w:lineRule="auto"/>
        <w:ind w:firstLine="720"/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                              </w:t>
      </w:r>
      <w:proofErr w:type="gramStart"/>
      <w:r>
        <w:rPr>
          <w:rFonts w:ascii="Times New Roman" w:hAnsi="Times New Roman"/>
          <w:bCs/>
          <w:sz w:val="24"/>
          <w:szCs w:val="24"/>
        </w:rPr>
        <w:t>приложение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1</w:t>
      </w:r>
    </w:p>
    <w:p w:rsidR="00FE17FE" w:rsidRDefault="00FE17FE" w:rsidP="00FE17FE">
      <w:pPr>
        <w:autoSpaceDE w:val="0"/>
        <w:autoSpaceDN w:val="0"/>
        <w:adjustRightInd w:val="0"/>
        <w:spacing w:line="240" w:lineRule="auto"/>
        <w:ind w:firstLine="720"/>
        <w:jc w:val="right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       </w:t>
      </w:r>
      <w:proofErr w:type="gramStart"/>
      <w:r>
        <w:rPr>
          <w:rFonts w:ascii="Times New Roman" w:hAnsi="Times New Roman"/>
          <w:bCs/>
          <w:sz w:val="24"/>
          <w:szCs w:val="24"/>
        </w:rPr>
        <w:t>к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решению Совета депутатов</w:t>
      </w:r>
    </w:p>
    <w:p w:rsidR="00FE17FE" w:rsidRDefault="00FE17FE" w:rsidP="00FE17FE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   </w:t>
      </w:r>
      <w:proofErr w:type="spellStart"/>
      <w:r>
        <w:rPr>
          <w:rFonts w:ascii="Times New Roman" w:hAnsi="Times New Roman"/>
          <w:bCs/>
          <w:sz w:val="24"/>
          <w:szCs w:val="24"/>
        </w:rPr>
        <w:t>Си</w:t>
      </w:r>
      <w:r>
        <w:rPr>
          <w:rFonts w:ascii="Times New Roman" w:hAnsi="Times New Roman"/>
          <w:sz w:val="24"/>
          <w:szCs w:val="24"/>
        </w:rPr>
        <w:t>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FE17FE" w:rsidRDefault="00FE17FE" w:rsidP="00FE17FE">
      <w:pPr>
        <w:autoSpaceDE w:val="0"/>
        <w:autoSpaceDN w:val="0"/>
        <w:adjustRightInd w:val="0"/>
        <w:spacing w:line="240" w:lineRule="auto"/>
        <w:ind w:left="5940"/>
        <w:jc w:val="right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>от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06 декабря 2018 г. №55 </w:t>
      </w:r>
    </w:p>
    <w:p w:rsidR="00FE17FE" w:rsidRDefault="00FE17FE" w:rsidP="00FE17FE">
      <w:pPr>
        <w:tabs>
          <w:tab w:val="num" w:pos="1260"/>
          <w:tab w:val="left" w:pos="6076"/>
        </w:tabs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</w:t>
      </w:r>
    </w:p>
    <w:p w:rsidR="00FE17FE" w:rsidRDefault="00FE17FE" w:rsidP="00FE17FE">
      <w:pPr>
        <w:autoSpaceDE w:val="0"/>
        <w:autoSpaceDN w:val="0"/>
        <w:adjustRightInd w:val="0"/>
        <w:spacing w:before="108" w:line="240" w:lineRule="auto"/>
        <w:jc w:val="center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Рабочая группа по организации и проведению публичных слушаний </w:t>
      </w:r>
      <w:r>
        <w:rPr>
          <w:rFonts w:ascii="Times New Roman" w:hAnsi="Times New Roman"/>
          <w:bCs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по вопросу о преобразовании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и</w:t>
      </w:r>
      <w:proofErr w:type="gramEnd"/>
      <w:r>
        <w:rPr>
          <w:rFonts w:ascii="Times New Roman" w:hAnsi="Times New Roman"/>
          <w:sz w:val="24"/>
          <w:szCs w:val="24"/>
        </w:rPr>
        <w:t xml:space="preserve"> Солдатского сельских поселений </w:t>
      </w:r>
    </w:p>
    <w:tbl>
      <w:tblPr>
        <w:tblW w:w="9743" w:type="dxa"/>
        <w:tblLook w:val="01E0" w:firstRow="1" w:lastRow="1" w:firstColumn="1" w:lastColumn="1" w:noHBand="0" w:noVBand="0"/>
      </w:tblPr>
      <w:tblGrid>
        <w:gridCol w:w="1782"/>
        <w:gridCol w:w="3618"/>
        <w:gridCol w:w="4343"/>
      </w:tblGrid>
      <w:tr w:rsidR="00FE17FE" w:rsidTr="00FE17FE">
        <w:tc>
          <w:tcPr>
            <w:tcW w:w="1782" w:type="dxa"/>
            <w:hideMark/>
          </w:tcPr>
          <w:p w:rsidR="00FE17FE" w:rsidRDefault="00FE17F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618" w:type="dxa"/>
          </w:tcPr>
          <w:p w:rsidR="00FE17FE" w:rsidRDefault="00FE17F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4343" w:type="dxa"/>
          </w:tcPr>
          <w:p w:rsidR="00FE17FE" w:rsidRDefault="00FE17F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17FE" w:rsidTr="00FE17FE">
        <w:tc>
          <w:tcPr>
            <w:tcW w:w="1782" w:type="dxa"/>
          </w:tcPr>
          <w:p w:rsidR="00FE17FE" w:rsidRDefault="00FE17F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618" w:type="dxa"/>
          </w:tcPr>
          <w:p w:rsidR="00FE17FE" w:rsidRDefault="00FE17F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4343" w:type="dxa"/>
          </w:tcPr>
          <w:p w:rsidR="00FE17FE" w:rsidRDefault="00FE17F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17FE" w:rsidTr="00FE17FE">
        <w:tc>
          <w:tcPr>
            <w:tcW w:w="1782" w:type="dxa"/>
          </w:tcPr>
          <w:p w:rsidR="00FE17FE" w:rsidRDefault="00FE17F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8" w:type="dxa"/>
          </w:tcPr>
          <w:p w:rsidR="00FE17FE" w:rsidRDefault="00FE17F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3" w:type="dxa"/>
          </w:tcPr>
          <w:p w:rsidR="00FE17FE" w:rsidRDefault="00FE17F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E17FE" w:rsidRDefault="00FE17FE" w:rsidP="00FE17FE">
      <w:pPr>
        <w:autoSpaceDE w:val="0"/>
        <w:autoSpaceDN w:val="0"/>
        <w:adjustRightInd w:val="0"/>
        <w:spacing w:line="240" w:lineRule="auto"/>
        <w:ind w:firstLine="720"/>
        <w:jc w:val="right"/>
        <w:rPr>
          <w:rFonts w:ascii="Times New Roman" w:eastAsiaTheme="minorEastAsia" w:hAnsi="Times New Roman"/>
          <w:lang w:eastAsia="ru-RU"/>
        </w:rPr>
      </w:pPr>
      <w:r>
        <w:rPr>
          <w:rFonts w:ascii="Times New Roman" w:hAnsi="Times New Roman"/>
        </w:rPr>
        <w:t xml:space="preserve">     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5760"/>
      </w:tblGrid>
      <w:tr w:rsidR="00FE17FE" w:rsidTr="00FE17FE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FE" w:rsidRDefault="00FE17FE">
            <w:pPr>
              <w:spacing w:line="252" w:lineRule="auto"/>
              <w:jc w:val="left"/>
              <w:rPr>
                <w:rFonts w:ascii="Times New Roman" w:hAnsi="Times New Roman" w:cstheme="minorBid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Анисимов А.Н.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FE" w:rsidRDefault="00FE17FE">
            <w:pPr>
              <w:spacing w:line="252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 (председатель рабочей группы).</w:t>
            </w:r>
          </w:p>
        </w:tc>
      </w:tr>
      <w:tr w:rsidR="00FE17FE" w:rsidTr="00FE17FE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FE" w:rsidRDefault="00FE17FE">
            <w:pPr>
              <w:spacing w:line="252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Ионова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FE" w:rsidRDefault="00FE17FE">
            <w:pPr>
              <w:spacing w:line="252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зам.Главы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поселения,(</w:t>
            </w:r>
            <w:proofErr w:type="spellStart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зам.председателя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рабочей группы).</w:t>
            </w:r>
          </w:p>
        </w:tc>
      </w:tr>
      <w:tr w:rsidR="00FE17FE" w:rsidTr="00FE17FE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FE" w:rsidRDefault="00FE17FE">
            <w:pPr>
              <w:spacing w:line="252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Ягинова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Е.И.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FE" w:rsidRDefault="00FE17FE">
            <w:pPr>
              <w:spacing w:line="252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ведущий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специалист администрации сельского поселения, (секретарь рабочей группы).</w:t>
            </w:r>
          </w:p>
        </w:tc>
      </w:tr>
      <w:tr w:rsidR="00FE17FE" w:rsidTr="00FE17FE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FE" w:rsidRDefault="00FE17FE">
            <w:pPr>
              <w:spacing w:line="252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FE17FE" w:rsidRDefault="00FE17FE">
            <w:pPr>
              <w:spacing w:line="252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FE" w:rsidRDefault="00FE17FE">
            <w:pPr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17FE" w:rsidRDefault="00FE17FE">
            <w:pPr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рабочей  группы</w:t>
            </w:r>
            <w:proofErr w:type="gramEnd"/>
          </w:p>
        </w:tc>
      </w:tr>
      <w:tr w:rsidR="00FE17FE" w:rsidTr="00FE17FE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FE" w:rsidRDefault="00FE17FE">
            <w:pPr>
              <w:spacing w:line="252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Исаева Н.К.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FE" w:rsidRDefault="00FE17FE">
            <w:pPr>
              <w:spacing w:line="252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депутат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Совета депутатов, зам по работе в Совете.</w:t>
            </w:r>
          </w:p>
        </w:tc>
      </w:tr>
      <w:tr w:rsidR="00FE17FE" w:rsidTr="00FE17FE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FE" w:rsidRDefault="00FE17FE">
            <w:pPr>
              <w:spacing w:line="252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Марканов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В.И.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FE" w:rsidRDefault="00FE17FE">
            <w:pPr>
              <w:spacing w:line="252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депутат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Совета депутатов, председатель бюджетно-финансовой комиссии и по социальным вопросам.</w:t>
            </w:r>
          </w:p>
        </w:tc>
      </w:tr>
    </w:tbl>
    <w:p w:rsidR="00FE17FE" w:rsidRDefault="00FE17FE" w:rsidP="00FE17FE">
      <w:pPr>
        <w:rPr>
          <w:rFonts w:ascii="Times New Roman" w:eastAsia="Times New Roman" w:hAnsi="Times New Roman" w:cstheme="minorBidi"/>
          <w:szCs w:val="28"/>
          <w:lang w:eastAsia="ru-RU"/>
        </w:rPr>
      </w:pPr>
    </w:p>
    <w:p w:rsidR="00FE17FE" w:rsidRDefault="00FE17FE" w:rsidP="00FE17FE">
      <w:pPr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/>
          <w:bCs/>
          <w:sz w:val="24"/>
          <w:szCs w:val="28"/>
        </w:rPr>
      </w:pPr>
      <w:r>
        <w:rPr>
          <w:rFonts w:ascii="Times New Roman" w:hAnsi="Times New Roman"/>
          <w:bCs/>
          <w:sz w:val="24"/>
          <w:szCs w:val="28"/>
        </w:rPr>
        <w:t xml:space="preserve">                                                                                                                    </w:t>
      </w:r>
    </w:p>
    <w:p w:rsidR="00FE17FE" w:rsidRDefault="00FE17FE" w:rsidP="00FE17FE">
      <w:pPr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/>
          <w:bCs/>
          <w:sz w:val="24"/>
          <w:szCs w:val="28"/>
        </w:rPr>
      </w:pPr>
      <w:r>
        <w:rPr>
          <w:rFonts w:ascii="Times New Roman" w:hAnsi="Times New Roman"/>
          <w:bCs/>
          <w:sz w:val="24"/>
          <w:szCs w:val="28"/>
        </w:rPr>
        <w:t xml:space="preserve">                                                                                                                  </w:t>
      </w:r>
      <w:proofErr w:type="gramStart"/>
      <w:r>
        <w:rPr>
          <w:rFonts w:ascii="Times New Roman" w:hAnsi="Times New Roman"/>
          <w:bCs/>
          <w:sz w:val="24"/>
          <w:szCs w:val="28"/>
        </w:rPr>
        <w:t>приложение</w:t>
      </w:r>
      <w:proofErr w:type="gramEnd"/>
      <w:r>
        <w:rPr>
          <w:rFonts w:ascii="Times New Roman" w:hAnsi="Times New Roman"/>
          <w:bCs/>
          <w:sz w:val="24"/>
          <w:szCs w:val="28"/>
        </w:rPr>
        <w:t xml:space="preserve"> 2</w:t>
      </w:r>
    </w:p>
    <w:p w:rsidR="00FE17FE" w:rsidRDefault="00FE17FE" w:rsidP="00FE17FE">
      <w:pPr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eastAsiaTheme="minorEastAsia" w:hAnsi="Times New Roman"/>
          <w:bCs/>
          <w:sz w:val="24"/>
          <w:szCs w:val="28"/>
        </w:rPr>
      </w:pPr>
      <w:r>
        <w:rPr>
          <w:rFonts w:ascii="Times New Roman" w:hAnsi="Times New Roman"/>
          <w:bCs/>
          <w:sz w:val="24"/>
          <w:szCs w:val="28"/>
        </w:rPr>
        <w:t xml:space="preserve">                                                                                          </w:t>
      </w:r>
      <w:proofErr w:type="gramStart"/>
      <w:r>
        <w:rPr>
          <w:rFonts w:ascii="Times New Roman" w:hAnsi="Times New Roman"/>
          <w:bCs/>
          <w:sz w:val="24"/>
          <w:szCs w:val="28"/>
        </w:rPr>
        <w:t>к</w:t>
      </w:r>
      <w:proofErr w:type="gramEnd"/>
      <w:r>
        <w:rPr>
          <w:rFonts w:ascii="Times New Roman" w:hAnsi="Times New Roman"/>
          <w:bCs/>
          <w:sz w:val="24"/>
          <w:szCs w:val="28"/>
        </w:rPr>
        <w:t xml:space="preserve"> решению Совета депутатов</w:t>
      </w:r>
    </w:p>
    <w:p w:rsidR="00FE17FE" w:rsidRDefault="00FE17FE" w:rsidP="00FE17FE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bCs/>
          <w:sz w:val="24"/>
          <w:szCs w:val="28"/>
        </w:rPr>
        <w:t xml:space="preserve">                                                                                      </w:t>
      </w:r>
      <w:proofErr w:type="spellStart"/>
      <w:r>
        <w:rPr>
          <w:rFonts w:ascii="Times New Roman" w:hAnsi="Times New Roman"/>
          <w:bCs/>
          <w:sz w:val="24"/>
          <w:szCs w:val="28"/>
        </w:rPr>
        <w:t>Си</w:t>
      </w:r>
      <w:r>
        <w:rPr>
          <w:rFonts w:ascii="Times New Roman" w:hAnsi="Times New Roman"/>
          <w:sz w:val="24"/>
          <w:szCs w:val="28"/>
        </w:rPr>
        <w:t>линского</w:t>
      </w:r>
      <w:proofErr w:type="spellEnd"/>
      <w:r>
        <w:rPr>
          <w:rFonts w:ascii="Times New Roman" w:hAnsi="Times New Roman"/>
          <w:sz w:val="24"/>
          <w:szCs w:val="28"/>
        </w:rPr>
        <w:t xml:space="preserve"> сельского поселения</w:t>
      </w:r>
    </w:p>
    <w:p w:rsidR="00FE17FE" w:rsidRDefault="00FE17FE" w:rsidP="00FE17FE">
      <w:pPr>
        <w:autoSpaceDE w:val="0"/>
        <w:autoSpaceDN w:val="0"/>
        <w:adjustRightInd w:val="0"/>
        <w:spacing w:line="240" w:lineRule="auto"/>
        <w:ind w:left="5940"/>
        <w:jc w:val="center"/>
        <w:rPr>
          <w:rFonts w:ascii="Times New Roman" w:hAnsi="Times New Roman"/>
          <w:sz w:val="24"/>
          <w:szCs w:val="28"/>
        </w:rPr>
      </w:pPr>
      <w:proofErr w:type="gramStart"/>
      <w:r>
        <w:rPr>
          <w:rFonts w:ascii="Times New Roman" w:hAnsi="Times New Roman"/>
          <w:bCs/>
          <w:sz w:val="24"/>
          <w:szCs w:val="28"/>
        </w:rPr>
        <w:t>от</w:t>
      </w:r>
      <w:proofErr w:type="gramEnd"/>
      <w:r>
        <w:rPr>
          <w:rFonts w:ascii="Times New Roman" w:hAnsi="Times New Roman"/>
          <w:bCs/>
          <w:sz w:val="24"/>
          <w:szCs w:val="28"/>
        </w:rPr>
        <w:t xml:space="preserve"> 06 декабря 2018 г. №55 </w:t>
      </w:r>
    </w:p>
    <w:p w:rsidR="00FE17FE" w:rsidRDefault="00FE17FE" w:rsidP="00FE17FE">
      <w:pPr>
        <w:autoSpaceDE w:val="0"/>
        <w:autoSpaceDN w:val="0"/>
        <w:adjustRightInd w:val="0"/>
        <w:spacing w:before="108" w:line="240" w:lineRule="auto"/>
        <w:jc w:val="right"/>
        <w:outlineLvl w:val="0"/>
        <w:rPr>
          <w:rFonts w:ascii="Times New Roman" w:hAnsi="Times New Roman"/>
          <w:bCs/>
          <w:sz w:val="24"/>
          <w:szCs w:val="28"/>
        </w:rPr>
      </w:pPr>
    </w:p>
    <w:p w:rsidR="00FE17FE" w:rsidRDefault="00FE17FE" w:rsidP="00FE17FE">
      <w:pPr>
        <w:autoSpaceDE w:val="0"/>
        <w:autoSpaceDN w:val="0"/>
        <w:adjustRightInd w:val="0"/>
        <w:spacing w:before="108" w:line="240" w:lineRule="auto"/>
        <w:jc w:val="center"/>
        <w:outlineLvl w:val="0"/>
        <w:rPr>
          <w:rFonts w:ascii="Times New Roman" w:hAnsi="Times New Roman"/>
          <w:bCs/>
          <w:sz w:val="24"/>
          <w:szCs w:val="28"/>
        </w:rPr>
      </w:pPr>
      <w:r>
        <w:rPr>
          <w:rFonts w:ascii="Times New Roman" w:hAnsi="Times New Roman"/>
          <w:bCs/>
          <w:sz w:val="24"/>
          <w:szCs w:val="28"/>
        </w:rPr>
        <w:lastRenderedPageBreak/>
        <w:t xml:space="preserve"> Форма </w:t>
      </w:r>
      <w:r>
        <w:rPr>
          <w:rFonts w:ascii="Times New Roman" w:hAnsi="Times New Roman"/>
          <w:bCs/>
          <w:sz w:val="24"/>
          <w:szCs w:val="28"/>
        </w:rPr>
        <w:br/>
        <w:t xml:space="preserve">внесения предложений и замечаний </w:t>
      </w:r>
      <w:r>
        <w:rPr>
          <w:rFonts w:ascii="Times New Roman" w:hAnsi="Times New Roman"/>
          <w:sz w:val="24"/>
          <w:szCs w:val="28"/>
        </w:rPr>
        <w:t>по вопросу о преобразовании</w:t>
      </w:r>
      <w:r>
        <w:rPr>
          <w:rFonts w:ascii="Times New Roman" w:hAnsi="Times New Roman"/>
          <w:bCs/>
          <w:sz w:val="24"/>
          <w:szCs w:val="28"/>
        </w:rPr>
        <w:t xml:space="preserve"> </w:t>
      </w:r>
    </w:p>
    <w:p w:rsidR="00FE17FE" w:rsidRDefault="00FE17FE" w:rsidP="00FE17FE">
      <w:pPr>
        <w:autoSpaceDE w:val="0"/>
        <w:autoSpaceDN w:val="0"/>
        <w:adjustRightInd w:val="0"/>
        <w:spacing w:line="240" w:lineRule="auto"/>
        <w:ind w:firstLine="720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2"/>
        <w:gridCol w:w="1679"/>
        <w:gridCol w:w="1973"/>
        <w:gridCol w:w="1503"/>
        <w:gridCol w:w="2298"/>
      </w:tblGrid>
      <w:tr w:rsidR="00FE17FE" w:rsidTr="00FE17FE"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FE" w:rsidRDefault="00FE17F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</w:rPr>
              <w:t xml:space="preserve">Фамилия, имя, </w:t>
            </w:r>
            <w:proofErr w:type="gramStart"/>
            <w:r>
              <w:rPr>
                <w:rFonts w:ascii="Times New Roman" w:hAnsi="Times New Roman"/>
                <w:sz w:val="24"/>
              </w:rPr>
              <w:t>отчество  гражданина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(граждан), внесшего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предложения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FE" w:rsidRDefault="00FE17F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</w:rPr>
              <w:t>Место жительства гражданина (граждан), контактный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телефон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FE" w:rsidRDefault="00FE17F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Сведения о документе (документах), удостоверяющих           личность гражданина (граждан)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FE" w:rsidRDefault="00FE17F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Род занятий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FE" w:rsidRDefault="00FE17F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Предложения по вопросу, выносимому на публичные слушания</w:t>
            </w:r>
          </w:p>
        </w:tc>
      </w:tr>
      <w:tr w:rsidR="00FE17FE" w:rsidTr="00FE17FE"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FE" w:rsidRDefault="00FE17F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FE" w:rsidRDefault="00FE17F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FE" w:rsidRDefault="00FE17F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FE" w:rsidRDefault="00FE17F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FE" w:rsidRDefault="00FE17F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FE17FE" w:rsidRDefault="00FE17FE" w:rsidP="00FE17FE">
      <w:pPr>
        <w:autoSpaceDE w:val="0"/>
        <w:autoSpaceDN w:val="0"/>
        <w:adjustRightInd w:val="0"/>
        <w:spacing w:line="240" w:lineRule="auto"/>
        <w:ind w:firstLine="720"/>
        <w:rPr>
          <w:rFonts w:ascii="Times New Roman" w:eastAsiaTheme="minorEastAsia" w:hAnsi="Times New Roman"/>
          <w:sz w:val="24"/>
          <w:szCs w:val="28"/>
          <w:lang w:eastAsia="ru-RU"/>
        </w:rPr>
      </w:pPr>
    </w:p>
    <w:p w:rsidR="00FE17FE" w:rsidRDefault="00FE17FE" w:rsidP="00FE17FE">
      <w:pPr>
        <w:autoSpaceDE w:val="0"/>
        <w:autoSpaceDN w:val="0"/>
        <w:adjustRightInd w:val="0"/>
        <w:spacing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8"/>
        </w:rPr>
        <w:t xml:space="preserve"> Подпись гражданина (граждан)</w:t>
      </w:r>
      <w:r>
        <w:rPr>
          <w:rFonts w:ascii="Times New Roman" w:hAnsi="Times New Roman"/>
          <w:sz w:val="24"/>
        </w:rPr>
        <w:t xml:space="preserve"> </w:t>
      </w:r>
    </w:p>
    <w:p w:rsidR="00FE17FE" w:rsidRDefault="00FE17FE" w:rsidP="00FE17FE">
      <w:pPr>
        <w:pStyle w:val="1"/>
        <w:shd w:val="clear" w:color="auto" w:fill="auto"/>
        <w:tabs>
          <w:tab w:val="left" w:pos="4536"/>
        </w:tabs>
        <w:spacing w:before="0" w:after="0" w:line="322" w:lineRule="exact"/>
        <w:ind w:left="20" w:right="5140"/>
        <w:jc w:val="both"/>
      </w:pPr>
    </w:p>
    <w:p w:rsidR="00FE17FE" w:rsidRDefault="00FE17FE" w:rsidP="00FE17FE">
      <w:pPr>
        <w:pStyle w:val="1"/>
        <w:shd w:val="clear" w:color="auto" w:fill="auto"/>
        <w:tabs>
          <w:tab w:val="left" w:pos="4536"/>
        </w:tabs>
        <w:spacing w:before="0" w:after="0" w:line="322" w:lineRule="exact"/>
        <w:ind w:left="20" w:right="5140"/>
        <w:jc w:val="both"/>
      </w:pPr>
    </w:p>
    <w:p w:rsidR="00FE17FE" w:rsidRDefault="00FE17FE" w:rsidP="00FE17FE">
      <w:pPr>
        <w:pStyle w:val="1"/>
        <w:shd w:val="clear" w:color="auto" w:fill="auto"/>
        <w:tabs>
          <w:tab w:val="left" w:pos="4536"/>
        </w:tabs>
        <w:spacing w:before="0" w:after="0" w:line="322" w:lineRule="exact"/>
        <w:ind w:left="20" w:right="5140"/>
        <w:jc w:val="both"/>
      </w:pPr>
    </w:p>
    <w:p w:rsidR="00FE17FE" w:rsidRDefault="00FE17FE" w:rsidP="00FE17FE">
      <w:pPr>
        <w:pStyle w:val="40"/>
        <w:shd w:val="clear" w:color="auto" w:fill="auto"/>
        <w:tabs>
          <w:tab w:val="left" w:leader="underscore" w:pos="3649"/>
          <w:tab w:val="left" w:pos="7062"/>
        </w:tabs>
        <w:spacing w:line="270" w:lineRule="exact"/>
        <w:ind w:left="20"/>
      </w:pPr>
      <w:r>
        <w:t xml:space="preserve">Глава </w:t>
      </w:r>
      <w:proofErr w:type="spellStart"/>
      <w:r>
        <w:t>Силинского</w:t>
      </w:r>
      <w:proofErr w:type="spellEnd"/>
    </w:p>
    <w:p w:rsidR="00FE17FE" w:rsidRDefault="00FE17FE" w:rsidP="00FE17FE">
      <w:pPr>
        <w:pStyle w:val="40"/>
        <w:shd w:val="clear" w:color="auto" w:fill="auto"/>
        <w:tabs>
          <w:tab w:val="left" w:leader="underscore" w:pos="3649"/>
          <w:tab w:val="left" w:pos="7062"/>
        </w:tabs>
        <w:spacing w:line="270" w:lineRule="exact"/>
        <w:ind w:left="20"/>
      </w:pPr>
      <w:proofErr w:type="gramStart"/>
      <w:r>
        <w:t>сельского</w:t>
      </w:r>
      <w:proofErr w:type="gramEnd"/>
      <w:r>
        <w:t xml:space="preserve"> поселения                                А.Н.Анисимов.</w:t>
      </w:r>
    </w:p>
    <w:p w:rsidR="00FE17FE" w:rsidRDefault="00FE17FE" w:rsidP="00FE17FE">
      <w:pPr>
        <w:pStyle w:val="1"/>
        <w:shd w:val="clear" w:color="auto" w:fill="auto"/>
        <w:spacing w:before="0" w:after="0" w:line="270" w:lineRule="exact"/>
        <w:ind w:right="60"/>
        <w:jc w:val="right"/>
      </w:pPr>
    </w:p>
    <w:p w:rsidR="00376C74" w:rsidRDefault="00376C74">
      <w:bookmarkStart w:id="0" w:name="_GoBack"/>
      <w:bookmarkEnd w:id="0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07A"/>
    <w:rsid w:val="00376C74"/>
    <w:rsid w:val="0042407A"/>
    <w:rsid w:val="00835F31"/>
    <w:rsid w:val="00FE1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3B222F-0FF1-468C-A878-4A81D3180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5F31"/>
    <w:pPr>
      <w:spacing w:after="0" w:line="360" w:lineRule="auto"/>
      <w:ind w:firstLine="680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locked/>
    <w:rsid w:val="00FE17FE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3"/>
    <w:rsid w:val="00FE17FE"/>
    <w:pPr>
      <w:shd w:val="clear" w:color="auto" w:fill="FFFFFF"/>
      <w:spacing w:before="420" w:after="60" w:line="0" w:lineRule="atLeast"/>
      <w:ind w:firstLine="0"/>
      <w:jc w:val="left"/>
    </w:pPr>
    <w:rPr>
      <w:rFonts w:ascii="Times New Roman" w:eastAsia="Times New Roman" w:hAnsi="Times New Roman"/>
      <w:sz w:val="27"/>
      <w:szCs w:val="27"/>
    </w:rPr>
  </w:style>
  <w:style w:type="character" w:customStyle="1" w:styleId="4">
    <w:name w:val="Основной текст (4)_"/>
    <w:link w:val="40"/>
    <w:locked/>
    <w:rsid w:val="00FE17FE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FE17FE"/>
    <w:pPr>
      <w:shd w:val="clear" w:color="auto" w:fill="FFFFFF"/>
      <w:spacing w:line="322" w:lineRule="exact"/>
      <w:ind w:firstLine="0"/>
    </w:pPr>
    <w:rPr>
      <w:rFonts w:ascii="Times New Roman" w:eastAsia="Times New Roman" w:hAnsi="Times New Roman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59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708</Words>
  <Characters>4038</Characters>
  <Application>Microsoft Office Word</Application>
  <DocSecurity>0</DocSecurity>
  <Lines>33</Lines>
  <Paragraphs>9</Paragraphs>
  <ScaleCrop>false</ScaleCrop>
  <Company>SPecialiST RePack</Company>
  <LinksUpToDate>false</LinksUpToDate>
  <CharactersWithSpaces>4737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2018-12-10T07:38:00Z</dcterms:created>
  <dcterms:modified xsi:type="dcterms:W3CDTF">2018-12-10T07:40:00Z</dcterms:modified>
</cp:coreProperties>
</file>