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799" w:rsidRDefault="00747799" w:rsidP="0052143E">
      <w:r>
        <w:rPr>
          <w:sz w:val="28"/>
          <w:szCs w:val="28"/>
        </w:rPr>
        <w:t xml:space="preserve">                      </w:t>
      </w:r>
    </w:p>
    <w:p w:rsidR="00747799" w:rsidRDefault="00747799" w:rsidP="00747799">
      <w:pPr>
        <w:pStyle w:val="a4"/>
        <w:rPr>
          <w:rFonts w:cs="Aharoni"/>
          <w:sz w:val="22"/>
          <w:szCs w:val="28"/>
        </w:rPr>
      </w:pPr>
    </w:p>
    <w:p w:rsidR="00747799" w:rsidRDefault="00747799" w:rsidP="00747799">
      <w:pPr>
        <w:pStyle w:val="a4"/>
        <w:rPr>
          <w:rFonts w:cs="Aharoni"/>
          <w:sz w:val="22"/>
          <w:szCs w:val="28"/>
        </w:rPr>
      </w:pPr>
    </w:p>
    <w:p w:rsidR="00747799" w:rsidRDefault="00747799" w:rsidP="00747799">
      <w:pPr>
        <w:jc w:val="center"/>
      </w:pPr>
      <w:r>
        <w:rPr>
          <w:sz w:val="28"/>
          <w:szCs w:val="28"/>
        </w:rPr>
        <w:t xml:space="preserve">Совет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 поселения</w:t>
      </w:r>
    </w:p>
    <w:p w:rsidR="00747799" w:rsidRDefault="00747799" w:rsidP="0074779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747799" w:rsidRDefault="00747799" w:rsidP="00747799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747799" w:rsidRDefault="00747799" w:rsidP="00747799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747799" w:rsidRDefault="00747799" w:rsidP="00747799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747799" w:rsidRDefault="00747799" w:rsidP="00747799">
      <w:pPr>
        <w:jc w:val="center"/>
        <w:rPr>
          <w:sz w:val="28"/>
          <w:szCs w:val="28"/>
        </w:rPr>
      </w:pPr>
    </w:p>
    <w:p w:rsidR="00747799" w:rsidRDefault="00747799" w:rsidP="00747799">
      <w:pPr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  26 декабря 2018 г                                                                            № 60</w:t>
      </w:r>
    </w:p>
    <w:p w:rsidR="00747799" w:rsidRDefault="00747799" w:rsidP="00747799">
      <w:pPr>
        <w:jc w:val="center"/>
        <w:rPr>
          <w:bCs/>
          <w:sz w:val="28"/>
          <w:szCs w:val="28"/>
        </w:rPr>
      </w:pPr>
    </w:p>
    <w:p w:rsidR="00747799" w:rsidRDefault="00747799" w:rsidP="00747799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№39 от 27 декабря 2017года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 Республики Мордовия на 2018 год»   </w:t>
      </w:r>
    </w:p>
    <w:p w:rsidR="00747799" w:rsidRDefault="00747799" w:rsidP="00747799">
      <w:pPr>
        <w:spacing w:line="216" w:lineRule="auto"/>
        <w:ind w:firstLine="708"/>
        <w:jc w:val="both"/>
        <w:rPr>
          <w:sz w:val="28"/>
          <w:szCs w:val="28"/>
        </w:rPr>
      </w:pPr>
    </w:p>
    <w:p w:rsidR="00747799" w:rsidRDefault="00747799" w:rsidP="00747799">
      <w:pPr>
        <w:spacing w:line="216" w:lineRule="auto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2017 год и на плановый период 2018 и 2019 годов»,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747799" w:rsidRDefault="00747799" w:rsidP="007477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Внести в решение </w:t>
      </w:r>
      <w:proofErr w:type="gramStart"/>
      <w:r>
        <w:rPr>
          <w:sz w:val="28"/>
          <w:szCs w:val="28"/>
        </w:rPr>
        <w:t>Совета 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27.12. 2017года №39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 » следующие изменения:</w:t>
      </w:r>
    </w:p>
    <w:p w:rsidR="00747799" w:rsidRDefault="00747799" w:rsidP="00747799">
      <w:pPr>
        <w:ind w:left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1.Пункт 1 статьи 1 изложить в новой редакции: </w:t>
      </w:r>
    </w:p>
    <w:p w:rsidR="00747799" w:rsidRDefault="00747799" w:rsidP="00747799">
      <w:pPr>
        <w:ind w:left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2017 год по доходам в </w:t>
      </w:r>
      <w:proofErr w:type="gramStart"/>
      <w:r>
        <w:rPr>
          <w:sz w:val="28"/>
          <w:szCs w:val="28"/>
        </w:rPr>
        <w:t>сумме  2061</w:t>
      </w:r>
      <w:proofErr w:type="gramEnd"/>
      <w:r>
        <w:rPr>
          <w:sz w:val="28"/>
          <w:szCs w:val="28"/>
        </w:rPr>
        <w:t xml:space="preserve">,1 тыс. рублей, по расходам в сумме  2080, 7 тыс. рублей, с дефицитом в сумме   19,6       </w:t>
      </w:r>
      <w:proofErr w:type="spellStart"/>
      <w:r>
        <w:rPr>
          <w:sz w:val="28"/>
          <w:szCs w:val="28"/>
        </w:rPr>
        <w:t>тыс.руб</w:t>
      </w:r>
      <w:proofErr w:type="spellEnd"/>
      <w:r>
        <w:rPr>
          <w:sz w:val="28"/>
          <w:szCs w:val="28"/>
        </w:rPr>
        <w:t>.</w:t>
      </w:r>
    </w:p>
    <w:p w:rsidR="00747799" w:rsidRDefault="00747799" w:rsidP="007477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Приложение №3, 4,5,6,7,8 ,9 изложить в новой </w:t>
      </w:r>
      <w:proofErr w:type="gramStart"/>
      <w:r>
        <w:rPr>
          <w:sz w:val="28"/>
          <w:szCs w:val="28"/>
        </w:rPr>
        <w:t>редакции .</w:t>
      </w:r>
      <w:proofErr w:type="gramEnd"/>
      <w:r>
        <w:rPr>
          <w:sz w:val="28"/>
          <w:szCs w:val="28"/>
        </w:rPr>
        <w:t xml:space="preserve">    </w:t>
      </w:r>
    </w:p>
    <w:p w:rsidR="00747799" w:rsidRDefault="00747799" w:rsidP="00747799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приложения</w:t>
      </w:r>
      <w:proofErr w:type="gramEnd"/>
      <w:r>
        <w:rPr>
          <w:sz w:val="28"/>
          <w:szCs w:val="28"/>
        </w:rPr>
        <w:t xml:space="preserve"> прилагаются).</w:t>
      </w:r>
    </w:p>
    <w:p w:rsidR="00747799" w:rsidRDefault="00747799" w:rsidP="0074779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3.Настоящее решение вступает в силу со дня его </w:t>
      </w:r>
      <w:proofErr w:type="gramStart"/>
      <w:r>
        <w:rPr>
          <w:bCs/>
          <w:sz w:val="28"/>
          <w:szCs w:val="28"/>
        </w:rPr>
        <w:t>официального  опубликования</w:t>
      </w:r>
      <w:proofErr w:type="gramEnd"/>
      <w:r>
        <w:rPr>
          <w:bCs/>
          <w:sz w:val="28"/>
          <w:szCs w:val="28"/>
        </w:rPr>
        <w:t xml:space="preserve"> в  Информационном бюллетене.</w:t>
      </w:r>
    </w:p>
    <w:p w:rsidR="00747799" w:rsidRDefault="00747799" w:rsidP="007477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47799" w:rsidRDefault="00747799" w:rsidP="00747799">
      <w:pPr>
        <w:jc w:val="both"/>
        <w:rPr>
          <w:sz w:val="28"/>
          <w:szCs w:val="28"/>
        </w:rPr>
      </w:pPr>
    </w:p>
    <w:p w:rsidR="00747799" w:rsidRDefault="00747799" w:rsidP="007477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747799" w:rsidRDefault="00747799" w:rsidP="007477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А.Н.Анисимов.</w:t>
      </w:r>
      <w:r>
        <w:rPr>
          <w:bCs/>
          <w:sz w:val="28"/>
          <w:szCs w:val="28"/>
        </w:rPr>
        <w:t xml:space="preserve"> </w:t>
      </w:r>
    </w:p>
    <w:p w:rsidR="00747799" w:rsidRDefault="00747799" w:rsidP="00747799">
      <w:pPr>
        <w:jc w:val="center"/>
        <w:rPr>
          <w:bCs/>
          <w:sz w:val="28"/>
          <w:szCs w:val="28"/>
        </w:rPr>
      </w:pPr>
    </w:p>
    <w:p w:rsidR="00747799" w:rsidRDefault="00747799" w:rsidP="00747799">
      <w:pPr>
        <w:jc w:val="center"/>
        <w:rPr>
          <w:bCs/>
          <w:sz w:val="28"/>
          <w:szCs w:val="28"/>
        </w:rPr>
      </w:pPr>
    </w:p>
    <w:p w:rsidR="00747799" w:rsidRDefault="00747799" w:rsidP="00747799">
      <w:pPr>
        <w:jc w:val="center"/>
        <w:rPr>
          <w:sz w:val="28"/>
          <w:szCs w:val="28"/>
        </w:rPr>
      </w:pPr>
    </w:p>
    <w:p w:rsidR="00747799" w:rsidRDefault="00747799" w:rsidP="00747799">
      <w:pPr>
        <w:jc w:val="center"/>
        <w:rPr>
          <w:sz w:val="28"/>
          <w:szCs w:val="28"/>
        </w:rPr>
      </w:pPr>
    </w:p>
    <w:p w:rsidR="00747799" w:rsidRDefault="00747799" w:rsidP="00747799">
      <w:pPr>
        <w:jc w:val="center"/>
        <w:rPr>
          <w:sz w:val="28"/>
          <w:szCs w:val="28"/>
        </w:rPr>
      </w:pPr>
    </w:p>
    <w:p w:rsidR="00747799" w:rsidRDefault="00747799" w:rsidP="00747799">
      <w:pPr>
        <w:jc w:val="center"/>
        <w:rPr>
          <w:sz w:val="28"/>
          <w:szCs w:val="28"/>
        </w:rPr>
      </w:pPr>
    </w:p>
    <w:p w:rsidR="00747799" w:rsidRDefault="00747799" w:rsidP="00747799">
      <w:pPr>
        <w:jc w:val="center"/>
        <w:rPr>
          <w:sz w:val="28"/>
          <w:szCs w:val="28"/>
        </w:rPr>
      </w:pPr>
    </w:p>
    <w:p w:rsidR="00747799" w:rsidRDefault="00747799" w:rsidP="00747799">
      <w:pPr>
        <w:jc w:val="center"/>
        <w:rPr>
          <w:sz w:val="28"/>
          <w:szCs w:val="28"/>
        </w:rPr>
      </w:pPr>
    </w:p>
    <w:p w:rsidR="00747799" w:rsidRDefault="00747799" w:rsidP="00747799">
      <w:pPr>
        <w:jc w:val="center"/>
        <w:rPr>
          <w:sz w:val="28"/>
          <w:szCs w:val="28"/>
        </w:rPr>
      </w:pPr>
    </w:p>
    <w:p w:rsidR="00747799" w:rsidRDefault="00747799" w:rsidP="00747799">
      <w:pPr>
        <w:jc w:val="center"/>
        <w:rPr>
          <w:sz w:val="28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130"/>
    <w:rsid w:val="00376C74"/>
    <w:rsid w:val="0052143E"/>
    <w:rsid w:val="00747799"/>
    <w:rsid w:val="00AC3281"/>
    <w:rsid w:val="00F06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4D82A7-0070-453A-BB83-B1576F3C3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7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4779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4779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747799"/>
    <w:rPr>
      <w:color w:val="0000FF"/>
      <w:u w:val="single"/>
    </w:rPr>
  </w:style>
  <w:style w:type="paragraph" w:styleId="a4">
    <w:name w:val="Normal (Web)"/>
    <w:basedOn w:val="a"/>
    <w:semiHidden/>
    <w:unhideWhenUsed/>
    <w:rsid w:val="00747799"/>
    <w:pPr>
      <w:spacing w:before="100" w:beforeAutospacing="1" w:after="119"/>
    </w:pPr>
  </w:style>
  <w:style w:type="paragraph" w:customStyle="1" w:styleId="ConsNormal">
    <w:name w:val="ConsNormal"/>
    <w:semiHidden/>
    <w:rsid w:val="0074779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basedOn w:val="a0"/>
    <w:link w:val="ConsPlusNormal0"/>
    <w:semiHidden/>
    <w:locked/>
    <w:rsid w:val="00747799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7477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semiHidden/>
    <w:rsid w:val="0074779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2">
    <w:name w:val="Без интервала2"/>
    <w:semiHidden/>
    <w:rsid w:val="00747799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5">
    <w:name w:val="Гипертекстовая ссылка"/>
    <w:basedOn w:val="a0"/>
    <w:rsid w:val="00747799"/>
    <w:rPr>
      <w:rFonts w:ascii="Times New Roman" w:hAnsi="Times New Roman" w:cs="Times New Roman" w:hint="default"/>
      <w:b w:val="0"/>
      <w:bCs w:val="0"/>
      <w:color w:val="106BBE"/>
    </w:rPr>
  </w:style>
  <w:style w:type="character" w:styleId="a6">
    <w:name w:val="Strong"/>
    <w:basedOn w:val="a0"/>
    <w:qFormat/>
    <w:rsid w:val="007477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2019-01-10T13:17:00Z</dcterms:created>
  <dcterms:modified xsi:type="dcterms:W3CDTF">2019-01-10T13:27:00Z</dcterms:modified>
</cp:coreProperties>
</file>