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12E" w:rsidRDefault="000B712E" w:rsidP="000B712E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0B712E" w:rsidRDefault="000B712E" w:rsidP="000B712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0B712E" w:rsidRDefault="000B712E" w:rsidP="000B712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0B712E" w:rsidRDefault="000B712E" w:rsidP="000B712E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0B712E" w:rsidRDefault="000B712E" w:rsidP="000B712E">
      <w:pPr>
        <w:jc w:val="center"/>
        <w:rPr>
          <w:sz w:val="28"/>
          <w:szCs w:val="28"/>
        </w:rPr>
      </w:pPr>
    </w:p>
    <w:p w:rsidR="000B712E" w:rsidRDefault="000B712E" w:rsidP="000B712E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0B712E" w:rsidRDefault="000B712E" w:rsidP="000B71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0B712E" w:rsidRDefault="000B712E" w:rsidP="000B712E">
      <w:pPr>
        <w:rPr>
          <w:rFonts w:cstheme="minorBidi"/>
          <w:sz w:val="28"/>
          <w:szCs w:val="28"/>
        </w:rPr>
      </w:pPr>
      <w:r>
        <w:rPr>
          <w:sz w:val="28"/>
          <w:szCs w:val="28"/>
        </w:rPr>
        <w:t xml:space="preserve">от 26 декабря  2018г.                                                                № 57                                                                               </w:t>
      </w:r>
    </w:p>
    <w:p w:rsidR="000B712E" w:rsidRDefault="000B712E" w:rsidP="000B712E">
      <w:pPr>
        <w:jc w:val="center"/>
        <w:rPr>
          <w:sz w:val="28"/>
          <w:szCs w:val="28"/>
        </w:rPr>
      </w:pPr>
    </w:p>
    <w:p w:rsidR="000B712E" w:rsidRDefault="000B712E" w:rsidP="000B712E">
      <w:pPr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2019 год.</w:t>
      </w:r>
    </w:p>
    <w:p w:rsidR="000B712E" w:rsidRDefault="000B712E" w:rsidP="000B712E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2019 год.</w:t>
      </w:r>
    </w:p>
    <w:p w:rsidR="000B712E" w:rsidRDefault="000B712E" w:rsidP="000B712E">
      <w:pPr>
        <w:autoSpaceDE w:val="0"/>
        <w:autoSpaceDN w:val="0"/>
        <w:adjustRightInd w:val="0"/>
        <w:rPr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1.  </w:t>
      </w:r>
      <w:r>
        <w:rPr>
          <w:b/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2019 год по доходам в сумме 1659,5 тыс. рублей,  по расходам в сумме  1678,1 тыс. рублей, с превышением расходов над доходами в сумме – 18,6 тыс. рублей.</w:t>
      </w:r>
    </w:p>
    <w:p w:rsidR="000B712E" w:rsidRDefault="000B712E" w:rsidP="000B712E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2. </w:t>
      </w:r>
      <w:r>
        <w:rPr>
          <w:b/>
          <w:sz w:val="28"/>
          <w:szCs w:val="28"/>
        </w:rPr>
        <w:t>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B712E" w:rsidRDefault="000B712E" w:rsidP="000B712E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5" w:history="1">
        <w:r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объем поступлений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 основным источникам .Доходы формируются в </w:t>
      </w:r>
      <w:r>
        <w:rPr>
          <w:bCs/>
          <w:sz w:val="28"/>
          <w:szCs w:val="28"/>
        </w:rPr>
        <w:lastRenderedPageBreak/>
        <w:t>соответствии с классификацией доходов бюджетов Российской Федерации в суммах согласно приложению 3  к настоящему Решению</w:t>
      </w:r>
    </w:p>
    <w:p w:rsidR="000B712E" w:rsidRDefault="000B712E" w:rsidP="000B712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B712E" w:rsidRDefault="000B712E" w:rsidP="000B712E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3</w:t>
      </w:r>
      <w:r>
        <w:rPr>
          <w:b/>
          <w:bCs/>
          <w:sz w:val="28"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</w:p>
    <w:p w:rsidR="000B712E" w:rsidRDefault="000B712E" w:rsidP="000B712E">
      <w:pPr>
        <w:ind w:firstLine="540"/>
        <w:jc w:val="both"/>
        <w:rPr>
          <w:sz w:val="28"/>
          <w:szCs w:val="28"/>
        </w:rPr>
      </w:pPr>
    </w:p>
    <w:p w:rsidR="000B712E" w:rsidRDefault="000B712E" w:rsidP="000B712E">
      <w:pPr>
        <w:jc w:val="both"/>
        <w:rPr>
          <w:sz w:val="28"/>
          <w:szCs w:val="28"/>
        </w:rPr>
      </w:pPr>
      <w:r>
        <w:rPr>
          <w:sz w:val="28"/>
          <w:szCs w:val="28"/>
        </w:rPr>
        <w:t>С т а т ь я 4</w:t>
      </w:r>
      <w:r>
        <w:rPr>
          <w:b/>
          <w:sz w:val="28"/>
          <w:szCs w:val="28"/>
        </w:rPr>
        <w:t xml:space="preserve">. Распределение расходов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Бюджетные ассигнования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согласно: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ведомственная структура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6 к настоящему Решению;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согласно приложению 7 к настоящему Решению;</w:t>
      </w:r>
    </w:p>
    <w:p w:rsidR="000B712E" w:rsidRDefault="000B712E" w:rsidP="000B712E">
      <w:pPr>
        <w:ind w:firstLine="720"/>
        <w:jc w:val="both"/>
        <w:rPr>
          <w:sz w:val="28"/>
          <w:szCs w:val="28"/>
        </w:rPr>
      </w:pPr>
    </w:p>
    <w:p w:rsidR="000B712E" w:rsidRDefault="000B712E" w:rsidP="000B712E">
      <w:pPr>
        <w:jc w:val="center"/>
        <w:rPr>
          <w:b/>
        </w:rPr>
      </w:pPr>
      <w:r>
        <w:rPr>
          <w:b/>
        </w:rPr>
        <w:t>ГЛАВА 2.  РАСХОДЫ НА ОКАЗАНИЕ МУНИЦИПАЛЬНЫХ УСЛУГ  (ВЫПОЛНЕНИЕ РАБОТ)</w:t>
      </w:r>
    </w:p>
    <w:p w:rsidR="000B712E" w:rsidRDefault="000B712E" w:rsidP="000B712E">
      <w:pPr>
        <w:ind w:firstLine="540"/>
        <w:jc w:val="both"/>
      </w:pP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5</w:t>
      </w:r>
      <w:r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из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предоставляются средства на обеспечение выполнения их функций, в том числе по оказанию </w:t>
      </w:r>
      <w:r>
        <w:rPr>
          <w:rFonts w:ascii="Times New Roman" w:hAnsi="Times New Roman"/>
          <w:sz w:val="28"/>
          <w:szCs w:val="28"/>
        </w:rPr>
        <w:lastRenderedPageBreak/>
        <w:t>муниципальных услуг (выполнению работ) физическим и (или) юридическим лицам на: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возмещение вреда, причиненного казенным учреждением при осуществлений его деятельности.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B712E" w:rsidRDefault="000B712E" w:rsidP="000B712E">
      <w:pPr>
        <w:pStyle w:val="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Статья 5.1.  Предоставление субсидий казенным  учреждениям 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Ардатовсколго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0B712E" w:rsidRDefault="000B712E" w:rsidP="000B712E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 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мунитципального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на финансовое обеспечение выполнения  ими муниципального задания.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иные цели.</w:t>
      </w:r>
    </w:p>
    <w:p w:rsidR="000B712E" w:rsidRDefault="000B712E" w:rsidP="000B712E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района.»</w:t>
      </w:r>
    </w:p>
    <w:p w:rsidR="000B712E" w:rsidRDefault="000B712E" w:rsidP="000B712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С т а т ь я 6</w:t>
      </w:r>
      <w:r>
        <w:rPr>
          <w:b/>
          <w:sz w:val="28"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B712E" w:rsidRDefault="000B712E" w:rsidP="000B712E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0B712E" w:rsidRDefault="000B712E" w:rsidP="000B712E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712E" w:rsidRDefault="000B712E" w:rsidP="000B712E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ГЛАВА 3. РАСХОДЫ НА СОЦИАЛЬНОЕ ОБЕСПЕЧЕНИЕ НАСЕЛЕНИЯ</w:t>
      </w:r>
    </w:p>
    <w:p w:rsidR="000B712E" w:rsidRDefault="000B712E" w:rsidP="000B712E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 т а т ь я 7</w:t>
      </w:r>
      <w:r>
        <w:rPr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доплата к </w:t>
      </w:r>
      <w:hyperlink r:id="rId6" w:history="1">
        <w:r>
          <w:rPr>
            <w:rStyle w:val="a3"/>
            <w:sz w:val="28"/>
            <w:szCs w:val="28"/>
          </w:rPr>
          <w:t>пенсии</w:t>
        </w:r>
      </w:hyperlink>
      <w:r>
        <w:rPr>
          <w:sz w:val="28"/>
          <w:szCs w:val="28"/>
        </w:rPr>
        <w:t xml:space="preserve">  муниципальным служащим.</w:t>
      </w: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ГЛАВА 4.  ЗАКЛЮЧИТЕЛЬНЫЕ ПОЛОЖЕНИЯ О РАСХОДАХ</w:t>
      </w:r>
    </w:p>
    <w:p w:rsidR="000B712E" w:rsidRDefault="000B712E" w:rsidP="000B712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8</w:t>
      </w:r>
      <w:r>
        <w:rPr>
          <w:rFonts w:ascii="Times New Roman" w:hAnsi="Times New Roman" w:cs="Times New Roman"/>
          <w:b/>
          <w:sz w:val="28"/>
          <w:szCs w:val="28"/>
        </w:rPr>
        <w:t xml:space="preserve">. 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2019 год в сумме 5 тыс. рублей.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 </w:t>
      </w: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9.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B712E" w:rsidRDefault="000B712E" w:rsidP="000B712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2018  составляет 13,1 тыс. рублей.</w:t>
      </w: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т а т ь я 10</w:t>
      </w:r>
      <w:r>
        <w:rPr>
          <w:rFonts w:ascii="Times New Roman" w:hAnsi="Times New Roman" w:cs="Times New Roman"/>
          <w:b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района.</w:t>
      </w:r>
    </w:p>
    <w:p w:rsidR="000B712E" w:rsidRDefault="000B712E" w:rsidP="000B712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2E" w:rsidRDefault="000B712E" w:rsidP="000B712E">
      <w:pPr>
        <w:rPr>
          <w:sz w:val="28"/>
          <w:szCs w:val="28"/>
        </w:rPr>
      </w:pPr>
      <w:r>
        <w:rPr>
          <w:sz w:val="28"/>
          <w:szCs w:val="28"/>
        </w:rPr>
        <w:t>Из бюджета сельского поселения предоставляются бюджетные ассигнования на исполнение судебных актов в частности:</w:t>
      </w:r>
    </w:p>
    <w:p w:rsidR="000B712E" w:rsidRDefault="000B712E" w:rsidP="000B712E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</w:t>
      </w:r>
      <w:proofErr w:type="spellStart"/>
      <w:r>
        <w:rPr>
          <w:sz w:val="28"/>
          <w:szCs w:val="28"/>
        </w:rPr>
        <w:t>Силинскому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0B712E" w:rsidRDefault="000B712E" w:rsidP="000B712E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0B712E" w:rsidRDefault="000B712E" w:rsidP="000B712E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0B712E" w:rsidRDefault="000B712E" w:rsidP="000B712E">
      <w:pPr>
        <w:ind w:firstLine="540"/>
        <w:jc w:val="both"/>
        <w:rPr>
          <w:sz w:val="28"/>
          <w:szCs w:val="28"/>
        </w:rPr>
      </w:pPr>
    </w:p>
    <w:p w:rsidR="000B712E" w:rsidRDefault="000B712E" w:rsidP="000B712E">
      <w:pPr>
        <w:rPr>
          <w:b/>
          <w:sz w:val="28"/>
          <w:szCs w:val="28"/>
        </w:rPr>
      </w:pPr>
      <w:r>
        <w:rPr>
          <w:sz w:val="28"/>
          <w:szCs w:val="28"/>
        </w:rPr>
        <w:t>С т а т ь я  11.</w:t>
      </w:r>
      <w:r>
        <w:rPr>
          <w:b/>
          <w:sz w:val="28"/>
          <w:szCs w:val="28"/>
        </w:rPr>
        <w:t xml:space="preserve"> Особенности исполнения 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 сельского поселения на 2019 год </w:t>
      </w:r>
    </w:p>
    <w:p w:rsidR="000B712E" w:rsidRDefault="000B712E" w:rsidP="000B712E">
      <w:pPr>
        <w:rPr>
          <w:b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2019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2019 года.</w:t>
      </w:r>
    </w:p>
    <w:p w:rsidR="000B712E" w:rsidRDefault="000B712E" w:rsidP="000B712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2019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B712E" w:rsidRDefault="000B712E" w:rsidP="000B712E">
      <w:r>
        <w:rPr>
          <w:b/>
        </w:rPr>
        <w:t>ГЛАВА 5.   ИСТОЧНИКИ ФИНАНСИРОВАНИЯ ДЕФИЦИТА БЮДЖЕТА СИЛИНСКОГО СЕЛЬСКОГО ПОСЕЛЕНИЯ</w:t>
      </w:r>
    </w:p>
    <w:p w:rsidR="000B712E" w:rsidRDefault="000B712E" w:rsidP="000B712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т а т ь я 12. Источники внутреннего финансирования дефицита бюджета сельского поселения.</w:t>
      </w: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Источниками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являются: 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разница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разница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остатков средств на счетах по учету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соответствующего финансового года;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Размер 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2019 год определяется согласно приложению 8 к настоящему Решению.</w:t>
      </w:r>
    </w:p>
    <w:p w:rsidR="000B712E" w:rsidRDefault="000B712E" w:rsidP="000B712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13</w:t>
      </w:r>
      <w:r>
        <w:rPr>
          <w:rFonts w:ascii="Times New Roman" w:hAnsi="Times New Roman" w:cs="Times New Roman"/>
          <w:b/>
          <w:sz w:val="28"/>
          <w:szCs w:val="28"/>
        </w:rPr>
        <w:t xml:space="preserve">. Программа Муниципальных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внутриенних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заимствований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принадлежит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0B712E" w:rsidRDefault="000B712E" w:rsidP="000B712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 14.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и формы муниципального долга</w:t>
      </w: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B712E" w:rsidRDefault="000B712E" w:rsidP="000B712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на 2019 год устанавливается в сумме 13,1 тыс. рублей.</w:t>
      </w:r>
    </w:p>
    <w:p w:rsidR="000B712E" w:rsidRDefault="000B712E" w:rsidP="000B71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Верхний предел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2019 года устанавливается в сумме 13,1 тыс. рублей.</w:t>
      </w:r>
    </w:p>
    <w:p w:rsidR="000B712E" w:rsidRDefault="000B712E" w:rsidP="000B712E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spacing w:line="252" w:lineRule="auto"/>
        <w:rPr>
          <w:b/>
          <w:bCs/>
        </w:rPr>
      </w:pPr>
      <w:r>
        <w:rPr>
          <w:b/>
          <w:bCs/>
          <w:sz w:val="28"/>
          <w:szCs w:val="28"/>
        </w:rPr>
        <w:t xml:space="preserve">Глава 6.  </w:t>
      </w:r>
      <w:r>
        <w:rPr>
          <w:b/>
          <w:bCs/>
        </w:rPr>
        <w:t>ЗАКЛЮЧИТЕЛЬНЫЕ ПОЛОЖЕНИЯ</w:t>
      </w:r>
    </w:p>
    <w:p w:rsidR="000B712E" w:rsidRDefault="000B712E" w:rsidP="000B712E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15</w:t>
      </w:r>
      <w:r>
        <w:rPr>
          <w:b/>
          <w:bCs/>
          <w:sz w:val="28"/>
          <w:szCs w:val="28"/>
        </w:rPr>
        <w:t>. Вступление настоящего Решения в силу</w:t>
      </w:r>
    </w:p>
    <w:p w:rsidR="000B712E" w:rsidRDefault="000B712E" w:rsidP="000B712E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2019 года.</w:t>
      </w:r>
    </w:p>
    <w:p w:rsidR="000B712E" w:rsidRDefault="000B712E" w:rsidP="000B712E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0B712E" w:rsidRDefault="000B712E" w:rsidP="000B712E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  <w:highlight w:val="yellow"/>
        </w:rPr>
      </w:pPr>
      <w:r>
        <w:rPr>
          <w:bCs/>
          <w:sz w:val="28"/>
          <w:szCs w:val="28"/>
        </w:rPr>
        <w:lastRenderedPageBreak/>
        <w:t>С т а т ь я 16.</w:t>
      </w:r>
      <w:r>
        <w:rPr>
          <w:b/>
          <w:bCs/>
          <w:sz w:val="28"/>
          <w:szCs w:val="28"/>
        </w:rPr>
        <w:t xml:space="preserve"> Действие нормативных правовых актов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B712E" w:rsidRDefault="000B712E" w:rsidP="000B712E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2016 год»,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2017 год»,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2018 год», действуют в части, не противоречащей настоящему Решению. </w:t>
      </w: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B712E" w:rsidRDefault="000B712E" w:rsidP="000B71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B712E" w:rsidRDefault="000B712E" w:rsidP="000B71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Анисимов А.Н.</w:t>
      </w: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0"/>
          <w:szCs w:val="20"/>
        </w:rPr>
        <w:t>ПРИЛОЖЕНИЕ1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5"/>
        <w:gridCol w:w="2304"/>
        <w:gridCol w:w="6468"/>
      </w:tblGrid>
      <w:tr w:rsidR="00593023" w:rsidTr="00593023">
        <w:trPr>
          <w:trHeight w:val="566"/>
        </w:trPr>
        <w:tc>
          <w:tcPr>
            <w:tcW w:w="108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593023" w:rsidTr="00593023">
        <w:trPr>
          <w:trHeight w:val="228"/>
        </w:trPr>
        <w:tc>
          <w:tcPr>
            <w:tcW w:w="108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71"/>
        </w:trPr>
        <w:tc>
          <w:tcPr>
            <w:tcW w:w="9857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Перечень администраторов доходов бюджета  </w:t>
            </w:r>
            <w:proofErr w:type="spellStart"/>
            <w:r>
              <w:rPr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  <w:lang w:eastAsia="en-US"/>
              </w:rPr>
              <w:t xml:space="preserve"> сельского поселения –</w:t>
            </w:r>
          </w:p>
        </w:tc>
      </w:tr>
      <w:tr w:rsidR="00593023" w:rsidTr="00593023">
        <w:trPr>
          <w:trHeight w:val="266"/>
        </w:trPr>
        <w:tc>
          <w:tcPr>
            <w:tcW w:w="9857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органов местного самоуправления </w:t>
            </w:r>
            <w:proofErr w:type="spellStart"/>
            <w:r>
              <w:rPr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71"/>
        </w:trPr>
        <w:tc>
          <w:tcPr>
            <w:tcW w:w="338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Наименование администратора доходов бюджета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</w:tr>
      <w:tr w:rsidR="00593023" w:rsidTr="00593023">
        <w:trPr>
          <w:trHeight w:val="235"/>
        </w:trPr>
        <w:tc>
          <w:tcPr>
            <w:tcW w:w="338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админи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доходов бюджета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стратора</w:t>
            </w:r>
            <w:proofErr w:type="spellEnd"/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доходов</w:t>
            </w: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04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593023" w:rsidTr="00593023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    1 08  0402001   1 000 100</w:t>
            </w: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пошлина за совершение нотариальных действий должностными лицами органов местного 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593023" w:rsidTr="00593023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1 11 05025 10 0000 120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593023" w:rsidTr="00593023">
        <w:trPr>
          <w:trHeight w:val="84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1 11 05035 10 0000 120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93023" w:rsidTr="00593023">
        <w:trPr>
          <w:trHeight w:val="36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1 13 02995 10 0000 130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593023" w:rsidTr="00593023">
        <w:trPr>
          <w:trHeight w:val="46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1 14 06025 10 0000 430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593023" w:rsidTr="00593023">
        <w:trPr>
          <w:trHeight w:val="45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1 15 02050 10 0000 140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593023" w:rsidTr="00593023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1 16 51040 02 0000 140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93023" w:rsidTr="00593023">
        <w:trPr>
          <w:trHeight w:val="29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 1 17 01050 10 0000 180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Невыясненные поступления, зачисляемые в бюджеты сельских поселений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 1 17 05050 10 0000 180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593023" w:rsidTr="00593023">
        <w:trPr>
          <w:trHeight w:val="439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2 02 15001 10 0000 150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593023" w:rsidTr="00593023">
        <w:trPr>
          <w:trHeight w:val="439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    2 02 19999 10 0000 150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дотации бюджетам сельских поселений</w:t>
            </w:r>
          </w:p>
        </w:tc>
      </w:tr>
      <w:tr w:rsidR="00593023" w:rsidTr="00593023">
        <w:trPr>
          <w:trHeight w:val="85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2 02 20077 10 0000 150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объектов капитального строительства и реконструкции муниципальной собственности)</w:t>
            </w:r>
          </w:p>
        </w:tc>
      </w:tr>
      <w:tr w:rsidR="00593023" w:rsidTr="00593023">
        <w:trPr>
          <w:trHeight w:val="90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    2  02 29999 10 0000 150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 (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593023" w:rsidTr="00593023">
        <w:trPr>
          <w:trHeight w:val="71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2 02 35118 10 0000 150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593023" w:rsidTr="00593023">
        <w:trPr>
          <w:trHeight w:val="50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2 02 30024 10 0000 150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93023" w:rsidTr="00593023">
        <w:trPr>
          <w:trHeight w:val="34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2 02 39999 10 0000 150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</w:tr>
      <w:tr w:rsidR="00593023" w:rsidTr="00593023">
        <w:trPr>
          <w:trHeight w:val="72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2 02 45160 10 0000 150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93023" w:rsidTr="00593023">
        <w:trPr>
          <w:trHeight w:val="73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2 02 40014 10 0000 150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93023" w:rsidTr="00593023">
        <w:trPr>
          <w:trHeight w:val="103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2 02  40014 10 4233 150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(проектирование и строительство (реконструкция) автомобильных дорог местного значения и искусственных сооружений на них)</w:t>
            </w:r>
          </w:p>
        </w:tc>
      </w:tr>
      <w:tr w:rsidR="00593023" w:rsidTr="00593023">
        <w:trPr>
          <w:trHeight w:val="47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2 02 45144 10 0000 150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593023" w:rsidTr="00593023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2 02 45147 10 0000 150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593023" w:rsidTr="00593023">
        <w:trPr>
          <w:trHeight w:val="439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2 02 49999 10 0000 150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593023" w:rsidTr="00593023">
        <w:trPr>
          <w:trHeight w:val="29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2  07  05030  10  0000  180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593023" w:rsidTr="00593023">
        <w:trPr>
          <w:trHeight w:val="826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2 18 60010 10 0000 150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Доходы  бюджетов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593023" w:rsidTr="00593023">
        <w:trPr>
          <w:trHeight w:val="53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2 18 05010 10 0000 150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небюджетными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организациями</w:t>
            </w:r>
          </w:p>
        </w:tc>
      </w:tr>
      <w:tr w:rsidR="00593023" w:rsidTr="00593023">
        <w:trPr>
          <w:trHeight w:val="84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2 08 05000 10 0000 150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дефицита бюджета</w:t>
            </w: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0 10 20000 10 2600 710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в валюте Российской Федерации</w:t>
            </w: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0 10 30000 10 2600 710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0 10 20000 10 2600 810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бюджетами поселений кредитов от кредитных организаций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в валюте Российской Федерации</w:t>
            </w:r>
          </w:p>
        </w:tc>
      </w:tr>
      <w:tr w:rsidR="00593023" w:rsidTr="00593023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0 10 30000 10 2600 810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  <w:tr w:rsidR="00593023" w:rsidTr="00593023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0 10 60502 10 0000 540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593023" w:rsidTr="00593023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0 10 60502 10 2600 640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593023" w:rsidTr="00593023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8"/>
        </w:trPr>
        <w:tc>
          <w:tcPr>
            <w:tcW w:w="108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8"/>
        </w:trPr>
        <w:tc>
          <w:tcPr>
            <w:tcW w:w="108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93023" w:rsidRDefault="00593023" w:rsidP="0059302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985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4"/>
        <w:gridCol w:w="2303"/>
        <w:gridCol w:w="6465"/>
      </w:tblGrid>
      <w:tr w:rsidR="00593023" w:rsidTr="00593023">
        <w:trPr>
          <w:trHeight w:val="228"/>
        </w:trPr>
        <w:tc>
          <w:tcPr>
            <w:tcW w:w="108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rFonts w:asciiTheme="minorHAnsi" w:hAnsiTheme="minorHAnsi" w:cstheme="minorBidi"/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6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/>
    <w:tbl>
      <w:tblPr>
        <w:tblW w:w="10128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87"/>
        <w:gridCol w:w="2389"/>
        <w:gridCol w:w="6198"/>
        <w:gridCol w:w="854"/>
      </w:tblGrid>
      <w:tr w:rsidR="00593023" w:rsidTr="00593023">
        <w:trPr>
          <w:trHeight w:val="202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hideMark/>
          </w:tcPr>
          <w:p w:rsidR="00593023" w:rsidRDefault="00593023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679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                           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                </w:t>
            </w:r>
          </w:p>
        </w:tc>
        <w:tc>
          <w:tcPr>
            <w:tcW w:w="7049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Приложение2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593023" w:rsidTr="00593023">
        <w:trPr>
          <w:trHeight w:val="202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252"/>
        </w:trPr>
        <w:tc>
          <w:tcPr>
            <w:tcW w:w="9269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252"/>
        </w:trPr>
        <w:tc>
          <w:tcPr>
            <w:tcW w:w="9269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дефицита бюджета </w:t>
            </w:r>
            <w:proofErr w:type="spellStart"/>
            <w:r>
              <w:rPr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252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38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619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252"/>
        </w:trPr>
        <w:tc>
          <w:tcPr>
            <w:tcW w:w="3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Код бюджетной классификации 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Наименование главного администратора источников  финансирования дефицита бюджета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</w:tr>
      <w:tr w:rsidR="00593023" w:rsidTr="00593023">
        <w:trPr>
          <w:trHeight w:val="252"/>
        </w:trPr>
        <w:tc>
          <w:tcPr>
            <w:tcW w:w="3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65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администратора </w:t>
            </w:r>
          </w:p>
        </w:tc>
        <w:tc>
          <w:tcPr>
            <w:tcW w:w="8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источников внутреннего финансирования дефицита  сельского бюджета</w:t>
            </w: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52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муниципального района</w:t>
            </w: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751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000 01 02 00 00 00 0000 000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</w:tr>
      <w:tr w:rsidR="00593023" w:rsidTr="00593023">
        <w:trPr>
          <w:trHeight w:val="218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000 01 02 00 00 00 0000 700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000 01 02 00 00 10 2600 710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000 01 03 00 00 00 0000 000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000 01 03 00 00 00 2600 700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000 01 03 00 00 10 2600 710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000 01 03 00 00 00 0000 800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593023" w:rsidTr="00593023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000 01 03 00 00 10 2600 810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3023" w:rsidTr="00593023">
        <w:trPr>
          <w:trHeight w:val="211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11"/>
        </w:trPr>
        <w:tc>
          <w:tcPr>
            <w:tcW w:w="68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441"/>
        <w:gridCol w:w="4613"/>
        <w:gridCol w:w="1944"/>
      </w:tblGrid>
      <w:tr w:rsidR="00593023" w:rsidTr="00593023">
        <w:trPr>
          <w:trHeight w:val="214"/>
        </w:trPr>
        <w:tc>
          <w:tcPr>
            <w:tcW w:w="244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</w:t>
            </w:r>
          </w:p>
        </w:tc>
        <w:tc>
          <w:tcPr>
            <w:tcW w:w="461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             Приложение 3</w:t>
            </w:r>
          </w:p>
        </w:tc>
        <w:tc>
          <w:tcPr>
            <w:tcW w:w="194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782"/>
        </w:trPr>
        <w:tc>
          <w:tcPr>
            <w:tcW w:w="244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</w:t>
            </w:r>
          </w:p>
        </w:tc>
        <w:tc>
          <w:tcPr>
            <w:tcW w:w="6557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2018 год"</w:t>
            </w:r>
          </w:p>
        </w:tc>
      </w:tr>
      <w:tr w:rsidR="00593023" w:rsidTr="00593023">
        <w:trPr>
          <w:trHeight w:val="24"/>
        </w:trPr>
        <w:tc>
          <w:tcPr>
            <w:tcW w:w="244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1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061"/>
        </w:trPr>
        <w:tc>
          <w:tcPr>
            <w:tcW w:w="8998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по основным источникам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</w:tr>
      <w:tr w:rsidR="00593023" w:rsidTr="00593023">
        <w:trPr>
          <w:trHeight w:val="418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932 8 50 00000 00 0000 000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1659,50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932 1 00 00000 00 0000 000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372,30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932 1 01 02000 01 0000 110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593023" w:rsidTr="00593023">
        <w:trPr>
          <w:trHeight w:val="890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593023" w:rsidTr="00593023">
        <w:trPr>
          <w:trHeight w:val="821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932 1 01 02021 01 0000 110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пр</w:t>
            </w:r>
            <w:proofErr w:type="spellEnd"/>
          </w:p>
        </w:tc>
      </w:tr>
      <w:tr w:rsidR="00593023" w:rsidTr="00593023">
        <w:trPr>
          <w:trHeight w:val="84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932 1 01 02022 01 0000 110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</w:tr>
      <w:tr w:rsidR="00593023" w:rsidTr="00593023">
        <w:trPr>
          <w:trHeight w:val="252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932 1 05 00000 00 0000 000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593023" w:rsidTr="00593023">
        <w:trPr>
          <w:trHeight w:val="314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932 1 05 03010 10 0000 110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270,40</w:t>
            </w:r>
          </w:p>
        </w:tc>
      </w:tr>
      <w:tr w:rsidR="00593023" w:rsidTr="00593023">
        <w:trPr>
          <w:trHeight w:val="66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932 1 06 01030 10 0000 110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20,40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932 1 06 06000 10 0000 110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250,00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932  1 11 05025 10 000 120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89,50</w:t>
            </w:r>
          </w:p>
        </w:tc>
      </w:tr>
      <w:tr w:rsidR="00593023" w:rsidTr="00593023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9"/>
        <w:gridCol w:w="5121"/>
        <w:gridCol w:w="2055"/>
      </w:tblGrid>
      <w:tr w:rsidR="00593023" w:rsidTr="00593023">
        <w:trPr>
          <w:trHeight w:val="202"/>
        </w:trPr>
        <w:tc>
          <w:tcPr>
            <w:tcW w:w="218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Приложение №4</w:t>
            </w:r>
          </w:p>
        </w:tc>
      </w:tr>
      <w:tr w:rsidR="00593023" w:rsidTr="00593023">
        <w:trPr>
          <w:trHeight w:val="1265"/>
        </w:trPr>
        <w:tc>
          <w:tcPr>
            <w:tcW w:w="218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593023" w:rsidTr="00593023">
        <w:trPr>
          <w:trHeight w:val="211"/>
        </w:trPr>
        <w:tc>
          <w:tcPr>
            <w:tcW w:w="218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538"/>
        </w:trPr>
        <w:tc>
          <w:tcPr>
            <w:tcW w:w="9365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Межбюджетные трансферты, получаемые из других бюджетов бюджетной системы Российской Федерации </w:t>
            </w:r>
          </w:p>
        </w:tc>
      </w:tr>
      <w:tr w:rsidR="00593023" w:rsidTr="00593023">
        <w:trPr>
          <w:trHeight w:val="346"/>
        </w:trPr>
        <w:tc>
          <w:tcPr>
            <w:tcW w:w="218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Код бюджетной классификации доходов бюджета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1 287,20</w:t>
            </w:r>
          </w:p>
        </w:tc>
      </w:tr>
      <w:tr w:rsidR="00593023" w:rsidTr="00593023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841,70</w:t>
            </w:r>
          </w:p>
        </w:tc>
      </w:tr>
      <w:tr w:rsidR="00593023" w:rsidTr="00593023">
        <w:trPr>
          <w:trHeight w:val="66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932  2 02 15001 10 0000 150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425,20</w:t>
            </w:r>
          </w:p>
        </w:tc>
      </w:tr>
      <w:tr w:rsidR="00593023" w:rsidTr="00593023">
        <w:trPr>
          <w:trHeight w:val="96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932 2 02 29999 10 0000 150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 (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416,50</w:t>
            </w:r>
          </w:p>
        </w:tc>
      </w:tr>
      <w:tr w:rsidR="00593023" w:rsidTr="00593023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932 2  02  03000  00  0000  150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75,80</w:t>
            </w:r>
          </w:p>
        </w:tc>
      </w:tr>
      <w:tr w:rsidR="00593023" w:rsidTr="00593023">
        <w:trPr>
          <w:trHeight w:val="38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932 2 02 35118 00 0000 150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75,50</w:t>
            </w:r>
          </w:p>
        </w:tc>
      </w:tr>
      <w:tr w:rsidR="00593023" w:rsidTr="00593023">
        <w:trPr>
          <w:trHeight w:val="619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932 2 02 30024 10 0000 150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0,30</w:t>
            </w:r>
          </w:p>
        </w:tc>
      </w:tr>
      <w:tr w:rsidR="00593023" w:rsidTr="00593023">
        <w:trPr>
          <w:trHeight w:val="883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932 2 02  40014 10  0000  150</w:t>
            </w:r>
          </w:p>
        </w:tc>
        <w:tc>
          <w:tcPr>
            <w:tcW w:w="512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369,70</w:t>
            </w:r>
          </w:p>
        </w:tc>
      </w:tr>
      <w:tr w:rsidR="00593023" w:rsidTr="00593023">
        <w:trPr>
          <w:trHeight w:val="211"/>
        </w:trPr>
        <w:tc>
          <w:tcPr>
            <w:tcW w:w="218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2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5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6"/>
        <w:gridCol w:w="470"/>
        <w:gridCol w:w="401"/>
        <w:gridCol w:w="434"/>
        <w:gridCol w:w="1150"/>
        <w:gridCol w:w="737"/>
        <w:gridCol w:w="1840"/>
      </w:tblGrid>
      <w:tr w:rsidR="00593023" w:rsidTr="00593023">
        <w:trPr>
          <w:trHeight w:val="254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87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№5</w:t>
            </w: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857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7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593023" w:rsidTr="00593023">
        <w:trPr>
          <w:trHeight w:val="293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703"/>
        </w:trPr>
        <w:tc>
          <w:tcPr>
            <w:tcW w:w="9698" w:type="dxa"/>
            <w:gridSpan w:val="7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расходов 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БЮДЖЕТА сельского поселения </w:t>
            </w:r>
          </w:p>
        </w:tc>
      </w:tr>
      <w:tr w:rsidR="00593023" w:rsidTr="00593023">
        <w:trPr>
          <w:trHeight w:val="278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93023" w:rsidTr="00593023">
        <w:trPr>
          <w:trHeight w:val="331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93023" w:rsidTr="00593023">
        <w:trPr>
          <w:trHeight w:val="398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</w:tr>
      <w:tr w:rsidR="00593023" w:rsidTr="00593023">
        <w:trPr>
          <w:trHeight w:val="39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942,7</w:t>
            </w:r>
          </w:p>
        </w:tc>
      </w:tr>
      <w:tr w:rsidR="00593023" w:rsidTr="00593023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614"/>
        </w:trPr>
        <w:tc>
          <w:tcPr>
            <w:tcW w:w="51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  Функционирование высшего должностного лица субъекта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  Российской Федерации и муниципального образования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473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869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4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61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48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1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высших исполнительных органов государственной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власти субъектов Российской Федерации, местных администраций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617,2</w:t>
            </w:r>
          </w:p>
        </w:tc>
      </w:tr>
      <w:tr w:rsidR="00593023" w:rsidTr="00593023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2020-2021годы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617,2</w:t>
            </w:r>
          </w:p>
        </w:tc>
      </w:tr>
      <w:tr w:rsidR="00593023" w:rsidTr="00593023">
        <w:trPr>
          <w:trHeight w:val="98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617,2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315,7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315,7</w:t>
            </w:r>
          </w:p>
        </w:tc>
      </w:tr>
      <w:tr w:rsidR="00593023" w:rsidTr="00593023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6 520 076 010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</w:tr>
      <w:tr w:rsidR="00593023" w:rsidTr="00593023">
        <w:trPr>
          <w:trHeight w:val="497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6 520 076 010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</w:tr>
      <w:tr w:rsidR="00593023" w:rsidTr="00593023">
        <w:trPr>
          <w:trHeight w:val="449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135,0</w:t>
            </w:r>
          </w:p>
        </w:tc>
      </w:tr>
      <w:tr w:rsidR="00593023" w:rsidTr="00593023">
        <w:trPr>
          <w:trHeight w:val="67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293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47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50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59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34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382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3023" w:rsidTr="00593023">
        <w:trPr>
          <w:trHeight w:val="25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3023" w:rsidTr="00593023">
        <w:trPr>
          <w:trHeight w:val="278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3023" w:rsidTr="00593023">
        <w:trPr>
          <w:trHeight w:val="485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3023" w:rsidTr="00593023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278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63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319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114,0</w:t>
            </w:r>
          </w:p>
        </w:tc>
      </w:tr>
      <w:tr w:rsidR="00593023" w:rsidTr="00593023">
        <w:trPr>
          <w:trHeight w:val="254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114,0</w:t>
            </w:r>
          </w:p>
        </w:tc>
      </w:tr>
      <w:tr w:rsidR="00593023" w:rsidTr="00593023">
        <w:trPr>
          <w:trHeight w:val="44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114,0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89 1 00 61140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10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30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233"/>
        </w:trPr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69,8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5,7</w:t>
            </w:r>
          </w:p>
        </w:tc>
      </w:tr>
      <w:tr w:rsidR="00593023" w:rsidTr="00593023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26"/>
        </w:trPr>
        <w:tc>
          <w:tcPr>
            <w:tcW w:w="4666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tbl>
      <w:tblPr>
        <w:tblW w:w="1017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36"/>
        <w:gridCol w:w="1102"/>
        <w:gridCol w:w="737"/>
        <w:gridCol w:w="2245"/>
        <w:gridCol w:w="511"/>
        <w:gridCol w:w="437"/>
        <w:gridCol w:w="472"/>
        <w:gridCol w:w="1265"/>
        <w:gridCol w:w="1020"/>
        <w:gridCol w:w="1651"/>
      </w:tblGrid>
      <w:tr w:rsidR="00593023" w:rsidTr="00593023">
        <w:trPr>
          <w:gridAfter w:val="8"/>
          <w:wAfter w:w="8338" w:type="dxa"/>
          <w:trHeight w:val="254"/>
        </w:trPr>
        <w:tc>
          <w:tcPr>
            <w:tcW w:w="184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gridAfter w:val="7"/>
          <w:wAfter w:w="7601" w:type="dxa"/>
          <w:trHeight w:val="293"/>
        </w:trPr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gridAfter w:val="7"/>
          <w:wAfter w:w="7601" w:type="dxa"/>
          <w:trHeight w:val="226"/>
        </w:trPr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7"/>
          <w:wAfter w:w="7601" w:type="dxa"/>
          <w:trHeight w:val="226"/>
        </w:trPr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7"/>
          <w:wAfter w:w="7601" w:type="dxa"/>
          <w:trHeight w:val="226"/>
        </w:trPr>
        <w:tc>
          <w:tcPr>
            <w:tcW w:w="7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78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Приложение №6</w:t>
            </w:r>
          </w:p>
        </w:tc>
        <w:tc>
          <w:tcPr>
            <w:tcW w:w="102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165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931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36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593023" w:rsidTr="00593023">
        <w:trPr>
          <w:trHeight w:val="319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557"/>
        </w:trPr>
        <w:tc>
          <w:tcPr>
            <w:tcW w:w="10178" w:type="dxa"/>
            <w:gridSpan w:val="10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ВЕДОМСТВЕННАЯ СТРУКТУРА РАСХОДОВ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</w:tc>
      </w:tr>
      <w:tr w:rsidR="00593023" w:rsidTr="00593023">
        <w:trPr>
          <w:trHeight w:val="473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93023" w:rsidTr="00593023">
        <w:trPr>
          <w:trHeight w:val="490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93023" w:rsidTr="00593023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</w:tr>
      <w:tr w:rsidR="00593023" w:rsidTr="00593023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942,7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583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87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250,0</w:t>
            </w:r>
          </w:p>
        </w:tc>
      </w:tr>
      <w:tr w:rsidR="00593023" w:rsidTr="00593023">
        <w:trPr>
          <w:trHeight w:val="847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на выплаты денежного содержания и иные выплаты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работникам государственных (муниципальных) органов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653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583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514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874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на выплаты денежного содержания и иные выплаты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работникам государственных (муниципальных) органов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100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Функционирование Правительства Российской Федерации,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высших исполнительных органов государственной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власти субъектов Российской Федерации, местных администраций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617,2</w:t>
            </w:r>
          </w:p>
        </w:tc>
      </w:tr>
      <w:tr w:rsidR="00593023" w:rsidTr="00593023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315,7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315,7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65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204,2</w:t>
            </w:r>
          </w:p>
        </w:tc>
      </w:tr>
      <w:tr w:rsidR="00593023" w:rsidTr="00593023">
        <w:trPr>
          <w:trHeight w:val="888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на выплаты денежного содержания и иные выплаты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работникам государственных (муниципальных) органов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65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111,5</w:t>
            </w:r>
          </w:p>
        </w:tc>
      </w:tr>
      <w:tr w:rsidR="00593023" w:rsidTr="00593023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</w:tr>
      <w:tr w:rsidR="00593023" w:rsidTr="00593023">
        <w:trPr>
          <w:trHeight w:val="667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125,6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888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3023" w:rsidTr="00593023">
        <w:trPr>
          <w:trHeight w:val="499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667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369,7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114,0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114,0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89 1 00 61140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 Иные межбюджетные трансферты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89 1 00 61140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  Межбюджетные трансферты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93023" w:rsidTr="00593023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254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69,8</w:t>
            </w:r>
          </w:p>
        </w:tc>
      </w:tr>
      <w:tr w:rsidR="00593023" w:rsidTr="00593023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593023" w:rsidTr="00593023">
        <w:trPr>
          <w:trHeight w:val="888"/>
        </w:trPr>
        <w:tc>
          <w:tcPr>
            <w:tcW w:w="4822" w:type="dxa"/>
            <w:gridSpan w:val="4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на выплаты денежного содержания и иные выплаты 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работникам государственных (муниципальных) органов</w:t>
            </w: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5,7</w:t>
            </w:r>
          </w:p>
        </w:tc>
      </w:tr>
      <w:tr w:rsidR="00593023" w:rsidTr="00593023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3"/>
        <w:gridCol w:w="5057"/>
        <w:gridCol w:w="609"/>
        <w:gridCol w:w="627"/>
        <w:gridCol w:w="292"/>
        <w:gridCol w:w="392"/>
        <w:gridCol w:w="412"/>
        <w:gridCol w:w="15"/>
        <w:gridCol w:w="80"/>
        <w:gridCol w:w="758"/>
      </w:tblGrid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8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Приложение 7</w:t>
            </w: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763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65" w:type="dxa"/>
            <w:gridSpan w:val="8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 на 2019г</w:t>
            </w:r>
          </w:p>
        </w:tc>
      </w:tr>
      <w:tr w:rsidR="00593023" w:rsidTr="00593023">
        <w:trPr>
          <w:trHeight w:val="214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032"/>
        </w:trPr>
        <w:tc>
          <w:tcPr>
            <w:tcW w:w="10555" w:type="dxa"/>
            <w:gridSpan w:val="10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РАСПРЕДЕЛЕНИЕ БЮДЖЕТНЫХ АССИГНОВАНИЙ  БЮДЖЕТА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2019 год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17 3 </w:t>
            </w: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593023" w:rsidTr="00593023">
        <w:trPr>
          <w:trHeight w:val="413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17 3 02 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173 02 5118 0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593023" w:rsidTr="00593023">
        <w:trPr>
          <w:trHeight w:val="413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19 2</w:t>
            </w: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593023" w:rsidTr="00593023">
        <w:trPr>
          <w:trHeight w:val="619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192 03 7715 0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360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325,5</w:t>
            </w:r>
          </w:p>
        </w:tc>
      </w:tr>
      <w:tr w:rsidR="00593023" w:rsidTr="00593023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651 00 7601 0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250,0</w:t>
            </w:r>
          </w:p>
        </w:tc>
      </w:tr>
      <w:tr w:rsidR="00593023" w:rsidTr="00593023">
        <w:trPr>
          <w:trHeight w:val="413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651 00 4115 0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593023" w:rsidTr="00593023">
        <w:trPr>
          <w:trHeight w:val="360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2020-2021годы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617,2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652 00 4111 0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315,7</w:t>
            </w:r>
          </w:p>
        </w:tc>
      </w:tr>
      <w:tr w:rsidR="00593023" w:rsidTr="00593023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652 00 7601 0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166,5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652 00 4112 0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135,0</w:t>
            </w:r>
          </w:p>
        </w:tc>
      </w:tr>
      <w:tr w:rsidR="00593023" w:rsidTr="00593023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652 00 7601 0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659,6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413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</w:t>
            </w: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659,6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89 1 00 4118 0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93023" w:rsidTr="00593023">
        <w:trPr>
          <w:trHeight w:val="39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89 1 00 4122 0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593023" w:rsidTr="00593023">
        <w:trPr>
          <w:trHeight w:val="413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89 1 00 4410 2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369,7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89 1 00 4301 0   04 09 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114,0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Иные межбюджетные трансферты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891 00 6114 0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 Межбюджетные трансферты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891 00 7601 0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89 1 00 0301 0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157,3</w:t>
            </w: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123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89 1 00 4124 0</w:t>
            </w:r>
          </w:p>
        </w:tc>
        <w:tc>
          <w:tcPr>
            <w:tcW w:w="2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2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206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trHeight w:val="197"/>
        </w:trPr>
        <w:tc>
          <w:tcPr>
            <w:tcW w:w="7390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2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gridSpan w:val="3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18"/>
        </w:trPr>
        <w:tc>
          <w:tcPr>
            <w:tcW w:w="233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6" w:type="dxa"/>
            <w:gridSpan w:val="2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8</w:t>
            </w:r>
          </w:p>
        </w:tc>
        <w:tc>
          <w:tcPr>
            <w:tcW w:w="1738" w:type="dxa"/>
            <w:gridSpan w:val="5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667"/>
        </w:trPr>
        <w:tc>
          <w:tcPr>
            <w:tcW w:w="233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4" w:type="dxa"/>
            <w:gridSpan w:val="8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2018 год"</w:t>
            </w:r>
          </w:p>
        </w:tc>
      </w:tr>
      <w:tr w:rsidR="00593023" w:rsidTr="00593023">
        <w:trPr>
          <w:gridAfter w:val="1"/>
          <w:wAfter w:w="758" w:type="dxa"/>
          <w:trHeight w:val="218"/>
        </w:trPr>
        <w:tc>
          <w:tcPr>
            <w:tcW w:w="233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38" w:type="dxa"/>
            <w:gridSpan w:val="5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18"/>
        </w:trPr>
        <w:tc>
          <w:tcPr>
            <w:tcW w:w="9797" w:type="dxa"/>
            <w:gridSpan w:val="9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ИСТОЧНИКИ ВНУТРЕННЕГО ФИНАНСИРОВАНИЯ ДЕФИЦИТА  БЮДЖЕТА СИЛИНСКОГО СЕЛЬСКОГО ПОСЕЛЕНИЯ</w:t>
            </w:r>
          </w:p>
        </w:tc>
      </w:tr>
      <w:tr w:rsidR="00593023" w:rsidTr="00593023">
        <w:trPr>
          <w:gridAfter w:val="1"/>
          <w:wAfter w:w="758" w:type="dxa"/>
          <w:trHeight w:val="307"/>
        </w:trPr>
        <w:tc>
          <w:tcPr>
            <w:tcW w:w="2333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66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738" w:type="dxa"/>
            <w:gridSpan w:val="5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54"/>
        </w:trPr>
        <w:tc>
          <w:tcPr>
            <w:tcW w:w="2333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  <w:tc>
          <w:tcPr>
            <w:tcW w:w="5666" w:type="dxa"/>
            <w:gridSpan w:val="2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738" w:type="dxa"/>
            <w:gridSpan w:val="5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6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Кредиты кредитных организаций в валюте  Российской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 бюджетами сельских поселений в валюте  Российской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</w:tr>
      <w:tr w:rsidR="00593023" w:rsidTr="00593023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</w:tr>
      <w:tr w:rsidR="00593023" w:rsidTr="00593023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</w:tr>
      <w:tr w:rsidR="00593023" w:rsidTr="00593023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7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-1659,5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-1659,5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-1659,5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 бюджетов сельских поселений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-1659,5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 бюджетов сельских поселений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1678,1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внутренних заимствований (КОСГУ 710)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-18,6</w:t>
            </w: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93023" w:rsidTr="00593023">
        <w:trPr>
          <w:gridAfter w:val="1"/>
          <w:wAfter w:w="758" w:type="dxa"/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внутренних заимствований (КОСГУ 810)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93023" w:rsidRDefault="00593023" w:rsidP="00593023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p w:rsidR="00593023" w:rsidRDefault="00593023" w:rsidP="00593023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"/>
        <w:gridCol w:w="5734"/>
        <w:gridCol w:w="3401"/>
      </w:tblGrid>
      <w:tr w:rsidR="00593023" w:rsidTr="00593023">
        <w:trPr>
          <w:trHeight w:val="276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9</w:t>
            </w:r>
          </w:p>
        </w:tc>
      </w:tr>
      <w:tr w:rsidR="00593023" w:rsidTr="00593023">
        <w:trPr>
          <w:trHeight w:val="1162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 год"</w:t>
            </w:r>
          </w:p>
        </w:tc>
      </w:tr>
      <w:tr w:rsidR="00593023" w:rsidTr="00593023">
        <w:trPr>
          <w:trHeight w:val="276"/>
        </w:trPr>
        <w:tc>
          <w:tcPr>
            <w:tcW w:w="9694" w:type="dxa"/>
            <w:gridSpan w:val="3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ПРОГРАММА МУНИЦИПАЛЬНЫХ ВНУТРЕННИХ ЗАИМСТВОВАНИЙ СИЛИНСКОГО СЕЛЬСКОГО ПОСЕЛЕНИЯ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118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276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</w:tr>
      <w:tr w:rsidR="00593023" w:rsidTr="00593023">
        <w:trPr>
          <w:trHeight w:val="53"/>
        </w:trPr>
        <w:tc>
          <w:tcPr>
            <w:tcW w:w="559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55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</w:tr>
      <w:tr w:rsidR="00593023" w:rsidTr="00593023">
        <w:trPr>
          <w:trHeight w:val="83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18,6</w:t>
            </w:r>
          </w:p>
        </w:tc>
      </w:tr>
      <w:tr w:rsidR="00593023" w:rsidTr="00593023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</w:tr>
      <w:tr w:rsidR="00593023" w:rsidTr="00593023">
        <w:trPr>
          <w:trHeight w:val="5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18,6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II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Погашение бюджетных  кредитов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18,6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Погашение бюджетного </w:t>
            </w:r>
            <w:proofErr w:type="spellStart"/>
            <w:r>
              <w:rPr>
                <w:color w:val="000000"/>
                <w:lang w:eastAsia="en-US"/>
              </w:rPr>
              <w:t>кредита,предоставленного</w:t>
            </w:r>
            <w:proofErr w:type="spellEnd"/>
            <w:r>
              <w:rPr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18,6</w:t>
            </w: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593023" w:rsidTr="00593023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3023" w:rsidRDefault="00593023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B712E" w:rsidRDefault="000B712E" w:rsidP="000B712E">
      <w:pPr>
        <w:pStyle w:val="a4"/>
        <w:rPr>
          <w:rFonts w:cs="Aharoni"/>
          <w:sz w:val="22"/>
          <w:szCs w:val="28"/>
        </w:rPr>
      </w:pPr>
    </w:p>
    <w:p w:rsidR="000B712E" w:rsidRDefault="000B712E" w:rsidP="000B712E">
      <w:pPr>
        <w:pStyle w:val="a4"/>
        <w:rPr>
          <w:rFonts w:cs="Aharoni"/>
          <w:sz w:val="22"/>
          <w:szCs w:val="28"/>
        </w:rPr>
      </w:pPr>
    </w:p>
    <w:p w:rsidR="000B712E" w:rsidRDefault="000B712E" w:rsidP="000B712E">
      <w:pPr>
        <w:pStyle w:val="a4"/>
        <w:rPr>
          <w:rFonts w:cs="Aharoni"/>
          <w:sz w:val="22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BB"/>
    <w:rsid w:val="000B712E"/>
    <w:rsid w:val="00376C74"/>
    <w:rsid w:val="00593023"/>
    <w:rsid w:val="00F3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48FAE-092E-4152-989F-9B506A70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712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712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0B712E"/>
    <w:rPr>
      <w:color w:val="0000FF"/>
      <w:u w:val="single"/>
    </w:rPr>
  </w:style>
  <w:style w:type="paragraph" w:styleId="a4">
    <w:name w:val="Normal (Web)"/>
    <w:basedOn w:val="a"/>
    <w:semiHidden/>
    <w:unhideWhenUsed/>
    <w:rsid w:val="000B712E"/>
    <w:pPr>
      <w:spacing w:before="100" w:beforeAutospacing="1" w:after="119"/>
    </w:pPr>
  </w:style>
  <w:style w:type="paragraph" w:customStyle="1" w:styleId="ConsNormal">
    <w:name w:val="ConsNormal"/>
    <w:rsid w:val="000B71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0B712E"/>
    <w:rPr>
      <w:rFonts w:ascii="Arial" w:hAnsi="Arial" w:cs="Arial"/>
    </w:rPr>
  </w:style>
  <w:style w:type="paragraph" w:customStyle="1" w:styleId="ConsPlusNormal0">
    <w:name w:val="ConsPlusNormal"/>
    <w:link w:val="ConsPlusNormal"/>
    <w:rsid w:val="000B71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B712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rsid w:val="000B712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0B712E"/>
    <w:rPr>
      <w:rFonts w:ascii="Times New Roman" w:hAnsi="Times New Roman" w:cs="Times New Roman" w:hint="default"/>
      <w:b w:val="0"/>
      <w:bCs w:val="0"/>
      <w:color w:val="106BBE"/>
    </w:rPr>
  </w:style>
  <w:style w:type="character" w:styleId="a6">
    <w:name w:val="Strong"/>
    <w:basedOn w:val="a0"/>
    <w:qFormat/>
    <w:rsid w:val="000B712E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593023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9302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302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a">
    <w:name w:val="Заголовок статьи"/>
    <w:basedOn w:val="a"/>
    <w:next w:val="a"/>
    <w:rsid w:val="0059302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customStyle="1" w:styleId="11">
    <w:name w:val="Без интервала1"/>
    <w:rsid w:val="0059302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E61FAAAE435E8ABC15597224F18A1CFD8F6B60ABB636FB03823862D415438998FE6A7F9ECF383AB9248EGE6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F2B849867237827881D3D5F61F31355EF7059E7E704084350A47089C552CB2F6A4CBE1CEE8184A629F40DFm5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6817</Words>
  <Characters>38859</Characters>
  <Application>Microsoft Office Word</Application>
  <DocSecurity>0</DocSecurity>
  <Lines>323</Lines>
  <Paragraphs>91</Paragraphs>
  <ScaleCrop>false</ScaleCrop>
  <Company>SPecialiST RePack</Company>
  <LinksUpToDate>false</LinksUpToDate>
  <CharactersWithSpaces>45585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2019-01-10T13:17:00Z</dcterms:created>
  <dcterms:modified xsi:type="dcterms:W3CDTF">2019-01-10T13:26:00Z</dcterms:modified>
</cp:coreProperties>
</file>