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E87" w:rsidRDefault="00685E87" w:rsidP="00685E8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685E87" w:rsidRDefault="00685E87" w:rsidP="00685E8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АРДАТОВСКОГО  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РАЙОНА</w:t>
      </w:r>
    </w:p>
    <w:p w:rsidR="00685E87" w:rsidRDefault="00685E87" w:rsidP="00685E87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685E87" w:rsidRDefault="00685E87" w:rsidP="00685E8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85E87" w:rsidRDefault="00385754" w:rsidP="00685E8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 апреля </w:t>
      </w:r>
      <w:r w:rsidR="00685E87">
        <w:rPr>
          <w:rFonts w:ascii="Times New Roman" w:hAnsi="Times New Roman" w:cs="Times New Roman"/>
          <w:sz w:val="28"/>
          <w:szCs w:val="28"/>
        </w:rPr>
        <w:t xml:space="preserve">2019 года                 с. </w:t>
      </w:r>
      <w:proofErr w:type="spellStart"/>
      <w:r w:rsidR="00685E87">
        <w:rPr>
          <w:rFonts w:ascii="Times New Roman" w:hAnsi="Times New Roman" w:cs="Times New Roman"/>
          <w:sz w:val="28"/>
          <w:szCs w:val="28"/>
        </w:rPr>
        <w:t>Силино</w:t>
      </w:r>
      <w:proofErr w:type="spellEnd"/>
      <w:r w:rsidR="00685E87">
        <w:rPr>
          <w:rFonts w:ascii="Times New Roman" w:hAnsi="Times New Roman" w:cs="Times New Roman"/>
          <w:sz w:val="28"/>
          <w:szCs w:val="28"/>
        </w:rPr>
        <w:t xml:space="preserve">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>12</w:t>
      </w:r>
    </w:p>
    <w:p w:rsidR="00E45FD5" w:rsidRDefault="00E45FD5" w:rsidP="00E45FD5">
      <w:pPr>
        <w:pStyle w:val="a3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45FD5" w:rsidRDefault="00685E87" w:rsidP="00E45FD5">
      <w:pPr>
        <w:pStyle w:val="a3"/>
        <w:ind w:firstLine="720"/>
        <w:jc w:val="both"/>
        <w:rPr>
          <w:rFonts w:ascii="Times New Roman" w:hAnsi="Times New Roman"/>
          <w:sz w:val="26"/>
          <w:szCs w:val="26"/>
        </w:rPr>
      </w:pPr>
      <w:r w:rsidRPr="00E45FD5">
        <w:rPr>
          <w:rFonts w:ascii="Times New Roman" w:hAnsi="Times New Roman"/>
          <w:sz w:val="28"/>
          <w:szCs w:val="28"/>
        </w:rPr>
        <w:t>О минимальном размере пенсии за выслугу лет</w:t>
      </w:r>
      <w:r w:rsidRPr="00E45FD5">
        <w:rPr>
          <w:rFonts w:ascii="Times New Roman" w:hAnsi="Times New Roman"/>
          <w:sz w:val="26"/>
          <w:szCs w:val="26"/>
        </w:rPr>
        <w:t xml:space="preserve"> </w:t>
      </w:r>
    </w:p>
    <w:p w:rsidR="00E45FD5" w:rsidRDefault="00E45FD5" w:rsidP="00E45FD5">
      <w:pPr>
        <w:pStyle w:val="a3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685E87" w:rsidRDefault="00E45FD5" w:rsidP="00E45FD5">
      <w:pPr>
        <w:pStyle w:val="a3"/>
        <w:ind w:firstLine="720"/>
        <w:jc w:val="both"/>
        <w:rPr>
          <w:rFonts w:ascii="Times New Roman" w:hAnsi="Times New Roman"/>
          <w:sz w:val="28"/>
          <w:szCs w:val="28"/>
        </w:rPr>
      </w:pPr>
      <w:r w:rsidRPr="00E45FD5">
        <w:rPr>
          <w:rFonts w:ascii="Times New Roman" w:hAnsi="Times New Roman"/>
          <w:sz w:val="28"/>
          <w:szCs w:val="28"/>
        </w:rPr>
        <w:t xml:space="preserve">В соответствии с Постановлением Правительства РФ от 15 марта </w:t>
      </w:r>
      <w:smartTag w:uri="urn:schemas-microsoft-com:office:smarttags" w:element="metricconverter">
        <w:smartTagPr>
          <w:attr w:name="ProductID" w:val="2019 г"/>
        </w:smartTagPr>
        <w:r w:rsidRPr="00E45FD5">
          <w:rPr>
            <w:rFonts w:ascii="Times New Roman" w:hAnsi="Times New Roman"/>
            <w:sz w:val="28"/>
            <w:szCs w:val="28"/>
          </w:rPr>
          <w:t>2019 г</w:t>
        </w:r>
      </w:smartTag>
      <w:r w:rsidRPr="00E45FD5">
        <w:rPr>
          <w:rFonts w:ascii="Times New Roman" w:hAnsi="Times New Roman"/>
          <w:sz w:val="28"/>
          <w:szCs w:val="28"/>
        </w:rPr>
        <w:t xml:space="preserve">. N 271 "Об утверждении коэффициента индексации с 1 апреля </w:t>
      </w:r>
      <w:smartTag w:uri="urn:schemas-microsoft-com:office:smarttags" w:element="metricconverter">
        <w:smartTagPr>
          <w:attr w:name="ProductID" w:val="2019 г"/>
        </w:smartTagPr>
        <w:r w:rsidRPr="00E45FD5">
          <w:rPr>
            <w:rFonts w:ascii="Times New Roman" w:hAnsi="Times New Roman"/>
            <w:sz w:val="28"/>
            <w:szCs w:val="28"/>
          </w:rPr>
          <w:t>2019 г</w:t>
        </w:r>
      </w:smartTag>
      <w:r w:rsidRPr="00E45FD5">
        <w:rPr>
          <w:rFonts w:ascii="Times New Roman" w:hAnsi="Times New Roman"/>
          <w:sz w:val="28"/>
          <w:szCs w:val="28"/>
        </w:rPr>
        <w:t xml:space="preserve">. социальных пенсий", Законом Республики Мордовия от 8 июня </w:t>
      </w:r>
      <w:smartTag w:uri="urn:schemas-microsoft-com:office:smarttags" w:element="metricconverter">
        <w:smartTagPr>
          <w:attr w:name="ProductID" w:val="1999 г"/>
        </w:smartTagPr>
        <w:r w:rsidRPr="00E45FD5">
          <w:rPr>
            <w:rFonts w:ascii="Times New Roman" w:hAnsi="Times New Roman"/>
            <w:sz w:val="28"/>
            <w:szCs w:val="28"/>
          </w:rPr>
          <w:t>1999 г</w:t>
        </w:r>
      </w:smartTag>
      <w:r w:rsidRPr="00E45FD5">
        <w:rPr>
          <w:rFonts w:ascii="Times New Roman" w:hAnsi="Times New Roman"/>
          <w:sz w:val="28"/>
          <w:szCs w:val="28"/>
        </w:rPr>
        <w:t xml:space="preserve">. № 30-З «О муниципальной службе в Республики Мордовия», Решением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 w:rsidRPr="00E45FD5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E45FD5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E45FD5">
        <w:rPr>
          <w:rFonts w:ascii="Times New Roman" w:hAnsi="Times New Roman"/>
          <w:sz w:val="28"/>
          <w:szCs w:val="28"/>
        </w:rPr>
        <w:t xml:space="preserve"> муниципального района РМ от 2</w:t>
      </w:r>
      <w:r>
        <w:rPr>
          <w:rFonts w:ascii="Times New Roman" w:hAnsi="Times New Roman"/>
          <w:sz w:val="28"/>
          <w:szCs w:val="28"/>
        </w:rPr>
        <w:t>8</w:t>
      </w:r>
      <w:r w:rsidRPr="00E45F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ноября</w:t>
      </w:r>
      <w:r w:rsidRPr="00E45FD5">
        <w:rPr>
          <w:rFonts w:ascii="Times New Roman" w:hAnsi="Times New Roman"/>
          <w:sz w:val="28"/>
          <w:szCs w:val="28"/>
        </w:rPr>
        <w:t xml:space="preserve"> 2017 года № 3</w:t>
      </w:r>
      <w:r>
        <w:rPr>
          <w:rFonts w:ascii="Times New Roman" w:hAnsi="Times New Roman"/>
          <w:sz w:val="28"/>
          <w:szCs w:val="28"/>
        </w:rPr>
        <w:t>8</w:t>
      </w:r>
      <w:r w:rsidRPr="00E45FD5">
        <w:rPr>
          <w:rFonts w:ascii="Times New Roman" w:hAnsi="Times New Roman"/>
          <w:sz w:val="28"/>
          <w:szCs w:val="28"/>
        </w:rPr>
        <w:t xml:space="preserve"> «Об утверждении Положения о назначении и выплате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E45FD5">
        <w:rPr>
          <w:rFonts w:ascii="Times New Roman" w:hAnsi="Times New Roman"/>
          <w:sz w:val="28"/>
          <w:szCs w:val="28"/>
        </w:rPr>
        <w:t>С</w:t>
      </w:r>
      <w:r w:rsidR="002348CB">
        <w:rPr>
          <w:rFonts w:ascii="Times New Roman" w:hAnsi="Times New Roman"/>
          <w:sz w:val="28"/>
          <w:szCs w:val="28"/>
        </w:rPr>
        <w:t>илинского</w:t>
      </w:r>
      <w:bookmarkStart w:id="0" w:name="_GoBack"/>
      <w:bookmarkEnd w:id="0"/>
      <w:proofErr w:type="spellEnd"/>
      <w:r w:rsidRPr="00E45FD5">
        <w:rPr>
          <w:rFonts w:ascii="Times New Roman" w:hAnsi="Times New Roman"/>
          <w:sz w:val="28"/>
          <w:szCs w:val="28"/>
        </w:rPr>
        <w:t xml:space="preserve"> сельского поселения», администрация </w:t>
      </w:r>
      <w:proofErr w:type="spellStart"/>
      <w:r w:rsidRPr="00E45FD5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илинского</w:t>
      </w:r>
      <w:proofErr w:type="spellEnd"/>
      <w:r w:rsidRPr="00E45FD5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E45FD5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E45FD5">
        <w:rPr>
          <w:rFonts w:ascii="Times New Roman" w:hAnsi="Times New Roman"/>
          <w:sz w:val="28"/>
          <w:szCs w:val="28"/>
        </w:rPr>
        <w:t xml:space="preserve"> муниципального района РМ,</w:t>
      </w:r>
    </w:p>
    <w:p w:rsidR="00E45FD5" w:rsidRPr="00E45FD5" w:rsidRDefault="00E45FD5" w:rsidP="00E45FD5">
      <w:pPr>
        <w:rPr>
          <w:lang w:eastAsia="ru-RU"/>
        </w:rPr>
      </w:pPr>
    </w:p>
    <w:p w:rsidR="00E45FD5" w:rsidRDefault="00685E87" w:rsidP="00E45FD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  <w:r w:rsidR="00E45FD5" w:rsidRPr="00E45FD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5FD5" w:rsidRDefault="00E45FD5" w:rsidP="00E45F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1.</w:t>
      </w:r>
      <w:r w:rsidR="00685E87" w:rsidRPr="00E45FD5">
        <w:rPr>
          <w:rFonts w:ascii="Times New Roman" w:hAnsi="Times New Roman" w:cs="Times New Roman"/>
          <w:sz w:val="26"/>
          <w:szCs w:val="26"/>
        </w:rPr>
        <w:t xml:space="preserve">Установить с 1 апреля 2019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685E87" w:rsidRPr="00E45FD5">
        <w:rPr>
          <w:rFonts w:ascii="Times New Roman" w:hAnsi="Times New Roman" w:cs="Times New Roman"/>
          <w:sz w:val="26"/>
          <w:szCs w:val="26"/>
        </w:rPr>
        <w:t>Силинского</w:t>
      </w:r>
      <w:proofErr w:type="spellEnd"/>
      <w:r w:rsidR="00685E87" w:rsidRPr="00E45FD5">
        <w:rPr>
          <w:rFonts w:ascii="Times New Roman" w:hAnsi="Times New Roman" w:cs="Times New Roman"/>
          <w:sz w:val="26"/>
          <w:szCs w:val="26"/>
        </w:rPr>
        <w:t xml:space="preserve"> сельского </w:t>
      </w:r>
      <w:proofErr w:type="gramStart"/>
      <w:r w:rsidR="00685E87" w:rsidRPr="00E45FD5">
        <w:rPr>
          <w:rFonts w:ascii="Times New Roman" w:hAnsi="Times New Roman" w:cs="Times New Roman"/>
          <w:sz w:val="26"/>
          <w:szCs w:val="26"/>
        </w:rPr>
        <w:t xml:space="preserve">поселения  </w:t>
      </w:r>
      <w:proofErr w:type="spellStart"/>
      <w:r w:rsidR="00685E87" w:rsidRPr="00E45FD5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proofErr w:type="gramEnd"/>
      <w:r w:rsidR="00685E87" w:rsidRPr="00E45FD5">
        <w:rPr>
          <w:rFonts w:ascii="Times New Roman" w:hAnsi="Times New Roman" w:cs="Times New Roman"/>
          <w:sz w:val="26"/>
          <w:szCs w:val="26"/>
        </w:rPr>
        <w:t xml:space="preserve"> муниципального района в размере 2641 рубль 93 копейки.</w:t>
      </w:r>
      <w:r w:rsidRPr="00E45F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685E87" w:rsidRPr="00E45FD5" w:rsidRDefault="00E45FD5" w:rsidP="00E45FD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2.</w:t>
      </w:r>
      <w:r w:rsidRPr="00E45FD5">
        <w:rPr>
          <w:rFonts w:ascii="Times New Roman" w:hAnsi="Times New Roman" w:cs="Times New Roman"/>
          <w:sz w:val="28"/>
          <w:szCs w:val="28"/>
        </w:rPr>
        <w:t xml:space="preserve">Бухгалтеру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5FD5">
        <w:rPr>
          <w:rFonts w:ascii="Times New Roman" w:hAnsi="Times New Roman" w:cs="Times New Roman"/>
          <w:sz w:val="28"/>
          <w:szCs w:val="28"/>
        </w:rPr>
        <w:t xml:space="preserve"> сельского поселения профинансировать в связи с увеличением ежемесячной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E45FD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5FD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45FD5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E45FD5">
        <w:rPr>
          <w:rFonts w:ascii="Times New Roman" w:hAnsi="Times New Roman" w:cs="Times New Roman"/>
          <w:sz w:val="28"/>
          <w:szCs w:val="28"/>
        </w:rPr>
        <w:t xml:space="preserve"> муниципального района: </w:t>
      </w:r>
      <w:r w:rsidR="00685E87" w:rsidRPr="00E45FD5">
        <w:rPr>
          <w:rFonts w:ascii="Times New Roman" w:hAnsi="Times New Roman" w:cs="Times New Roman"/>
          <w:sz w:val="28"/>
          <w:szCs w:val="28"/>
        </w:rPr>
        <w:t xml:space="preserve">Анисимову Татьяну Михайловну, Исаеву Надежду Константиновну, </w:t>
      </w:r>
      <w:proofErr w:type="spellStart"/>
      <w:r w:rsidR="00685E87" w:rsidRPr="00E45FD5">
        <w:rPr>
          <w:rFonts w:ascii="Times New Roman" w:hAnsi="Times New Roman" w:cs="Times New Roman"/>
          <w:sz w:val="28"/>
          <w:szCs w:val="28"/>
        </w:rPr>
        <w:t>Шестову</w:t>
      </w:r>
      <w:proofErr w:type="spellEnd"/>
      <w:r w:rsidR="00685E87" w:rsidRPr="00E45FD5">
        <w:rPr>
          <w:rFonts w:ascii="Times New Roman" w:hAnsi="Times New Roman" w:cs="Times New Roman"/>
          <w:sz w:val="28"/>
          <w:szCs w:val="28"/>
        </w:rPr>
        <w:t xml:space="preserve"> Нину Ивановну, </w:t>
      </w:r>
      <w:proofErr w:type="spellStart"/>
      <w:r w:rsidR="00685E87" w:rsidRPr="00E45FD5">
        <w:rPr>
          <w:rFonts w:ascii="Times New Roman" w:hAnsi="Times New Roman" w:cs="Times New Roman"/>
          <w:sz w:val="28"/>
          <w:szCs w:val="28"/>
        </w:rPr>
        <w:t>Ютяева</w:t>
      </w:r>
      <w:proofErr w:type="spellEnd"/>
      <w:r w:rsidR="00685E87" w:rsidRPr="00E45FD5">
        <w:rPr>
          <w:rFonts w:ascii="Times New Roman" w:hAnsi="Times New Roman" w:cs="Times New Roman"/>
          <w:sz w:val="28"/>
          <w:szCs w:val="28"/>
        </w:rPr>
        <w:t xml:space="preserve"> Александра Михайловича  ,</w:t>
      </w:r>
      <w:proofErr w:type="spellStart"/>
      <w:r w:rsidR="00685E87" w:rsidRPr="00E45FD5">
        <w:rPr>
          <w:rFonts w:ascii="Times New Roman" w:hAnsi="Times New Roman" w:cs="Times New Roman"/>
          <w:sz w:val="28"/>
          <w:szCs w:val="28"/>
        </w:rPr>
        <w:t>Грунюшкину</w:t>
      </w:r>
      <w:proofErr w:type="spellEnd"/>
      <w:r w:rsidR="00685E87" w:rsidRPr="00E45FD5">
        <w:rPr>
          <w:rFonts w:ascii="Times New Roman" w:hAnsi="Times New Roman" w:cs="Times New Roman"/>
          <w:sz w:val="28"/>
          <w:szCs w:val="28"/>
        </w:rPr>
        <w:t xml:space="preserve"> Г.И. в связи с увеличением ежемесячной пенсии за выслугу лет</w:t>
      </w:r>
      <w:r>
        <w:rPr>
          <w:rFonts w:ascii="Times New Roman" w:hAnsi="Times New Roman" w:cs="Times New Roman"/>
          <w:sz w:val="28"/>
          <w:szCs w:val="28"/>
        </w:rPr>
        <w:t>.</w:t>
      </w:r>
      <w:r w:rsidR="00685E87" w:rsidRPr="00E45FD5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685E87" w:rsidRDefault="00E45FD5" w:rsidP="00E45FD5">
      <w:pPr>
        <w:pStyle w:val="ConsPlusNormal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3.</w:t>
      </w:r>
      <w:r w:rsidR="00685E87">
        <w:rPr>
          <w:sz w:val="26"/>
          <w:szCs w:val="26"/>
        </w:rPr>
        <w:t xml:space="preserve">Постановление администрации </w:t>
      </w:r>
      <w:proofErr w:type="spellStart"/>
      <w:r w:rsidR="00685E87">
        <w:rPr>
          <w:sz w:val="26"/>
          <w:szCs w:val="26"/>
        </w:rPr>
        <w:t>Силинского</w:t>
      </w:r>
      <w:proofErr w:type="spellEnd"/>
      <w:r w:rsidR="00685E87">
        <w:rPr>
          <w:sz w:val="26"/>
          <w:szCs w:val="26"/>
        </w:rPr>
        <w:t xml:space="preserve"> сельского поселения </w:t>
      </w:r>
      <w:proofErr w:type="spellStart"/>
      <w:r w:rsidR="00685E87">
        <w:rPr>
          <w:sz w:val="26"/>
          <w:szCs w:val="26"/>
        </w:rPr>
        <w:t>Ардатовского</w:t>
      </w:r>
      <w:proofErr w:type="spellEnd"/>
      <w:r w:rsidR="00685E87">
        <w:rPr>
          <w:sz w:val="26"/>
          <w:szCs w:val="26"/>
        </w:rPr>
        <w:t xml:space="preserve"> муниципального района от 02.04.2018 № 4 «О минимально размере пенсии за выслугу лет» признать утратившим силу.</w:t>
      </w:r>
    </w:p>
    <w:p w:rsidR="00685E87" w:rsidRDefault="00E45FD5" w:rsidP="00E45FD5">
      <w:pPr>
        <w:pStyle w:val="ConsPlusNormal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4.</w:t>
      </w:r>
      <w:r w:rsidR="00685E87">
        <w:rPr>
          <w:sz w:val="26"/>
          <w:szCs w:val="26"/>
        </w:rPr>
        <w:t>Настоящее постановление вступает в силу с 1 апреля 2019 года и подлежит официальному опубликованию.</w:t>
      </w:r>
    </w:p>
    <w:p w:rsidR="00E45FD5" w:rsidRDefault="00E45FD5" w:rsidP="00685E87">
      <w:pPr>
        <w:spacing w:after="0"/>
        <w:outlineLvl w:val="0"/>
        <w:rPr>
          <w:rFonts w:ascii="Times New Roman" w:hAnsi="Times New Roman" w:cs="Times New Roman"/>
          <w:sz w:val="28"/>
          <w:szCs w:val="28"/>
        </w:rPr>
      </w:pPr>
    </w:p>
    <w:p w:rsidR="00685E87" w:rsidRDefault="00685E87" w:rsidP="00E45FD5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</w:p>
    <w:p w:rsidR="00685E87" w:rsidRDefault="00685E87" w:rsidP="00E45FD5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поселения                                                                  А.Н.Анисимов.</w:t>
      </w:r>
    </w:p>
    <w:p w:rsidR="00685E87" w:rsidRDefault="00685E87" w:rsidP="00685E87">
      <w:pPr>
        <w:spacing w:after="0"/>
        <w:jc w:val="both"/>
        <w:outlineLvl w:val="0"/>
        <w:rPr>
          <w:sz w:val="28"/>
          <w:szCs w:val="28"/>
        </w:rPr>
      </w:pPr>
    </w:p>
    <w:p w:rsidR="00685E87" w:rsidRDefault="00685E87" w:rsidP="00685E87"/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CCC"/>
    <w:rsid w:val="002348CB"/>
    <w:rsid w:val="00376C74"/>
    <w:rsid w:val="00385754"/>
    <w:rsid w:val="00685E87"/>
    <w:rsid w:val="00787544"/>
    <w:rsid w:val="00807CCC"/>
    <w:rsid w:val="00E45FD5"/>
    <w:rsid w:val="00F11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9AC8A9-A63B-4B5B-9117-BB6304E7B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5E8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5E8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3">
    <w:name w:val="Прижатый влево"/>
    <w:basedOn w:val="a"/>
    <w:next w:val="a"/>
    <w:rsid w:val="00E45FD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45F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45F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088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2977F3-3E67-4D3D-9BC9-EBF1513BA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11</cp:revision>
  <cp:lastPrinted>2019-04-25T09:51:00Z</cp:lastPrinted>
  <dcterms:created xsi:type="dcterms:W3CDTF">2019-04-03T06:34:00Z</dcterms:created>
  <dcterms:modified xsi:type="dcterms:W3CDTF">2019-04-25T09:52:00Z</dcterms:modified>
</cp:coreProperties>
</file>