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F0D" w:rsidRDefault="00B67F0D" w:rsidP="00B67F0D">
      <w:pPr>
        <w:rPr>
          <w:rFonts w:ascii="Batang" w:eastAsia="Batang" w:hAnsi="Batang"/>
          <w:b/>
          <w:sz w:val="28"/>
          <w:szCs w:val="28"/>
        </w:rPr>
      </w:pPr>
      <w:r>
        <w:rPr>
          <w:rFonts w:ascii="Batang" w:eastAsia="Batang" w:hAnsi="Batang" w:hint="eastAsia"/>
          <w:b/>
          <w:bCs/>
          <w:sz w:val="28"/>
          <w:szCs w:val="28"/>
        </w:rPr>
        <w:t xml:space="preserve">                        ИНФОРМАЦИОННЫЙ БЮЛЛЕТЕНЬ</w:t>
      </w:r>
    </w:p>
    <w:p w:rsidR="00B67F0D" w:rsidRDefault="00B67F0D" w:rsidP="00B67F0D">
      <w:pPr>
        <w:pStyle w:val="a5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B67F0D" w:rsidRDefault="00B67F0D" w:rsidP="00B67F0D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B67F0D" w:rsidRDefault="00B67F0D" w:rsidP="00B67F0D">
      <w:pPr>
        <w:pStyle w:val="a5"/>
        <w:jc w:val="center"/>
      </w:pPr>
    </w:p>
    <w:p w:rsidR="00B67F0D" w:rsidRDefault="00B67F0D" w:rsidP="00B67F0D">
      <w:pPr>
        <w:pStyle w:val="a5"/>
      </w:pPr>
      <w:r>
        <w:rPr>
          <w:b/>
          <w:bCs/>
        </w:rPr>
        <w:t>Является официальным печатным</w:t>
      </w:r>
    </w:p>
    <w:p w:rsidR="00B67F0D" w:rsidRDefault="00B67F0D" w:rsidP="00B67F0D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B67F0D" w:rsidRDefault="00B67F0D" w:rsidP="00B67F0D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B67F0D" w:rsidRDefault="00B67F0D" w:rsidP="00B67F0D">
      <w:pPr>
        <w:ind w:firstLine="540"/>
        <w:jc w:val="both"/>
        <w:rPr>
          <w:b/>
          <w:bCs/>
        </w:rPr>
      </w:pPr>
    </w:p>
    <w:p w:rsidR="00B67F0D" w:rsidRDefault="00B67F0D" w:rsidP="00B67F0D">
      <w:pPr>
        <w:ind w:firstLine="540"/>
        <w:jc w:val="both"/>
        <w:rPr>
          <w:b/>
          <w:bCs/>
        </w:rPr>
      </w:pPr>
    </w:p>
    <w:p w:rsidR="00B67F0D" w:rsidRDefault="00B67F0D" w:rsidP="00B67F0D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2019г.                                                                              №21</w:t>
      </w:r>
    </w:p>
    <w:p w:rsidR="00B67F0D" w:rsidRDefault="00B67F0D" w:rsidP="00B67F0D">
      <w:pPr>
        <w:pStyle w:val="a3"/>
        <w:tabs>
          <w:tab w:val="left" w:pos="900"/>
        </w:tabs>
        <w:ind w:firstLine="0"/>
        <w:jc w:val="center"/>
        <w:rPr>
          <w:b/>
          <w:szCs w:val="28"/>
        </w:rPr>
      </w:pPr>
    </w:p>
    <w:p w:rsidR="00B67F0D" w:rsidRDefault="00B67F0D" w:rsidP="00B67F0D">
      <w:pPr>
        <w:pStyle w:val="a3"/>
        <w:tabs>
          <w:tab w:val="left" w:pos="900"/>
        </w:tabs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ИНФОРМАЦИЯ </w:t>
      </w:r>
    </w:p>
    <w:p w:rsidR="00B67F0D" w:rsidRDefault="00B67F0D" w:rsidP="00B67F0D">
      <w:pPr>
        <w:pStyle w:val="a3"/>
        <w:tabs>
          <w:tab w:val="left" w:pos="900"/>
        </w:tabs>
        <w:ind w:firstLine="0"/>
        <w:jc w:val="center"/>
        <w:rPr>
          <w:bCs/>
          <w:sz w:val="24"/>
        </w:rPr>
      </w:pPr>
      <w:r>
        <w:rPr>
          <w:b/>
          <w:szCs w:val="28"/>
        </w:rPr>
        <w:t xml:space="preserve">Прокуратуры </w:t>
      </w:r>
      <w:proofErr w:type="spellStart"/>
      <w:r>
        <w:rPr>
          <w:b/>
          <w:szCs w:val="28"/>
        </w:rPr>
        <w:t>Ардатовского</w:t>
      </w:r>
      <w:proofErr w:type="spellEnd"/>
      <w:r>
        <w:rPr>
          <w:b/>
          <w:szCs w:val="28"/>
        </w:rPr>
        <w:t xml:space="preserve"> района</w:t>
      </w:r>
    </w:p>
    <w:p w:rsidR="00B67F0D" w:rsidRDefault="00B67F0D" w:rsidP="002623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26232B" w:rsidRDefault="00B67F0D" w:rsidP="0026232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26232B">
        <w:rPr>
          <w:sz w:val="28"/>
          <w:szCs w:val="28"/>
        </w:rPr>
        <w:t>ИНФОРМАЦИЯ</w:t>
      </w:r>
    </w:p>
    <w:p w:rsidR="0026232B" w:rsidRDefault="0026232B" w:rsidP="0026232B">
      <w:pPr>
        <w:pStyle w:val="a3"/>
        <w:rPr>
          <w:shd w:val="clear" w:color="auto" w:fill="FFFFFF"/>
        </w:rPr>
      </w:pP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протяжении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ряда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лет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стране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продолжает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оставаться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высоким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уровень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угрозы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количество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совершаемых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характер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Масштабы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направленность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тяжесть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обуславливают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высокую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общественную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опасность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связи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чем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Концепцией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утвержденной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Президентом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5 </w:t>
      </w:r>
      <w:proofErr w:type="spellStart"/>
      <w:r>
        <w:rPr>
          <w:color w:val="000000"/>
          <w:sz w:val="28"/>
          <w:szCs w:val="28"/>
        </w:rPr>
        <w:t>октября</w:t>
      </w:r>
      <w:proofErr w:type="spellEnd"/>
      <w:r>
        <w:rPr>
          <w:color w:val="000000"/>
          <w:sz w:val="28"/>
          <w:szCs w:val="28"/>
        </w:rPr>
        <w:t xml:space="preserve"> 2009 </w:t>
      </w:r>
      <w:proofErr w:type="spellStart"/>
      <w:r>
        <w:rPr>
          <w:color w:val="000000"/>
          <w:sz w:val="28"/>
          <w:szCs w:val="28"/>
        </w:rPr>
        <w:t>года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увеличение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масштабов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рассматривается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наряду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ростом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организованной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преступности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обострением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межнациональных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отношений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другими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факторами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качестве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одной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составляющих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широкого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спектра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внутренних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внешних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угроз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национальной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страны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ru-RU"/>
        </w:rPr>
        <w:t>О</w:t>
      </w:r>
      <w:proofErr w:type="spellStart"/>
      <w:r>
        <w:rPr>
          <w:color w:val="000000"/>
          <w:sz w:val="28"/>
          <w:szCs w:val="28"/>
        </w:rPr>
        <w:t>сновные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правовые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организационные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профилактики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борьбы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ним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минимизации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его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определяются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Конституцией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федеральными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законами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другими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нормативными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правовыми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актами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соответствии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Федеральным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«О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терроризмом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признается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идеология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насилия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практика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принятие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решения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органами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местного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самоуправления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международными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связанные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устрашением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населения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иными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противоправных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насильственных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действий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причинение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значительного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материального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ущерба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наступление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тяжких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Террористическая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включает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себя</w:t>
      </w:r>
      <w:proofErr w:type="spellEnd"/>
      <w:r>
        <w:rPr>
          <w:color w:val="000000"/>
          <w:sz w:val="28"/>
          <w:szCs w:val="28"/>
        </w:rPr>
        <w:t>: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а) </w:t>
      </w:r>
      <w:proofErr w:type="spellStart"/>
      <w:r>
        <w:rPr>
          <w:color w:val="000000"/>
          <w:sz w:val="28"/>
          <w:szCs w:val="28"/>
        </w:rPr>
        <w:t>организацию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планирование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подготовку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финансирование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реализацию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  <w:r>
        <w:rPr>
          <w:color w:val="000000"/>
          <w:sz w:val="28"/>
          <w:szCs w:val="28"/>
        </w:rPr>
        <w:t>;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proofErr w:type="spellStart"/>
      <w:r>
        <w:rPr>
          <w:color w:val="000000"/>
          <w:sz w:val="28"/>
          <w:szCs w:val="28"/>
        </w:rPr>
        <w:t>подстрекательство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террористическому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акту</w:t>
      </w:r>
      <w:proofErr w:type="spellEnd"/>
      <w:r>
        <w:rPr>
          <w:color w:val="000000"/>
          <w:sz w:val="28"/>
          <w:szCs w:val="28"/>
        </w:rPr>
        <w:t>;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proofErr w:type="spellStart"/>
      <w:r>
        <w:rPr>
          <w:color w:val="000000"/>
          <w:sz w:val="28"/>
          <w:szCs w:val="28"/>
        </w:rPr>
        <w:t>организацию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незаконного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вооруженного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формирования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преступного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сообщества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преступной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), </w:t>
      </w:r>
      <w:proofErr w:type="spellStart"/>
      <w:r>
        <w:rPr>
          <w:color w:val="000000"/>
          <w:sz w:val="28"/>
          <w:szCs w:val="28"/>
        </w:rPr>
        <w:t>организованной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группы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равно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такой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структуре</w:t>
      </w:r>
      <w:proofErr w:type="spellEnd"/>
      <w:r>
        <w:rPr>
          <w:color w:val="000000"/>
          <w:sz w:val="28"/>
          <w:szCs w:val="28"/>
        </w:rPr>
        <w:t>;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proofErr w:type="spellStart"/>
      <w:r>
        <w:rPr>
          <w:color w:val="000000"/>
          <w:sz w:val="28"/>
          <w:szCs w:val="28"/>
        </w:rPr>
        <w:t>вербовку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вооружение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обучение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использование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террористов</w:t>
      </w:r>
      <w:proofErr w:type="spellEnd"/>
      <w:r>
        <w:rPr>
          <w:color w:val="000000"/>
          <w:sz w:val="28"/>
          <w:szCs w:val="28"/>
        </w:rPr>
        <w:t>;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д) </w:t>
      </w:r>
      <w:proofErr w:type="spellStart"/>
      <w:r>
        <w:rPr>
          <w:color w:val="000000"/>
          <w:sz w:val="28"/>
          <w:szCs w:val="28"/>
        </w:rPr>
        <w:t>информационное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пособничество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планировании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подготовке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реализации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акта</w:t>
      </w:r>
      <w:proofErr w:type="spellEnd"/>
      <w:r>
        <w:rPr>
          <w:color w:val="000000"/>
          <w:sz w:val="28"/>
          <w:szCs w:val="28"/>
        </w:rPr>
        <w:t>;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е) </w:t>
      </w:r>
      <w:proofErr w:type="spellStart"/>
      <w:r>
        <w:rPr>
          <w:color w:val="000000"/>
          <w:sz w:val="28"/>
          <w:szCs w:val="28"/>
        </w:rPr>
        <w:t>пропаганду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идей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распространение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материалов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информации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призывающих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осуществлению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обосновывающих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оправдывающих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необходимость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>;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Террористическим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признается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совершение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взрыва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поджога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действий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устрашающих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создающих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опасность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гибели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человека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причинения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значительного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имущественного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ущерба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наступления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тяжких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дестабилизации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международных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принятие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решений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угроза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совершения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указанных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действий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тех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является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крайней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степенью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которым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понимается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приверженность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крайним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мерам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взглядам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радикально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отрицающим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существующие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обществе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правила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через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совокупность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насильственных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совершаемых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отдельными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лицами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специально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организованными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группами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сообществами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Среди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можно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отметить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провокацию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беспорядков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гражданское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неповиновение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террористические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методы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партизанской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войны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Наиболее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радикально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настроенные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экстремисты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часто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отрицают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принципе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какие-либо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компромиссы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переговоры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соглашения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Росту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обычно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способствуют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социально-экономические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кризисы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резкое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жизненного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уровня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массы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тоталитарный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политический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режим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подавлением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властями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оппозиции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преследование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инакомыслия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Однако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экстремизм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явление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вполне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живуч</w:t>
      </w:r>
      <w:proofErr w:type="spellEnd"/>
      <w:r>
        <w:rPr>
          <w:color w:val="000000"/>
          <w:sz w:val="28"/>
          <w:szCs w:val="28"/>
        </w:rPr>
        <w:t xml:space="preserve"> и в </w:t>
      </w:r>
      <w:proofErr w:type="spellStart"/>
      <w:r>
        <w:rPr>
          <w:color w:val="000000"/>
          <w:sz w:val="28"/>
          <w:szCs w:val="28"/>
        </w:rPr>
        <w:t>государствах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демократическим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устройством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включающим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себя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многочисленные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свободы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Ответственность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направленности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предусмотрена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 УК РФ «</w:t>
      </w:r>
      <w:proofErr w:type="spellStart"/>
      <w:r>
        <w:rPr>
          <w:color w:val="000000"/>
          <w:sz w:val="28"/>
          <w:szCs w:val="28"/>
        </w:rPr>
        <w:t>Террористический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205.1 УК РФ «</w:t>
      </w:r>
      <w:proofErr w:type="spellStart"/>
      <w:r>
        <w:rPr>
          <w:color w:val="000000"/>
          <w:sz w:val="28"/>
          <w:szCs w:val="28"/>
        </w:rPr>
        <w:t>Содействие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205.2 УК РФ «</w:t>
      </w:r>
      <w:proofErr w:type="spellStart"/>
      <w:r>
        <w:rPr>
          <w:color w:val="000000"/>
          <w:sz w:val="28"/>
          <w:szCs w:val="28"/>
        </w:rPr>
        <w:t>Публичные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призывы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осуществлению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публичное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оправдание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205.3 УК РФ «</w:t>
      </w:r>
      <w:proofErr w:type="spellStart"/>
      <w:r>
        <w:rPr>
          <w:color w:val="000000"/>
          <w:sz w:val="28"/>
          <w:szCs w:val="28"/>
        </w:rPr>
        <w:t>Прохождение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обучения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205.4 УК РФ «</w:t>
      </w:r>
      <w:proofErr w:type="spellStart"/>
      <w:r>
        <w:rPr>
          <w:color w:val="000000"/>
          <w:sz w:val="28"/>
          <w:szCs w:val="28"/>
        </w:rPr>
        <w:t>Организация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сообщества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нем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205.5 УК РФ «</w:t>
      </w:r>
      <w:proofErr w:type="spellStart"/>
      <w:r>
        <w:rPr>
          <w:color w:val="000000"/>
          <w:sz w:val="28"/>
          <w:szCs w:val="28"/>
        </w:rPr>
        <w:t>Организация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206 УК РФ «</w:t>
      </w:r>
      <w:proofErr w:type="spellStart"/>
      <w:r>
        <w:rPr>
          <w:color w:val="000000"/>
          <w:sz w:val="28"/>
          <w:szCs w:val="28"/>
        </w:rPr>
        <w:t>Захват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заложника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208 УК РФ «</w:t>
      </w:r>
      <w:proofErr w:type="spellStart"/>
      <w:r>
        <w:rPr>
          <w:color w:val="000000"/>
          <w:sz w:val="28"/>
          <w:szCs w:val="28"/>
        </w:rPr>
        <w:t>Организация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незаконного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вооруженного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формирования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lastRenderedPageBreak/>
        <w:t>нем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211 УК РФ «</w:t>
      </w:r>
      <w:proofErr w:type="spellStart"/>
      <w:r>
        <w:rPr>
          <w:color w:val="000000"/>
          <w:sz w:val="28"/>
          <w:szCs w:val="28"/>
        </w:rPr>
        <w:t>Угон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судна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воздушного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водного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транспорта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либо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железнодорожного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подвижного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состава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277 УК РФ «</w:t>
      </w:r>
      <w:proofErr w:type="spellStart"/>
      <w:r>
        <w:rPr>
          <w:color w:val="000000"/>
          <w:sz w:val="28"/>
          <w:szCs w:val="28"/>
        </w:rPr>
        <w:t>Посягательство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жизнь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общественного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деятеля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278 УК РФ «</w:t>
      </w:r>
      <w:proofErr w:type="spellStart"/>
      <w:r>
        <w:rPr>
          <w:color w:val="000000"/>
          <w:sz w:val="28"/>
          <w:szCs w:val="28"/>
        </w:rPr>
        <w:t>Насильственный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захват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насильственное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удержание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власти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279 УК РФ «</w:t>
      </w:r>
      <w:proofErr w:type="spellStart"/>
      <w:r>
        <w:rPr>
          <w:color w:val="000000"/>
          <w:sz w:val="28"/>
          <w:szCs w:val="28"/>
        </w:rPr>
        <w:t>Вооруженный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мятеж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>. 360 «</w:t>
      </w:r>
      <w:proofErr w:type="spellStart"/>
      <w:r>
        <w:rPr>
          <w:color w:val="000000"/>
          <w:sz w:val="28"/>
          <w:szCs w:val="28"/>
        </w:rPr>
        <w:t>Нападение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учреждения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которые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пользуются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международной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защитой</w:t>
      </w:r>
      <w:proofErr w:type="spellEnd"/>
      <w:r>
        <w:rPr>
          <w:color w:val="000000"/>
          <w:sz w:val="28"/>
          <w:szCs w:val="28"/>
        </w:rPr>
        <w:t>».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направленности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предусмотрены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наказания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виде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лишения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свободы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вплоть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пожизненного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заключения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Кодексом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административных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правонарушениях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предусмотрена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ответственность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</w:t>
      </w:r>
      <w:proofErr w:type="spellEnd"/>
      <w:r>
        <w:rPr>
          <w:color w:val="000000"/>
          <w:sz w:val="28"/>
          <w:szCs w:val="28"/>
        </w:rPr>
        <w:t xml:space="preserve">. 15.27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неисполнение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законодательства</w:t>
      </w:r>
      <w:proofErr w:type="spellEnd"/>
      <w:r>
        <w:rPr>
          <w:color w:val="000000"/>
          <w:sz w:val="28"/>
          <w:szCs w:val="28"/>
        </w:rPr>
        <w:t xml:space="preserve"> о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легализации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отмыванию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доходов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полученных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преступным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путем</w:t>
      </w:r>
      <w:proofErr w:type="spellEnd"/>
      <w:r>
        <w:rPr>
          <w:color w:val="000000"/>
          <w:sz w:val="28"/>
          <w:szCs w:val="28"/>
        </w:rPr>
        <w:t xml:space="preserve">, и </w:t>
      </w:r>
      <w:proofErr w:type="spellStart"/>
      <w:r>
        <w:rPr>
          <w:color w:val="000000"/>
          <w:sz w:val="28"/>
          <w:szCs w:val="28"/>
        </w:rPr>
        <w:t>финансированию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ст.20.27 </w:t>
      </w:r>
      <w:proofErr w:type="spellStart"/>
      <w:r>
        <w:rPr>
          <w:color w:val="000000"/>
          <w:sz w:val="28"/>
          <w:szCs w:val="28"/>
        </w:rPr>
        <w:t>КоАП</w:t>
      </w:r>
      <w:proofErr w:type="spellEnd"/>
      <w:r>
        <w:rPr>
          <w:color w:val="000000"/>
          <w:sz w:val="28"/>
          <w:szCs w:val="28"/>
        </w:rPr>
        <w:t xml:space="preserve"> РФ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нарушение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правового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режима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операции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Федеральным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</w:t>
      </w:r>
      <w:proofErr w:type="spellEnd"/>
      <w:r>
        <w:rPr>
          <w:color w:val="000000"/>
          <w:sz w:val="28"/>
          <w:szCs w:val="28"/>
        </w:rPr>
        <w:t xml:space="preserve"> 05.05.2014 № 130-ФЗ </w:t>
      </w:r>
      <w:proofErr w:type="spellStart"/>
      <w:r>
        <w:rPr>
          <w:color w:val="000000"/>
          <w:sz w:val="28"/>
          <w:szCs w:val="28"/>
        </w:rPr>
        <w:t>КоАП</w:t>
      </w:r>
      <w:proofErr w:type="spellEnd"/>
      <w:r>
        <w:rPr>
          <w:color w:val="000000"/>
          <w:sz w:val="28"/>
          <w:szCs w:val="28"/>
        </w:rPr>
        <w:t xml:space="preserve"> РФ </w:t>
      </w:r>
      <w:proofErr w:type="spellStart"/>
      <w:r>
        <w:rPr>
          <w:color w:val="000000"/>
          <w:sz w:val="28"/>
          <w:szCs w:val="28"/>
        </w:rPr>
        <w:t>дополнен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статьей</w:t>
      </w:r>
      <w:proofErr w:type="spellEnd"/>
      <w:r>
        <w:rPr>
          <w:color w:val="000000"/>
          <w:sz w:val="28"/>
          <w:szCs w:val="28"/>
        </w:rPr>
        <w:t xml:space="preserve"> 15.27.1, </w:t>
      </w:r>
      <w:proofErr w:type="spellStart"/>
      <w:r>
        <w:rPr>
          <w:color w:val="000000"/>
          <w:sz w:val="28"/>
          <w:szCs w:val="28"/>
        </w:rPr>
        <w:t>устанавливающей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административную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ответственность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оказание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финансовой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поддержки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Вместе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тем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экстремизму</w:t>
      </w:r>
      <w:proofErr w:type="spellEnd"/>
      <w:r>
        <w:rPr>
          <w:color w:val="000000"/>
          <w:sz w:val="28"/>
          <w:szCs w:val="28"/>
        </w:rPr>
        <w:t xml:space="preserve"> – </w:t>
      </w:r>
      <w:proofErr w:type="spellStart"/>
      <w:r>
        <w:rPr>
          <w:color w:val="000000"/>
          <w:sz w:val="28"/>
          <w:szCs w:val="28"/>
        </w:rPr>
        <w:t>это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только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ликвидация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данной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но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предупреждение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явлений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Концепцией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качестве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одной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задач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определено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граждан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потенциальных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посягательств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числе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критически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важных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инфраструктуры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жизнеобеспечения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соответствии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противодействие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основывается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следующих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принципах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обеспечение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защита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свобод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человека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гражданина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приоритет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защиты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законных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интересов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подвергающихся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опасности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сотрудничество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государства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общественными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религиозными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объединениями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международными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иными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гражданами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приоритет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предупреждения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минимизация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силу</w:t>
      </w:r>
      <w:proofErr w:type="spellEnd"/>
      <w:r>
        <w:rPr>
          <w:color w:val="000000"/>
          <w:sz w:val="28"/>
          <w:szCs w:val="28"/>
        </w:rPr>
        <w:t xml:space="preserve"> п. 7.1 </w:t>
      </w:r>
      <w:proofErr w:type="spellStart"/>
      <w:r>
        <w:rPr>
          <w:color w:val="000000"/>
          <w:sz w:val="28"/>
          <w:szCs w:val="28"/>
        </w:rPr>
        <w:t>части</w:t>
      </w:r>
      <w:proofErr w:type="spellEnd"/>
      <w:r>
        <w:rPr>
          <w:color w:val="000000"/>
          <w:sz w:val="28"/>
          <w:szCs w:val="28"/>
        </w:rPr>
        <w:t xml:space="preserve"> 1 </w:t>
      </w:r>
      <w:proofErr w:type="spellStart"/>
      <w:r>
        <w:rPr>
          <w:color w:val="000000"/>
          <w:sz w:val="28"/>
          <w:szCs w:val="28"/>
        </w:rPr>
        <w:t>статьи</w:t>
      </w:r>
      <w:proofErr w:type="spellEnd"/>
      <w:r>
        <w:rPr>
          <w:color w:val="000000"/>
          <w:sz w:val="28"/>
          <w:szCs w:val="28"/>
        </w:rPr>
        <w:t xml:space="preserve"> 14 ФЗ «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принципах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местного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самоуправления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» к </w:t>
      </w:r>
      <w:proofErr w:type="spellStart"/>
      <w:r>
        <w:rPr>
          <w:color w:val="000000"/>
          <w:sz w:val="28"/>
          <w:szCs w:val="28"/>
        </w:rPr>
        <w:t>вопросам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местного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значения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поселения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кроме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прочих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относится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участие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профилактике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минимизации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проявлений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экстремизма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границах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поселения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2013 </w:t>
      </w:r>
      <w:proofErr w:type="spellStart"/>
      <w:r>
        <w:rPr>
          <w:color w:val="000000"/>
          <w:sz w:val="28"/>
          <w:szCs w:val="28"/>
        </w:rPr>
        <w:t>году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дополнен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положениями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мер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территориальной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обороне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предусматривающих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числе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мероприятия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охране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обороне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важных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государственных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специальных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обеспечивающих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жизнедеятельность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населения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также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нормами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борьбе</w:t>
      </w:r>
      <w:proofErr w:type="spellEnd"/>
      <w:r>
        <w:rPr>
          <w:color w:val="000000"/>
          <w:sz w:val="28"/>
          <w:szCs w:val="28"/>
        </w:rPr>
        <w:t xml:space="preserve"> с </w:t>
      </w:r>
      <w:proofErr w:type="spellStart"/>
      <w:r>
        <w:rPr>
          <w:color w:val="000000"/>
          <w:sz w:val="28"/>
          <w:szCs w:val="28"/>
        </w:rPr>
        <w:t>незаконными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вооруженными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формированиями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выявлению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предупреждению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пресечению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минимизации</w:t>
      </w:r>
      <w:proofErr w:type="spellEnd"/>
      <w:r>
        <w:rPr>
          <w:color w:val="000000"/>
          <w:sz w:val="28"/>
          <w:szCs w:val="28"/>
        </w:rPr>
        <w:t xml:space="preserve"> и (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) </w:t>
      </w:r>
      <w:proofErr w:type="spellStart"/>
      <w:r>
        <w:rPr>
          <w:color w:val="000000"/>
          <w:sz w:val="28"/>
          <w:szCs w:val="28"/>
        </w:rPr>
        <w:t>ликвидации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последствий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диверсионной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разведывательной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деятельности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lastRenderedPageBreak/>
        <w:t>Президентом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23 </w:t>
      </w:r>
      <w:proofErr w:type="spellStart"/>
      <w:r>
        <w:rPr>
          <w:color w:val="000000"/>
          <w:sz w:val="28"/>
          <w:szCs w:val="28"/>
        </w:rPr>
        <w:t>июля</w:t>
      </w:r>
      <w:proofErr w:type="spellEnd"/>
      <w:r>
        <w:rPr>
          <w:color w:val="000000"/>
          <w:sz w:val="28"/>
          <w:szCs w:val="28"/>
        </w:rPr>
        <w:t xml:space="preserve"> 2013 </w:t>
      </w:r>
      <w:proofErr w:type="spellStart"/>
      <w:r>
        <w:rPr>
          <w:color w:val="000000"/>
          <w:sz w:val="28"/>
          <w:szCs w:val="28"/>
        </w:rPr>
        <w:t>года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подписан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</w:t>
      </w:r>
      <w:proofErr w:type="spellEnd"/>
      <w:r>
        <w:rPr>
          <w:color w:val="000000"/>
          <w:sz w:val="28"/>
          <w:szCs w:val="28"/>
        </w:rPr>
        <w:t xml:space="preserve"> № 208-ФЗ «О </w:t>
      </w:r>
      <w:proofErr w:type="spellStart"/>
      <w:r>
        <w:rPr>
          <w:color w:val="000000"/>
          <w:sz w:val="28"/>
          <w:szCs w:val="28"/>
        </w:rPr>
        <w:t>внесении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изменений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отдельные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законодательные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акты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вопросам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>».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Указанным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нормативным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актом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целях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расширения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организационных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полномочий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Правительству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Российской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Федерации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предоставлено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устанавливать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обязательные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исполнения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требования</w:t>
      </w:r>
      <w:proofErr w:type="spellEnd"/>
      <w:r>
        <w:rPr>
          <w:color w:val="000000"/>
          <w:sz w:val="28"/>
          <w:szCs w:val="28"/>
        </w:rPr>
        <w:t xml:space="preserve"> к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порядок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разработки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указанных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выполнением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порядок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разработки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форму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паспорта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таких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Соответствующие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изменения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затрагивает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Федеральный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</w:t>
      </w:r>
      <w:proofErr w:type="spellEnd"/>
      <w:r>
        <w:rPr>
          <w:color w:val="000000"/>
          <w:sz w:val="28"/>
          <w:szCs w:val="28"/>
        </w:rPr>
        <w:t xml:space="preserve"> «О </w:t>
      </w:r>
      <w:proofErr w:type="spellStart"/>
      <w:r>
        <w:rPr>
          <w:color w:val="000000"/>
          <w:sz w:val="28"/>
          <w:szCs w:val="28"/>
        </w:rPr>
        <w:t>транспортной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» в </w:t>
      </w:r>
      <w:proofErr w:type="spellStart"/>
      <w:r>
        <w:rPr>
          <w:color w:val="000000"/>
          <w:sz w:val="28"/>
          <w:szCs w:val="28"/>
        </w:rPr>
        <w:t>части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касающейся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установления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безопасности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транспортной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инфраструктуры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транспортных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средств</w:t>
      </w:r>
      <w:proofErr w:type="spellEnd"/>
      <w:r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ru-RU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Федеральным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законом</w:t>
      </w:r>
      <w:proofErr w:type="spellEnd"/>
      <w:r>
        <w:rPr>
          <w:color w:val="000000"/>
          <w:sz w:val="28"/>
          <w:szCs w:val="28"/>
        </w:rPr>
        <w:t xml:space="preserve"> № 208-ФЗ </w:t>
      </w:r>
      <w:proofErr w:type="spellStart"/>
      <w:r>
        <w:rPr>
          <w:color w:val="000000"/>
          <w:sz w:val="28"/>
          <w:szCs w:val="28"/>
        </w:rPr>
        <w:t>расширен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круг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субъектов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непосредственно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участвующих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противодействии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терроризму</w:t>
      </w:r>
      <w:proofErr w:type="spellEnd"/>
      <w:r>
        <w:rPr>
          <w:color w:val="000000"/>
          <w:sz w:val="28"/>
          <w:szCs w:val="28"/>
        </w:rPr>
        <w:t xml:space="preserve">. В </w:t>
      </w:r>
      <w:proofErr w:type="spellStart"/>
      <w:r>
        <w:rPr>
          <w:color w:val="000000"/>
          <w:sz w:val="28"/>
          <w:szCs w:val="28"/>
        </w:rPr>
        <w:t>отношении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юридических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физических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осуществляющих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предпринимательскую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деятельность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без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образования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юридического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лица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предусматривается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обязанность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обеспечению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находящихся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собственности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или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принадлежащих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ином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законном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основании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Standard"/>
        <w:widowControl/>
        <w:ind w:firstLine="709"/>
        <w:jc w:val="both"/>
        <w:rPr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этом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положения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Федерального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закона</w:t>
      </w:r>
      <w:proofErr w:type="spellEnd"/>
      <w:r>
        <w:rPr>
          <w:color w:val="000000"/>
          <w:sz w:val="28"/>
          <w:szCs w:val="28"/>
        </w:rPr>
        <w:t xml:space="preserve"> № 294-ФЗ «О </w:t>
      </w:r>
      <w:proofErr w:type="spellStart"/>
      <w:r>
        <w:rPr>
          <w:color w:val="000000"/>
          <w:sz w:val="28"/>
          <w:szCs w:val="28"/>
        </w:rPr>
        <w:t>защите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прав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юридических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лиц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индивидуальных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предпринимателей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государственного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 (</w:t>
      </w:r>
      <w:proofErr w:type="spellStart"/>
      <w:r>
        <w:rPr>
          <w:color w:val="000000"/>
          <w:sz w:val="28"/>
          <w:szCs w:val="28"/>
        </w:rPr>
        <w:t>надзора</w:t>
      </w:r>
      <w:proofErr w:type="spellEnd"/>
      <w:r>
        <w:rPr>
          <w:color w:val="000000"/>
          <w:sz w:val="28"/>
          <w:szCs w:val="28"/>
        </w:rPr>
        <w:t xml:space="preserve">) и </w:t>
      </w:r>
      <w:proofErr w:type="spellStart"/>
      <w:r>
        <w:rPr>
          <w:color w:val="000000"/>
          <w:sz w:val="28"/>
          <w:szCs w:val="28"/>
        </w:rPr>
        <w:t>муниципального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» </w:t>
      </w:r>
      <w:proofErr w:type="spellStart"/>
      <w:r>
        <w:rPr>
          <w:color w:val="000000"/>
          <w:sz w:val="28"/>
          <w:szCs w:val="28"/>
        </w:rPr>
        <w:t>не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применяются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при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осуществлении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контроля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соблюдением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требований</w:t>
      </w:r>
      <w:proofErr w:type="spellEnd"/>
      <w:r>
        <w:rPr>
          <w:color w:val="000000"/>
          <w:sz w:val="28"/>
          <w:szCs w:val="28"/>
        </w:rPr>
        <w:t xml:space="preserve">  </w:t>
      </w:r>
      <w:proofErr w:type="spellStart"/>
      <w:r>
        <w:rPr>
          <w:color w:val="000000"/>
          <w:sz w:val="28"/>
          <w:szCs w:val="28"/>
        </w:rPr>
        <w:t>законодательства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антитеррористической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защищенности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объектов</w:t>
      </w:r>
      <w:proofErr w:type="spellEnd"/>
      <w:r>
        <w:rPr>
          <w:color w:val="000000"/>
          <w:sz w:val="28"/>
          <w:szCs w:val="28"/>
        </w:rPr>
        <w:t>.</w:t>
      </w:r>
    </w:p>
    <w:p w:rsidR="0026232B" w:rsidRDefault="0026232B" w:rsidP="0026232B">
      <w:pPr>
        <w:pStyle w:val="a3"/>
        <w:rPr>
          <w:shd w:val="clear" w:color="auto" w:fill="FFFFFF"/>
        </w:rPr>
      </w:pPr>
    </w:p>
    <w:p w:rsidR="0026232B" w:rsidRDefault="0026232B" w:rsidP="0026232B">
      <w:pPr>
        <w:pStyle w:val="a3"/>
        <w:rPr>
          <w:shd w:val="clear" w:color="auto" w:fill="FFFFFF"/>
        </w:rPr>
      </w:pPr>
    </w:p>
    <w:p w:rsidR="0026232B" w:rsidRDefault="00D6153F" w:rsidP="0026232B">
      <w:pPr>
        <w:pStyle w:val="a3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</w:t>
      </w:r>
    </w:p>
    <w:p w:rsidR="0026232B" w:rsidRDefault="0026232B" w:rsidP="0026232B">
      <w:pPr>
        <w:pStyle w:val="a3"/>
        <w:rPr>
          <w:shd w:val="clear" w:color="auto" w:fill="FFFFFF"/>
        </w:rPr>
      </w:pPr>
    </w:p>
    <w:p w:rsidR="0026232B" w:rsidRDefault="0026232B" w:rsidP="0026232B">
      <w:pPr>
        <w:pStyle w:val="a3"/>
        <w:rPr>
          <w:shd w:val="clear" w:color="auto" w:fill="FFFFFF"/>
        </w:rPr>
      </w:pPr>
    </w:p>
    <w:p w:rsidR="00D6153F" w:rsidRDefault="00D6153F" w:rsidP="00D6153F">
      <w:pPr>
        <w:pStyle w:val="a5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И</w:t>
      </w:r>
      <w:r>
        <w:rPr>
          <w:bCs/>
          <w:sz w:val="28"/>
          <w:szCs w:val="28"/>
        </w:rPr>
        <w:t xml:space="preserve">нформационный </w:t>
      </w:r>
      <w:proofErr w:type="gramStart"/>
      <w:r>
        <w:rPr>
          <w:bCs/>
          <w:sz w:val="28"/>
          <w:szCs w:val="28"/>
        </w:rPr>
        <w:t xml:space="preserve">бюллетень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proofErr w:type="gramEnd"/>
      <w:r>
        <w:rPr>
          <w:bCs/>
          <w:sz w:val="28"/>
          <w:szCs w:val="28"/>
        </w:rPr>
        <w:t xml:space="preserve"> сельского поселения </w:t>
      </w:r>
    </w:p>
    <w:p w:rsidR="00D6153F" w:rsidRDefault="00D6153F" w:rsidP="00D6153F">
      <w:pPr>
        <w:pStyle w:val="a5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</w:t>
      </w:r>
      <w:proofErr w:type="gramStart"/>
      <w:r>
        <w:rPr>
          <w:bCs/>
          <w:sz w:val="28"/>
          <w:szCs w:val="28"/>
        </w:rPr>
        <w:t>района  №</w:t>
      </w:r>
      <w:proofErr w:type="gramEnd"/>
      <w:r>
        <w:rPr>
          <w:bCs/>
          <w:sz w:val="28"/>
          <w:szCs w:val="28"/>
        </w:rPr>
        <w:t xml:space="preserve"> 2</w:t>
      </w:r>
      <w:r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>06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августа</w:t>
      </w:r>
      <w:bookmarkStart w:id="0" w:name="_GoBack"/>
      <w:bookmarkEnd w:id="0"/>
      <w:r>
        <w:rPr>
          <w:bCs/>
          <w:sz w:val="28"/>
          <w:szCs w:val="28"/>
        </w:rPr>
        <w:t xml:space="preserve"> 2019 года</w:t>
      </w:r>
    </w:p>
    <w:p w:rsidR="00D6153F" w:rsidRDefault="00D6153F" w:rsidP="00D6153F">
      <w:pPr>
        <w:pStyle w:val="a5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Учредитель :</w:t>
      </w:r>
      <w:proofErr w:type="gramEnd"/>
      <w:r>
        <w:rPr>
          <w:bCs/>
          <w:sz w:val="28"/>
          <w:szCs w:val="28"/>
        </w:rPr>
        <w:t xml:space="preserve">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D6153F" w:rsidRDefault="00D6153F" w:rsidP="00D6153F">
      <w:pPr>
        <w:pStyle w:val="a5"/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района.</w:t>
      </w:r>
    </w:p>
    <w:p w:rsidR="00D6153F" w:rsidRDefault="00D6153F" w:rsidP="00D6153F">
      <w:pPr>
        <w:pStyle w:val="a5"/>
        <w:ind w:firstLine="90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proofErr w:type="gramStart"/>
      <w:r>
        <w:rPr>
          <w:bCs/>
          <w:sz w:val="28"/>
          <w:szCs w:val="28"/>
        </w:rPr>
        <w:t>Тираж :</w:t>
      </w:r>
      <w:proofErr w:type="gramEnd"/>
      <w:r>
        <w:rPr>
          <w:bCs/>
          <w:sz w:val="28"/>
          <w:szCs w:val="28"/>
        </w:rPr>
        <w:t xml:space="preserve"> 3 экз.</w:t>
      </w:r>
    </w:p>
    <w:p w:rsidR="0026232B" w:rsidRDefault="0026232B" w:rsidP="0026232B">
      <w:pPr>
        <w:pStyle w:val="a3"/>
        <w:rPr>
          <w:shd w:val="clear" w:color="auto" w:fill="FFFFFF"/>
        </w:rPr>
      </w:pPr>
    </w:p>
    <w:p w:rsidR="0026232B" w:rsidRDefault="0026232B" w:rsidP="0026232B">
      <w:pPr>
        <w:pStyle w:val="a3"/>
        <w:rPr>
          <w:shd w:val="clear" w:color="auto" w:fill="FFFFFF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277"/>
    <w:rsid w:val="0026232B"/>
    <w:rsid w:val="00352277"/>
    <w:rsid w:val="00376C74"/>
    <w:rsid w:val="00B67F0D"/>
    <w:rsid w:val="00D6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62814D-96A5-48C8-BD76-3F8EE7CB4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26232B"/>
    <w:pPr>
      <w:ind w:firstLine="360"/>
      <w:jc w:val="both"/>
    </w:pPr>
    <w:rPr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semiHidden/>
    <w:rsid w:val="0026232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Standard">
    <w:name w:val="Standard"/>
    <w:rsid w:val="0026232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5">
    <w:name w:val="Normal (Web)"/>
    <w:basedOn w:val="a"/>
    <w:semiHidden/>
    <w:unhideWhenUsed/>
    <w:rsid w:val="00B67F0D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6153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153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2019-08-06T13:54:00Z</cp:lastPrinted>
  <dcterms:created xsi:type="dcterms:W3CDTF">2019-08-06T13:52:00Z</dcterms:created>
  <dcterms:modified xsi:type="dcterms:W3CDTF">2019-08-06T13:55:00Z</dcterms:modified>
</cp:coreProperties>
</file>