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B0A" w:rsidRDefault="00EC0B0A" w:rsidP="00EC0B0A">
      <w:pPr>
        <w:pStyle w:val="a8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ИНФОРМАЦИОННЫЙ БЮЛЛЕТЕНЬ</w:t>
      </w:r>
    </w:p>
    <w:p w:rsidR="00EC0B0A" w:rsidRDefault="00EC0B0A" w:rsidP="00EC0B0A">
      <w:pPr>
        <w:pStyle w:val="a8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C0B0A" w:rsidRDefault="00EC0B0A" w:rsidP="00EC0B0A">
      <w:pPr>
        <w:pStyle w:val="a8"/>
        <w:jc w:val="center"/>
      </w:pPr>
      <w:r>
        <w:rPr>
          <w:b/>
          <w:bCs/>
        </w:rPr>
        <w:t>АРДАТОВСКОГО МУНИЦИПАЛЬНОГО РАЙОНА</w:t>
      </w:r>
    </w:p>
    <w:p w:rsidR="00EC0B0A" w:rsidRDefault="00EC0B0A" w:rsidP="00EC0B0A">
      <w:pPr>
        <w:pStyle w:val="a8"/>
        <w:jc w:val="center"/>
      </w:pPr>
    </w:p>
    <w:p w:rsidR="00EC0B0A" w:rsidRDefault="00EC0B0A" w:rsidP="00EC0B0A">
      <w:pPr>
        <w:pStyle w:val="a8"/>
      </w:pPr>
      <w:r>
        <w:rPr>
          <w:b/>
          <w:bCs/>
        </w:rPr>
        <w:t>Является официальным печатным</w:t>
      </w:r>
    </w:p>
    <w:p w:rsidR="00EC0B0A" w:rsidRDefault="00EC0B0A" w:rsidP="00EC0B0A">
      <w:pPr>
        <w:pStyle w:val="a8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C0B0A" w:rsidRDefault="00EC0B0A" w:rsidP="00EC0B0A">
      <w:pPr>
        <w:pStyle w:val="a8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EC0B0A" w:rsidRDefault="00EC0B0A" w:rsidP="00EC0B0A">
      <w:pPr>
        <w:ind w:firstLine="540"/>
        <w:jc w:val="both"/>
        <w:rPr>
          <w:b/>
          <w:bCs/>
        </w:rPr>
      </w:pPr>
    </w:p>
    <w:p w:rsidR="00823BC0" w:rsidRDefault="00EC0B0A" w:rsidP="00823BC0">
      <w:pPr>
        <w:rPr>
          <w:b/>
          <w:bCs/>
        </w:rPr>
      </w:pPr>
      <w:r>
        <w:rPr>
          <w:b/>
          <w:bCs/>
        </w:rPr>
        <w:t xml:space="preserve">01 </w:t>
      </w:r>
      <w:proofErr w:type="gramStart"/>
      <w:r>
        <w:rPr>
          <w:b/>
          <w:bCs/>
        </w:rPr>
        <w:t>декабря  2019</w:t>
      </w:r>
      <w:proofErr w:type="gramEnd"/>
      <w:r>
        <w:rPr>
          <w:b/>
          <w:bCs/>
        </w:rPr>
        <w:t>г.                                                                            №</w:t>
      </w:r>
      <w:r w:rsidR="00E931AA">
        <w:rPr>
          <w:b/>
          <w:bCs/>
        </w:rPr>
        <w:t>30</w:t>
      </w:r>
    </w:p>
    <w:p w:rsidR="00823BC0" w:rsidRDefault="00823BC0" w:rsidP="00823BC0">
      <w:pPr>
        <w:rPr>
          <w:b/>
          <w:bCs/>
        </w:rPr>
      </w:pPr>
    </w:p>
    <w:p w:rsidR="00582DB6" w:rsidRDefault="00823BC0" w:rsidP="00582DB6">
      <w:pPr>
        <w:rPr>
          <w:sz w:val="28"/>
          <w:szCs w:val="28"/>
        </w:rPr>
      </w:pPr>
      <w:r>
        <w:rPr>
          <w:b/>
          <w:sz w:val="22"/>
          <w:szCs w:val="28"/>
        </w:rPr>
        <w:t xml:space="preserve">Постановление Совета </w:t>
      </w:r>
      <w:proofErr w:type="gramStart"/>
      <w:r>
        <w:rPr>
          <w:b/>
          <w:sz w:val="22"/>
          <w:szCs w:val="28"/>
        </w:rPr>
        <w:t xml:space="preserve">депутатов  </w:t>
      </w:r>
      <w:proofErr w:type="spellStart"/>
      <w:r>
        <w:rPr>
          <w:b/>
          <w:sz w:val="22"/>
          <w:szCs w:val="28"/>
        </w:rPr>
        <w:t>Силинского</w:t>
      </w:r>
      <w:proofErr w:type="spellEnd"/>
      <w:proofErr w:type="gramEnd"/>
      <w:r>
        <w:rPr>
          <w:b/>
          <w:sz w:val="22"/>
          <w:szCs w:val="28"/>
        </w:rPr>
        <w:t xml:space="preserve"> сельского поселения </w:t>
      </w:r>
      <w:proofErr w:type="spellStart"/>
      <w:r>
        <w:rPr>
          <w:b/>
          <w:sz w:val="22"/>
          <w:szCs w:val="28"/>
        </w:rPr>
        <w:t>Ардатовского</w:t>
      </w:r>
      <w:proofErr w:type="spellEnd"/>
      <w:r>
        <w:rPr>
          <w:b/>
          <w:sz w:val="22"/>
          <w:szCs w:val="28"/>
        </w:rPr>
        <w:t xml:space="preserve"> муниципального района РМ №3от 01.12.2019г.</w:t>
      </w:r>
    </w:p>
    <w:p w:rsidR="00582DB6" w:rsidRPr="0002704A" w:rsidRDefault="00823BC0" w:rsidP="00582DB6">
      <w:pPr>
        <w:rPr>
          <w:b/>
          <w:szCs w:val="28"/>
        </w:rPr>
      </w:pPr>
      <w:r w:rsidRPr="0002704A">
        <w:rPr>
          <w:b/>
          <w:szCs w:val="28"/>
        </w:rPr>
        <w:t xml:space="preserve"> «</w:t>
      </w:r>
      <w:r w:rsidR="00582DB6" w:rsidRPr="0002704A">
        <w:rPr>
          <w:b/>
          <w:szCs w:val="28"/>
        </w:rPr>
        <w:t xml:space="preserve">О вынесении на публичные слушания проекта решения Совета депутатов </w:t>
      </w:r>
      <w:proofErr w:type="gramStart"/>
      <w:r w:rsidR="00582DB6" w:rsidRPr="0002704A">
        <w:rPr>
          <w:b/>
          <w:szCs w:val="28"/>
        </w:rPr>
        <w:t>« О</w:t>
      </w:r>
      <w:proofErr w:type="gramEnd"/>
      <w:r w:rsidR="00582DB6" w:rsidRPr="0002704A">
        <w:rPr>
          <w:b/>
          <w:szCs w:val="28"/>
        </w:rPr>
        <w:t xml:space="preserve">  бюджете </w:t>
      </w:r>
      <w:proofErr w:type="spellStart"/>
      <w:r w:rsidR="00582DB6" w:rsidRPr="0002704A">
        <w:rPr>
          <w:b/>
          <w:szCs w:val="28"/>
        </w:rPr>
        <w:t>Силинского</w:t>
      </w:r>
      <w:proofErr w:type="spellEnd"/>
      <w:r w:rsidR="00582DB6" w:rsidRPr="0002704A">
        <w:rPr>
          <w:b/>
          <w:szCs w:val="28"/>
        </w:rPr>
        <w:t xml:space="preserve"> сельского поселения </w:t>
      </w:r>
      <w:proofErr w:type="spellStart"/>
      <w:r w:rsidR="00582DB6" w:rsidRPr="0002704A">
        <w:rPr>
          <w:b/>
          <w:szCs w:val="28"/>
        </w:rPr>
        <w:t>Ардатовского</w:t>
      </w:r>
      <w:proofErr w:type="spellEnd"/>
      <w:r w:rsidR="00582DB6" w:rsidRPr="0002704A">
        <w:rPr>
          <w:b/>
          <w:szCs w:val="28"/>
        </w:rPr>
        <w:t xml:space="preserve"> муниципального района Республики Мордовия на 2020 год ».</w:t>
      </w:r>
    </w:p>
    <w:p w:rsidR="00582DB6" w:rsidRPr="0002704A" w:rsidRDefault="00582DB6" w:rsidP="00582DB6">
      <w:pPr>
        <w:spacing w:line="321" w:lineRule="exact"/>
        <w:rPr>
          <w:szCs w:val="28"/>
        </w:rPr>
      </w:pPr>
      <w:r w:rsidRPr="0002704A">
        <w:rPr>
          <w:szCs w:val="28"/>
        </w:rPr>
        <w:t xml:space="preserve">     В соответствии с Бюджетным кодексом Российской Федерации, Федеральным Законом от 6 октября 2003 года </w:t>
      </w:r>
      <w:r w:rsidRPr="0002704A">
        <w:rPr>
          <w:iCs/>
          <w:szCs w:val="28"/>
        </w:rPr>
        <w:t xml:space="preserve">№ </w:t>
      </w:r>
      <w:r w:rsidRPr="0002704A">
        <w:rPr>
          <w:szCs w:val="28"/>
        </w:rPr>
        <w:t xml:space="preserve">131-ФЗ «Об общих принципах организации местного самоуправления в Российской Федерации» статьями 60, 61,62, Устава </w:t>
      </w:r>
      <w:proofErr w:type="spellStart"/>
      <w:r w:rsidRPr="0002704A">
        <w:rPr>
          <w:szCs w:val="28"/>
        </w:rPr>
        <w:t>Силинского</w:t>
      </w:r>
      <w:proofErr w:type="spellEnd"/>
      <w:r w:rsidRPr="0002704A">
        <w:rPr>
          <w:szCs w:val="28"/>
        </w:rPr>
        <w:t xml:space="preserve"> сельского поселения </w:t>
      </w:r>
      <w:proofErr w:type="spellStart"/>
      <w:r w:rsidRPr="0002704A">
        <w:rPr>
          <w:szCs w:val="28"/>
        </w:rPr>
        <w:t>Ардатовского</w:t>
      </w:r>
      <w:proofErr w:type="spellEnd"/>
      <w:r w:rsidRPr="0002704A">
        <w:rPr>
          <w:szCs w:val="28"/>
        </w:rPr>
        <w:t xml:space="preserve"> муниципального района,                  </w:t>
      </w:r>
    </w:p>
    <w:p w:rsidR="00582DB6" w:rsidRPr="0002704A" w:rsidRDefault="00582DB6" w:rsidP="00582DB6">
      <w:pPr>
        <w:rPr>
          <w:szCs w:val="28"/>
        </w:rPr>
      </w:pPr>
      <w:r w:rsidRPr="0002704A">
        <w:rPr>
          <w:szCs w:val="28"/>
        </w:rPr>
        <w:t xml:space="preserve">                 Совет депутатов </w:t>
      </w:r>
      <w:proofErr w:type="spellStart"/>
      <w:r w:rsidRPr="0002704A">
        <w:rPr>
          <w:szCs w:val="28"/>
        </w:rPr>
        <w:t>Силинского</w:t>
      </w:r>
      <w:proofErr w:type="spellEnd"/>
      <w:r w:rsidRPr="0002704A">
        <w:rPr>
          <w:szCs w:val="28"/>
        </w:rPr>
        <w:t xml:space="preserve"> сельского поселения </w:t>
      </w:r>
    </w:p>
    <w:p w:rsidR="00582DB6" w:rsidRPr="0002704A" w:rsidRDefault="00582DB6" w:rsidP="00582DB6">
      <w:pPr>
        <w:rPr>
          <w:szCs w:val="28"/>
        </w:rPr>
      </w:pPr>
      <w:r w:rsidRPr="0002704A">
        <w:rPr>
          <w:szCs w:val="28"/>
        </w:rPr>
        <w:t xml:space="preserve">               </w:t>
      </w:r>
      <w:proofErr w:type="spellStart"/>
      <w:r w:rsidRPr="0002704A">
        <w:rPr>
          <w:szCs w:val="28"/>
        </w:rPr>
        <w:t>Ардатовского</w:t>
      </w:r>
      <w:proofErr w:type="spellEnd"/>
      <w:r w:rsidRPr="0002704A">
        <w:rPr>
          <w:szCs w:val="28"/>
        </w:rPr>
        <w:t xml:space="preserve"> муниципального </w:t>
      </w:r>
      <w:proofErr w:type="gramStart"/>
      <w:r w:rsidRPr="0002704A">
        <w:rPr>
          <w:szCs w:val="28"/>
        </w:rPr>
        <w:t>района  постановляет</w:t>
      </w:r>
      <w:proofErr w:type="gramEnd"/>
      <w:r w:rsidRPr="0002704A">
        <w:rPr>
          <w:szCs w:val="28"/>
        </w:rPr>
        <w:t>:</w:t>
      </w:r>
    </w:p>
    <w:p w:rsidR="00582DB6" w:rsidRPr="0002704A" w:rsidRDefault="00582DB6" w:rsidP="00582DB6">
      <w:pPr>
        <w:rPr>
          <w:szCs w:val="28"/>
        </w:rPr>
      </w:pPr>
      <w:r w:rsidRPr="0002704A">
        <w:rPr>
          <w:szCs w:val="28"/>
        </w:rPr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</w:t>
      </w:r>
      <w:proofErr w:type="spellStart"/>
      <w:proofErr w:type="gramStart"/>
      <w:r w:rsidRPr="0002704A">
        <w:rPr>
          <w:szCs w:val="28"/>
        </w:rPr>
        <w:t>Силинского</w:t>
      </w:r>
      <w:proofErr w:type="spellEnd"/>
      <w:r w:rsidRPr="0002704A">
        <w:rPr>
          <w:szCs w:val="28"/>
        </w:rPr>
        <w:t xml:space="preserve">  сельского</w:t>
      </w:r>
      <w:proofErr w:type="gramEnd"/>
      <w:r w:rsidRPr="0002704A">
        <w:rPr>
          <w:szCs w:val="28"/>
        </w:rPr>
        <w:t xml:space="preserve"> поселения «О бюджете </w:t>
      </w:r>
      <w:proofErr w:type="spellStart"/>
      <w:r w:rsidRPr="0002704A">
        <w:rPr>
          <w:szCs w:val="28"/>
        </w:rPr>
        <w:t>Силинского</w:t>
      </w:r>
      <w:proofErr w:type="spellEnd"/>
      <w:r w:rsidRPr="0002704A">
        <w:rPr>
          <w:szCs w:val="28"/>
        </w:rPr>
        <w:t xml:space="preserve"> сельского поселения </w:t>
      </w:r>
      <w:proofErr w:type="spellStart"/>
      <w:r w:rsidRPr="0002704A">
        <w:rPr>
          <w:szCs w:val="28"/>
        </w:rPr>
        <w:t>Ардатовского</w:t>
      </w:r>
      <w:proofErr w:type="spellEnd"/>
      <w:r w:rsidRPr="0002704A">
        <w:rPr>
          <w:szCs w:val="28"/>
        </w:rPr>
        <w:t xml:space="preserve"> муниципального района Республики Мордовия на 2020 год»(приложение 1).</w:t>
      </w:r>
    </w:p>
    <w:p w:rsidR="00582DB6" w:rsidRPr="0002704A" w:rsidRDefault="00582DB6" w:rsidP="00582DB6">
      <w:pPr>
        <w:rPr>
          <w:szCs w:val="28"/>
        </w:rPr>
      </w:pPr>
      <w:r w:rsidRPr="0002704A">
        <w:rPr>
          <w:szCs w:val="28"/>
        </w:rPr>
        <w:t xml:space="preserve">   2. Определить, что публичные слушания будут </w:t>
      </w:r>
      <w:proofErr w:type="gramStart"/>
      <w:r w:rsidRPr="0002704A">
        <w:rPr>
          <w:szCs w:val="28"/>
        </w:rPr>
        <w:t>проводиться  14</w:t>
      </w:r>
      <w:proofErr w:type="gramEnd"/>
      <w:r w:rsidRPr="0002704A">
        <w:rPr>
          <w:szCs w:val="28"/>
        </w:rPr>
        <w:t xml:space="preserve"> декабря 20</w:t>
      </w:r>
      <w:r w:rsidR="0002704A">
        <w:rPr>
          <w:szCs w:val="28"/>
        </w:rPr>
        <w:t>19</w:t>
      </w:r>
      <w:r w:rsidRPr="0002704A">
        <w:rPr>
          <w:szCs w:val="28"/>
        </w:rPr>
        <w:t xml:space="preserve"> года в здании администрации </w:t>
      </w:r>
      <w:proofErr w:type="spellStart"/>
      <w:r w:rsidRPr="0002704A">
        <w:rPr>
          <w:szCs w:val="28"/>
        </w:rPr>
        <w:t>Силинского</w:t>
      </w:r>
      <w:proofErr w:type="spellEnd"/>
      <w:r w:rsidRPr="0002704A">
        <w:rPr>
          <w:szCs w:val="28"/>
        </w:rPr>
        <w:t xml:space="preserve"> сельского поселения по адресу:</w:t>
      </w:r>
    </w:p>
    <w:p w:rsidR="00582DB6" w:rsidRPr="0002704A" w:rsidRDefault="00582DB6" w:rsidP="00582DB6">
      <w:pPr>
        <w:rPr>
          <w:szCs w:val="28"/>
        </w:rPr>
      </w:pPr>
      <w:r w:rsidRPr="0002704A">
        <w:rPr>
          <w:szCs w:val="28"/>
        </w:rPr>
        <w:t xml:space="preserve">РМ, </w:t>
      </w:r>
      <w:proofErr w:type="spellStart"/>
      <w:r w:rsidRPr="0002704A">
        <w:rPr>
          <w:szCs w:val="28"/>
        </w:rPr>
        <w:t>Ардатовский</w:t>
      </w:r>
      <w:proofErr w:type="spellEnd"/>
      <w:r w:rsidRPr="0002704A">
        <w:rPr>
          <w:szCs w:val="28"/>
        </w:rPr>
        <w:t xml:space="preserve"> район, с.Силино, </w:t>
      </w:r>
      <w:proofErr w:type="spellStart"/>
      <w:r w:rsidRPr="0002704A">
        <w:rPr>
          <w:szCs w:val="28"/>
        </w:rPr>
        <w:t>ул.Садовая</w:t>
      </w:r>
      <w:proofErr w:type="spellEnd"/>
      <w:r w:rsidRPr="0002704A">
        <w:rPr>
          <w:szCs w:val="28"/>
        </w:rPr>
        <w:t xml:space="preserve">, дом </w:t>
      </w:r>
      <w:proofErr w:type="gramStart"/>
      <w:r w:rsidRPr="0002704A">
        <w:rPr>
          <w:szCs w:val="28"/>
        </w:rPr>
        <w:t>15 ,</w:t>
      </w:r>
      <w:proofErr w:type="gramEnd"/>
      <w:r w:rsidRPr="0002704A">
        <w:rPr>
          <w:szCs w:val="28"/>
        </w:rPr>
        <w:t xml:space="preserve"> в 17 часов 00 минут. (</w:t>
      </w:r>
      <w:proofErr w:type="gramStart"/>
      <w:r w:rsidRPr="0002704A">
        <w:rPr>
          <w:szCs w:val="28"/>
        </w:rPr>
        <w:t>приложение</w:t>
      </w:r>
      <w:proofErr w:type="gramEnd"/>
      <w:r w:rsidRPr="0002704A">
        <w:rPr>
          <w:szCs w:val="28"/>
        </w:rPr>
        <w:t xml:space="preserve"> 2)</w:t>
      </w:r>
    </w:p>
    <w:p w:rsidR="00582DB6" w:rsidRPr="0002704A" w:rsidRDefault="00582DB6" w:rsidP="00582DB6">
      <w:pPr>
        <w:rPr>
          <w:szCs w:val="28"/>
        </w:rPr>
      </w:pPr>
      <w:r w:rsidRPr="0002704A">
        <w:rPr>
          <w:szCs w:val="28"/>
        </w:rPr>
        <w:t xml:space="preserve">   3.Установить, что организация и проведение публичных слушаний </w:t>
      </w:r>
      <w:proofErr w:type="gramStart"/>
      <w:r w:rsidRPr="0002704A">
        <w:rPr>
          <w:szCs w:val="28"/>
        </w:rPr>
        <w:t>осуществляется  рабочей</w:t>
      </w:r>
      <w:proofErr w:type="gramEnd"/>
      <w:r w:rsidRPr="0002704A">
        <w:rPr>
          <w:szCs w:val="28"/>
        </w:rPr>
        <w:t xml:space="preserve"> группой .(приложение 3).</w:t>
      </w:r>
    </w:p>
    <w:p w:rsidR="00582DB6" w:rsidRPr="0002704A" w:rsidRDefault="00582DB6" w:rsidP="00582DB6">
      <w:pPr>
        <w:rPr>
          <w:szCs w:val="28"/>
        </w:rPr>
      </w:pPr>
      <w:r w:rsidRPr="0002704A">
        <w:rPr>
          <w:szCs w:val="28"/>
        </w:rPr>
        <w:t xml:space="preserve">   4. Предложения по проекту </w:t>
      </w:r>
      <w:proofErr w:type="gramStart"/>
      <w:r w:rsidRPr="0002704A">
        <w:rPr>
          <w:szCs w:val="28"/>
        </w:rPr>
        <w:t>решения  «</w:t>
      </w:r>
      <w:proofErr w:type="gramEnd"/>
      <w:r w:rsidRPr="0002704A">
        <w:rPr>
          <w:szCs w:val="28"/>
        </w:rPr>
        <w:t xml:space="preserve"> О бюджете </w:t>
      </w:r>
      <w:proofErr w:type="spellStart"/>
      <w:r w:rsidRPr="0002704A">
        <w:rPr>
          <w:szCs w:val="28"/>
        </w:rPr>
        <w:t>Силинского</w:t>
      </w:r>
      <w:proofErr w:type="spellEnd"/>
      <w:r w:rsidRPr="0002704A">
        <w:rPr>
          <w:szCs w:val="28"/>
        </w:rPr>
        <w:t xml:space="preserve"> сельского поселения </w:t>
      </w:r>
      <w:proofErr w:type="spellStart"/>
      <w:r w:rsidRPr="0002704A">
        <w:rPr>
          <w:szCs w:val="28"/>
        </w:rPr>
        <w:t>Ардатовского</w:t>
      </w:r>
      <w:proofErr w:type="spellEnd"/>
      <w:r w:rsidRPr="0002704A">
        <w:rPr>
          <w:szCs w:val="28"/>
        </w:rPr>
        <w:t xml:space="preserve"> муниципального района Республики Мордовия на 2020 год » принимаются рабочей группой до 13 декабря 2019 года по адресу: РМ, </w:t>
      </w:r>
      <w:proofErr w:type="spellStart"/>
      <w:r w:rsidRPr="0002704A">
        <w:rPr>
          <w:szCs w:val="28"/>
        </w:rPr>
        <w:t>Ардатовский</w:t>
      </w:r>
      <w:proofErr w:type="spellEnd"/>
      <w:r w:rsidRPr="0002704A">
        <w:rPr>
          <w:szCs w:val="28"/>
        </w:rPr>
        <w:t xml:space="preserve"> район, с. </w:t>
      </w:r>
      <w:proofErr w:type="spellStart"/>
      <w:r w:rsidRPr="0002704A">
        <w:rPr>
          <w:szCs w:val="28"/>
        </w:rPr>
        <w:t>Силино</w:t>
      </w:r>
      <w:proofErr w:type="spellEnd"/>
      <w:r w:rsidRPr="0002704A">
        <w:rPr>
          <w:szCs w:val="28"/>
        </w:rPr>
        <w:t xml:space="preserve">, </w:t>
      </w:r>
      <w:proofErr w:type="spellStart"/>
      <w:r w:rsidRPr="0002704A">
        <w:rPr>
          <w:szCs w:val="28"/>
        </w:rPr>
        <w:t>ул.Садовая</w:t>
      </w:r>
      <w:proofErr w:type="spellEnd"/>
      <w:r w:rsidRPr="0002704A">
        <w:rPr>
          <w:szCs w:val="28"/>
        </w:rPr>
        <w:t xml:space="preserve">, дом 15 (Администрация </w:t>
      </w:r>
      <w:proofErr w:type="spellStart"/>
      <w:r w:rsidRPr="0002704A">
        <w:rPr>
          <w:szCs w:val="28"/>
        </w:rPr>
        <w:t>Силинского</w:t>
      </w:r>
      <w:proofErr w:type="spellEnd"/>
      <w:r w:rsidRPr="0002704A">
        <w:rPr>
          <w:szCs w:val="28"/>
        </w:rPr>
        <w:t xml:space="preserve"> сельского поселения, тел.2-92-47) с 8.30 до 17.30  кроме субботы и воскресенья. </w:t>
      </w:r>
    </w:p>
    <w:p w:rsidR="00582DB6" w:rsidRPr="0002704A" w:rsidRDefault="00582DB6" w:rsidP="00582DB6">
      <w:pPr>
        <w:rPr>
          <w:szCs w:val="28"/>
        </w:rPr>
      </w:pPr>
      <w:r w:rsidRPr="0002704A">
        <w:rPr>
          <w:szCs w:val="28"/>
        </w:rPr>
        <w:t xml:space="preserve">   5.Результаты </w:t>
      </w:r>
      <w:proofErr w:type="gramStart"/>
      <w:r w:rsidRPr="0002704A">
        <w:rPr>
          <w:szCs w:val="28"/>
        </w:rPr>
        <w:t>публичных  слушаний</w:t>
      </w:r>
      <w:proofErr w:type="gramEnd"/>
      <w:r w:rsidRPr="0002704A">
        <w:rPr>
          <w:szCs w:val="28"/>
        </w:rPr>
        <w:t xml:space="preserve"> внести  на рассмотрение Совета  депутатов </w:t>
      </w:r>
      <w:proofErr w:type="spellStart"/>
      <w:r w:rsidRPr="0002704A">
        <w:rPr>
          <w:szCs w:val="28"/>
        </w:rPr>
        <w:t>Силинского</w:t>
      </w:r>
      <w:proofErr w:type="spellEnd"/>
      <w:r w:rsidRPr="0002704A">
        <w:rPr>
          <w:szCs w:val="28"/>
        </w:rPr>
        <w:t xml:space="preserve"> сельского поселения, в соответствии с Положением о </w:t>
      </w:r>
    </w:p>
    <w:p w:rsidR="00582DB6" w:rsidRPr="0002704A" w:rsidRDefault="00582DB6" w:rsidP="00582DB6">
      <w:pPr>
        <w:rPr>
          <w:szCs w:val="28"/>
        </w:rPr>
      </w:pPr>
      <w:proofErr w:type="gramStart"/>
      <w:r w:rsidRPr="0002704A">
        <w:rPr>
          <w:szCs w:val="28"/>
        </w:rPr>
        <w:t>публичных</w:t>
      </w:r>
      <w:proofErr w:type="gramEnd"/>
      <w:r w:rsidRPr="0002704A">
        <w:rPr>
          <w:szCs w:val="28"/>
        </w:rPr>
        <w:t xml:space="preserve"> слушаниях и Регламентом Совета депутатов </w:t>
      </w:r>
      <w:proofErr w:type="spellStart"/>
      <w:r w:rsidRPr="0002704A">
        <w:rPr>
          <w:szCs w:val="28"/>
        </w:rPr>
        <w:t>Силинского</w:t>
      </w:r>
      <w:proofErr w:type="spellEnd"/>
      <w:r w:rsidRPr="0002704A">
        <w:rPr>
          <w:szCs w:val="28"/>
        </w:rPr>
        <w:t xml:space="preserve"> сельского поселения.</w:t>
      </w:r>
    </w:p>
    <w:p w:rsidR="00582DB6" w:rsidRPr="0002704A" w:rsidRDefault="00582DB6" w:rsidP="00582DB6">
      <w:pPr>
        <w:rPr>
          <w:szCs w:val="28"/>
        </w:rPr>
      </w:pPr>
      <w:r w:rsidRPr="0002704A">
        <w:rPr>
          <w:szCs w:val="28"/>
        </w:rPr>
        <w:t xml:space="preserve">   6. Настоящее Постановление вступает в силу со дня его официального опубликования в </w:t>
      </w:r>
      <w:proofErr w:type="gramStart"/>
      <w:r w:rsidRPr="0002704A">
        <w:rPr>
          <w:szCs w:val="28"/>
        </w:rPr>
        <w:t>Информационном  бюллетене</w:t>
      </w:r>
      <w:proofErr w:type="gramEnd"/>
      <w:r w:rsidRPr="0002704A">
        <w:rPr>
          <w:szCs w:val="28"/>
        </w:rPr>
        <w:t>.</w:t>
      </w:r>
    </w:p>
    <w:p w:rsidR="00582DB6" w:rsidRPr="0002704A" w:rsidRDefault="00582DB6" w:rsidP="00582DB6">
      <w:pPr>
        <w:rPr>
          <w:szCs w:val="28"/>
        </w:rPr>
      </w:pPr>
    </w:p>
    <w:p w:rsidR="00F22B4C" w:rsidRDefault="00582DB6" w:rsidP="00F22B4C">
      <w:pPr>
        <w:rPr>
          <w:szCs w:val="28"/>
        </w:rPr>
      </w:pPr>
      <w:r w:rsidRPr="0002704A">
        <w:rPr>
          <w:szCs w:val="28"/>
        </w:rPr>
        <w:t xml:space="preserve">Зам Главы по работе в Совете                                   </w:t>
      </w:r>
      <w:proofErr w:type="spellStart"/>
      <w:r w:rsidRPr="0002704A">
        <w:rPr>
          <w:szCs w:val="28"/>
        </w:rPr>
        <w:t>Е.А.Мещерякова</w:t>
      </w:r>
      <w:proofErr w:type="spellEnd"/>
      <w:r w:rsidRPr="0002704A">
        <w:rPr>
          <w:szCs w:val="28"/>
        </w:rPr>
        <w:t xml:space="preserve">.   </w:t>
      </w:r>
    </w:p>
    <w:p w:rsidR="00F22B4C" w:rsidRDefault="00F22B4C" w:rsidP="00F22B4C">
      <w:pPr>
        <w:rPr>
          <w:szCs w:val="28"/>
        </w:rPr>
      </w:pPr>
    </w:p>
    <w:p w:rsidR="00F22B4C" w:rsidRDefault="00F22B4C" w:rsidP="00F22B4C">
      <w:pPr>
        <w:rPr>
          <w:szCs w:val="28"/>
        </w:rPr>
      </w:pPr>
    </w:p>
    <w:p w:rsidR="00293008" w:rsidRDefault="00293008" w:rsidP="00293008">
      <w:pPr>
        <w:tabs>
          <w:tab w:val="num" w:pos="126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ПРОЕКТ</w:t>
      </w:r>
    </w:p>
    <w:p w:rsidR="00293008" w:rsidRDefault="00293008" w:rsidP="00293008">
      <w:pPr>
        <w:tabs>
          <w:tab w:val="num" w:pos="1260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93008" w:rsidRDefault="00293008" w:rsidP="00293008">
      <w:pPr>
        <w:tabs>
          <w:tab w:val="num" w:pos="1260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93008" w:rsidRDefault="00293008" w:rsidP="00293008">
      <w:pPr>
        <w:tabs>
          <w:tab w:val="num" w:pos="126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93008" w:rsidRDefault="00293008" w:rsidP="00293008">
      <w:pPr>
        <w:tabs>
          <w:tab w:val="num" w:pos="1260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РМ</w:t>
      </w:r>
    </w:p>
    <w:p w:rsidR="00293008" w:rsidRDefault="00293008" w:rsidP="00293008">
      <w:pPr>
        <w:tabs>
          <w:tab w:val="num" w:pos="1260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второго</w:t>
      </w:r>
      <w:proofErr w:type="gramEnd"/>
      <w:r>
        <w:rPr>
          <w:color w:val="000000"/>
          <w:sz w:val="28"/>
          <w:szCs w:val="28"/>
        </w:rPr>
        <w:t xml:space="preserve"> созыва</w:t>
      </w:r>
    </w:p>
    <w:p w:rsidR="00293008" w:rsidRDefault="00293008" w:rsidP="00293008">
      <w:pPr>
        <w:tabs>
          <w:tab w:val="num" w:pos="1260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с. </w:t>
      </w:r>
      <w:proofErr w:type="spellStart"/>
      <w:r>
        <w:rPr>
          <w:color w:val="000000"/>
          <w:sz w:val="28"/>
          <w:szCs w:val="28"/>
        </w:rPr>
        <w:t>Силино</w:t>
      </w:r>
      <w:proofErr w:type="spellEnd"/>
    </w:p>
    <w:p w:rsidR="00293008" w:rsidRDefault="00293008" w:rsidP="00293008">
      <w:pPr>
        <w:jc w:val="center"/>
        <w:rPr>
          <w:sz w:val="28"/>
          <w:szCs w:val="28"/>
        </w:rPr>
      </w:pPr>
    </w:p>
    <w:p w:rsidR="00293008" w:rsidRDefault="00293008" w:rsidP="00293008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Решение </w:t>
      </w:r>
    </w:p>
    <w:p w:rsidR="00293008" w:rsidRDefault="00293008" w:rsidP="00293008">
      <w:pPr>
        <w:jc w:val="center"/>
        <w:rPr>
          <w:sz w:val="28"/>
          <w:szCs w:val="28"/>
        </w:rPr>
      </w:pPr>
    </w:p>
    <w:p w:rsidR="00293008" w:rsidRDefault="00293008" w:rsidP="00293008">
      <w:p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2019г.                                                                                   №</w:t>
      </w:r>
    </w:p>
    <w:p w:rsidR="00F22B4C" w:rsidRDefault="00F22B4C" w:rsidP="00F22B4C">
      <w:pPr>
        <w:rPr>
          <w:szCs w:val="28"/>
        </w:rPr>
      </w:pPr>
    </w:p>
    <w:p w:rsidR="00F22B4C" w:rsidRDefault="00F22B4C" w:rsidP="00F22B4C">
      <w:pPr>
        <w:jc w:val="center"/>
        <w:rPr>
          <w:b/>
          <w:szCs w:val="28"/>
        </w:rPr>
      </w:pPr>
    </w:p>
    <w:p w:rsidR="00F22B4C" w:rsidRDefault="00F22B4C" w:rsidP="00F22B4C">
      <w:pPr>
        <w:jc w:val="center"/>
        <w:rPr>
          <w:sz w:val="28"/>
          <w:szCs w:val="28"/>
        </w:rPr>
      </w:pPr>
      <w:r w:rsidRPr="0002704A">
        <w:rPr>
          <w:b/>
          <w:szCs w:val="28"/>
        </w:rPr>
        <w:t xml:space="preserve"> </w:t>
      </w:r>
    </w:p>
    <w:p w:rsidR="00F22B4C" w:rsidRDefault="00F22B4C" w:rsidP="00F22B4C">
      <w:pPr>
        <w:tabs>
          <w:tab w:val="left" w:pos="7740"/>
        </w:tabs>
        <w:ind w:right="2257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О </w:t>
      </w:r>
      <w:r>
        <w:rPr>
          <w:sz w:val="28"/>
          <w:szCs w:val="28"/>
        </w:rPr>
        <w:t xml:space="preserve">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gramStart"/>
      <w:r>
        <w:rPr>
          <w:sz w:val="28"/>
          <w:szCs w:val="28"/>
        </w:rPr>
        <w:t>Мордовия  на</w:t>
      </w:r>
      <w:proofErr w:type="gramEnd"/>
      <w:r>
        <w:rPr>
          <w:sz w:val="28"/>
          <w:szCs w:val="28"/>
        </w:rPr>
        <w:t xml:space="preserve"> 2019 год.</w:t>
      </w:r>
    </w:p>
    <w:p w:rsidR="00F22B4C" w:rsidRDefault="00F22B4C" w:rsidP="00F22B4C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утверждает объем доходов и расходов, дефицит, а также иные показатели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</w:t>
      </w:r>
      <w:r w:rsidR="00293008">
        <w:rPr>
          <w:sz w:val="28"/>
          <w:szCs w:val="28"/>
        </w:rPr>
        <w:t>20</w:t>
      </w:r>
      <w:r>
        <w:rPr>
          <w:sz w:val="28"/>
          <w:szCs w:val="28"/>
        </w:rPr>
        <w:t xml:space="preserve"> год.</w:t>
      </w:r>
    </w:p>
    <w:p w:rsidR="00F22B4C" w:rsidRDefault="00F22B4C" w:rsidP="00F22B4C">
      <w:pPr>
        <w:autoSpaceDE w:val="0"/>
        <w:autoSpaceDN w:val="0"/>
        <w:adjustRightInd w:val="0"/>
        <w:rPr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1.  </w:t>
      </w:r>
      <w:r>
        <w:rPr>
          <w:b/>
          <w:bCs/>
          <w:sz w:val="28"/>
          <w:szCs w:val="28"/>
        </w:rPr>
        <w:t xml:space="preserve">Основные характеристики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22B4C" w:rsidRDefault="00F22B4C" w:rsidP="00F22B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(</w:t>
      </w:r>
      <w:proofErr w:type="gramEnd"/>
      <w:r>
        <w:rPr>
          <w:sz w:val="28"/>
          <w:szCs w:val="28"/>
        </w:rPr>
        <w:t>далее – бюджет сельского поселения) на 20</w:t>
      </w:r>
      <w:r w:rsidR="00293008">
        <w:rPr>
          <w:sz w:val="28"/>
          <w:szCs w:val="28"/>
        </w:rPr>
        <w:t>20</w:t>
      </w:r>
      <w:r>
        <w:rPr>
          <w:sz w:val="28"/>
          <w:szCs w:val="28"/>
        </w:rPr>
        <w:t xml:space="preserve"> год по доходам в сумме </w:t>
      </w:r>
      <w:r w:rsidR="00174171">
        <w:rPr>
          <w:sz w:val="28"/>
          <w:szCs w:val="28"/>
        </w:rPr>
        <w:t>1648,1</w:t>
      </w:r>
      <w:r>
        <w:rPr>
          <w:sz w:val="28"/>
          <w:szCs w:val="28"/>
        </w:rPr>
        <w:t xml:space="preserve"> тыс. рублей,  по расходам в сумме  </w:t>
      </w:r>
      <w:r w:rsidR="00174171">
        <w:rPr>
          <w:sz w:val="28"/>
          <w:szCs w:val="28"/>
        </w:rPr>
        <w:t>1679,9</w:t>
      </w:r>
      <w:r>
        <w:rPr>
          <w:sz w:val="28"/>
          <w:szCs w:val="28"/>
        </w:rPr>
        <w:t xml:space="preserve"> тыс. рублей, с превышением расходов над доходами в сумме – </w:t>
      </w:r>
      <w:r w:rsidR="00293008">
        <w:rPr>
          <w:sz w:val="28"/>
          <w:szCs w:val="28"/>
        </w:rPr>
        <w:t>31,8</w:t>
      </w:r>
      <w:r>
        <w:rPr>
          <w:sz w:val="28"/>
          <w:szCs w:val="28"/>
        </w:rPr>
        <w:t xml:space="preserve"> тыс. рублей.</w:t>
      </w:r>
    </w:p>
    <w:p w:rsidR="00F22B4C" w:rsidRDefault="00F22B4C" w:rsidP="00F22B4C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2. </w:t>
      </w:r>
      <w:r>
        <w:rPr>
          <w:b/>
          <w:sz w:val="28"/>
          <w:szCs w:val="28"/>
        </w:rPr>
        <w:t>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22B4C" w:rsidRDefault="00F22B4C" w:rsidP="00F22B4C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4" w:history="1">
        <w:proofErr w:type="gramStart"/>
        <w:r>
          <w:rPr>
            <w:rStyle w:val="a3"/>
            <w:bCs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</w:t>
      </w:r>
      <w:proofErr w:type="gramEnd"/>
      <w:r>
        <w:rPr>
          <w:bCs/>
          <w:sz w:val="28"/>
          <w:szCs w:val="28"/>
        </w:rPr>
        <w:t xml:space="preserve"> доходов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F22B4C" w:rsidRDefault="00F22B4C" w:rsidP="00F22B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Утвердить п</w:t>
      </w:r>
      <w:hyperlink r:id="rId5" w:history="1">
        <w:r>
          <w:rPr>
            <w:rStyle w:val="a3"/>
            <w:bCs/>
            <w:sz w:val="28"/>
            <w:szCs w:val="28"/>
          </w:rPr>
          <w:t>еречень</w:t>
        </w:r>
      </w:hyperlink>
      <w:r>
        <w:rPr>
          <w:bCs/>
          <w:sz w:val="28"/>
          <w:szCs w:val="28"/>
        </w:rPr>
        <w:t xml:space="preserve"> главных администраторов источников внутреннего финансирования дефицита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</w:t>
      </w:r>
      <w:r>
        <w:rPr>
          <w:bCs/>
          <w:sz w:val="28"/>
          <w:szCs w:val="28"/>
        </w:rPr>
        <w:lastRenderedPageBreak/>
        <w:t xml:space="preserve">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F22B4C" w:rsidRDefault="00F22B4C" w:rsidP="00F22B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93008" w:rsidRDefault="00F22B4C" w:rsidP="00F22B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Утвердить объем поступлений доходов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по основным </w:t>
      </w:r>
      <w:proofErr w:type="gramStart"/>
      <w:r>
        <w:rPr>
          <w:bCs/>
          <w:sz w:val="28"/>
          <w:szCs w:val="28"/>
        </w:rPr>
        <w:t>источникам .</w:t>
      </w:r>
      <w:proofErr w:type="gramEnd"/>
    </w:p>
    <w:p w:rsidR="00F22B4C" w:rsidRDefault="00F22B4C" w:rsidP="00F22B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Доходы формируются в соответствии с классификацией доходов бюджетов Российской Федерации в суммах согласно приложению </w:t>
      </w:r>
      <w:proofErr w:type="gramStart"/>
      <w:r>
        <w:rPr>
          <w:bCs/>
          <w:sz w:val="28"/>
          <w:szCs w:val="28"/>
        </w:rPr>
        <w:t>3  к</w:t>
      </w:r>
      <w:proofErr w:type="gramEnd"/>
      <w:r>
        <w:rPr>
          <w:bCs/>
          <w:sz w:val="28"/>
          <w:szCs w:val="28"/>
        </w:rPr>
        <w:t xml:space="preserve"> настоящему Решению</w:t>
      </w:r>
    </w:p>
    <w:p w:rsidR="00F22B4C" w:rsidRDefault="00F22B4C" w:rsidP="00F22B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22B4C" w:rsidRDefault="00F22B4C" w:rsidP="00F22B4C">
      <w:pPr>
        <w:ind w:firstLine="720"/>
        <w:jc w:val="both"/>
        <w:rPr>
          <w:sz w:val="28"/>
        </w:rPr>
      </w:pPr>
      <w:r>
        <w:rPr>
          <w:sz w:val="28"/>
        </w:rPr>
        <w:t xml:space="preserve">Доходы бюджета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формируются за </w:t>
      </w:r>
      <w:proofErr w:type="gramStart"/>
      <w:r>
        <w:rPr>
          <w:sz w:val="28"/>
        </w:rPr>
        <w:t>счет  местных</w:t>
      </w:r>
      <w:proofErr w:type="gramEnd"/>
      <w:r>
        <w:rPr>
          <w:sz w:val="28"/>
        </w:rPr>
        <w:t xml:space="preserve">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F22B4C" w:rsidRDefault="00F22B4C" w:rsidP="00F22B4C">
      <w:pPr>
        <w:ind w:firstLine="720"/>
        <w:jc w:val="both"/>
        <w:rPr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 т а т ь я 3</w:t>
      </w:r>
      <w:r>
        <w:rPr>
          <w:b/>
          <w:bCs/>
          <w:sz w:val="28"/>
          <w:szCs w:val="28"/>
        </w:rPr>
        <w:t>. Межбюджетные трансферты, получаемые из других бюджетов бюджетной системы Российской Федерации</w:t>
      </w:r>
    </w:p>
    <w:p w:rsidR="00F22B4C" w:rsidRDefault="00F22B4C" w:rsidP="00F22B4C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межбюджетные трансферты, получаемые из других бюджетов бюджетной системы Российской Федерации согласно приложению 4 к настоящему Решению.</w:t>
      </w:r>
    </w:p>
    <w:p w:rsidR="00F22B4C" w:rsidRDefault="00F22B4C" w:rsidP="00F22B4C">
      <w:pPr>
        <w:ind w:firstLine="540"/>
        <w:jc w:val="both"/>
        <w:rPr>
          <w:sz w:val="28"/>
          <w:szCs w:val="28"/>
        </w:rPr>
      </w:pPr>
    </w:p>
    <w:p w:rsidR="00F22B4C" w:rsidRDefault="00F22B4C" w:rsidP="00F22B4C">
      <w:pPr>
        <w:jc w:val="both"/>
        <w:rPr>
          <w:sz w:val="28"/>
          <w:szCs w:val="28"/>
        </w:rPr>
      </w:pPr>
      <w:r>
        <w:rPr>
          <w:sz w:val="28"/>
          <w:szCs w:val="28"/>
        </w:rPr>
        <w:t>С т а т ь я 4</w:t>
      </w:r>
      <w:r>
        <w:rPr>
          <w:b/>
          <w:sz w:val="28"/>
          <w:szCs w:val="28"/>
        </w:rPr>
        <w:t xml:space="preserve">. Распределение расходов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F22B4C" w:rsidRDefault="00F22B4C" w:rsidP="00F22B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Бюджетные ассигнования 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предоставляются согласно:</w:t>
      </w:r>
    </w:p>
    <w:p w:rsidR="00F22B4C" w:rsidRDefault="00F22B4C" w:rsidP="00F22B4C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распределение</w:t>
      </w:r>
      <w:proofErr w:type="gramEnd"/>
      <w:r>
        <w:rPr>
          <w:sz w:val="28"/>
          <w:szCs w:val="28"/>
        </w:rPr>
        <w:t xml:space="preserve"> расходов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 согласно приложению 5 к настоящему Решению; </w:t>
      </w:r>
    </w:p>
    <w:p w:rsidR="00F22B4C" w:rsidRDefault="00F22B4C" w:rsidP="00F22B4C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ведомственная</w:t>
      </w:r>
      <w:proofErr w:type="gramEnd"/>
      <w:r>
        <w:rPr>
          <w:sz w:val="28"/>
          <w:szCs w:val="28"/>
        </w:rPr>
        <w:t xml:space="preserve"> структура расходов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согласно приложению 6 к настоящему Решению;</w:t>
      </w:r>
    </w:p>
    <w:p w:rsidR="00F22B4C" w:rsidRDefault="00F22B4C" w:rsidP="00F22B4C">
      <w:pPr>
        <w:ind w:firstLine="720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распределение</w:t>
      </w:r>
      <w:proofErr w:type="gramEnd"/>
      <w:r>
        <w:rPr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согласно приложению 7 к настоящему Решению;</w:t>
      </w:r>
    </w:p>
    <w:p w:rsidR="00F22B4C" w:rsidRDefault="00F22B4C" w:rsidP="00F22B4C">
      <w:pPr>
        <w:ind w:firstLine="720"/>
        <w:jc w:val="both"/>
        <w:rPr>
          <w:sz w:val="28"/>
          <w:szCs w:val="28"/>
        </w:rPr>
      </w:pPr>
    </w:p>
    <w:p w:rsidR="00F22B4C" w:rsidRDefault="00F22B4C" w:rsidP="00F22B4C">
      <w:pPr>
        <w:jc w:val="center"/>
        <w:rPr>
          <w:b/>
        </w:rPr>
      </w:pPr>
      <w:r>
        <w:rPr>
          <w:b/>
        </w:rPr>
        <w:t xml:space="preserve">ГЛАВА 2.  РАСХОДЫ НА ОКАЗАНИЕ МУНИЦИПАЛЬНЫХ </w:t>
      </w:r>
      <w:proofErr w:type="gramStart"/>
      <w:r>
        <w:rPr>
          <w:b/>
        </w:rPr>
        <w:t>УСЛУГ  (</w:t>
      </w:r>
      <w:proofErr w:type="gramEnd"/>
      <w:r>
        <w:rPr>
          <w:b/>
        </w:rPr>
        <w:t>ВЫПОЛНЕНИЕ РАБОТ)</w:t>
      </w:r>
    </w:p>
    <w:p w:rsidR="00F22B4C" w:rsidRDefault="00F22B4C" w:rsidP="00F22B4C">
      <w:pPr>
        <w:ind w:firstLine="540"/>
        <w:jc w:val="both"/>
      </w:pPr>
    </w:p>
    <w:p w:rsidR="00F22B4C" w:rsidRDefault="00F22B4C" w:rsidP="00F22B4C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5</w:t>
      </w:r>
      <w:r>
        <w:rPr>
          <w:rFonts w:ascii="Times New Roman" w:hAnsi="Times New Roman" w:cs="Times New Roman"/>
          <w:b/>
          <w:sz w:val="28"/>
          <w:szCs w:val="28"/>
        </w:rPr>
        <w:t xml:space="preserve">. Бюджетные ассигнования на обеспечение выполнения функций казенных учреждений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в том числе по оказанию 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муниципальных услуг (выполнению работ) физическим и (или) юридическим лицам</w:t>
      </w:r>
    </w:p>
    <w:p w:rsidR="00F22B4C" w:rsidRDefault="00F22B4C" w:rsidP="00F22B4C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 из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на:</w:t>
      </w:r>
    </w:p>
    <w:p w:rsidR="00F22B4C" w:rsidRDefault="00F22B4C" w:rsidP="00F22B4C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муниципального района;</w:t>
      </w:r>
    </w:p>
    <w:p w:rsidR="00F22B4C" w:rsidRDefault="00F22B4C" w:rsidP="00F22B4C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закупки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товаров, работ, услуг для обеспечения муниципальных нужд;</w:t>
      </w:r>
    </w:p>
    <w:p w:rsidR="00F22B4C" w:rsidRDefault="00F22B4C" w:rsidP="00F22B4C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уплату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налогов, сборов и иных обязательных платежей в бюджетную систему Российской Федерации;</w:t>
      </w:r>
    </w:p>
    <w:p w:rsidR="00F22B4C" w:rsidRDefault="00F22B4C" w:rsidP="00F22B4C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возмещение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вреда, причиненного казенным учреждением при осуществлений его деятельности.</w:t>
      </w:r>
    </w:p>
    <w:p w:rsidR="00F22B4C" w:rsidRDefault="00F22B4C" w:rsidP="00F22B4C">
      <w:pPr>
        <w:pStyle w:val="2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22B4C" w:rsidRDefault="00F22B4C" w:rsidP="00F22B4C">
      <w:pPr>
        <w:pStyle w:val="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Статья 5.1.  Предоставление субсидий </w:t>
      </w:r>
      <w:proofErr w:type="gramStart"/>
      <w:r>
        <w:rPr>
          <w:rFonts w:ascii="Times New Roman" w:hAnsi="Times New Roman"/>
          <w:sz w:val="28"/>
          <w:szCs w:val="28"/>
        </w:rPr>
        <w:t>казенным  учреждениям</w:t>
      </w:r>
      <w:proofErr w:type="gramEnd"/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Ардатовсколго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F22B4C" w:rsidRDefault="00F22B4C" w:rsidP="00F22B4C">
      <w:pPr>
        <w:pStyle w:val="2"/>
        <w:jc w:val="both"/>
        <w:rPr>
          <w:rFonts w:ascii="Times New Roman" w:hAnsi="Times New Roman"/>
          <w:sz w:val="28"/>
          <w:szCs w:val="28"/>
        </w:rPr>
      </w:pPr>
    </w:p>
    <w:p w:rsidR="00F22B4C" w:rsidRDefault="00F22B4C" w:rsidP="00F22B4C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1.Из </w:t>
      </w:r>
      <w:proofErr w:type="gramStart"/>
      <w:r>
        <w:rPr>
          <w:rFonts w:ascii="Times New Roman" w:hAnsi="Times New Roman"/>
          <w:sz w:val="28"/>
          <w:szCs w:val="28"/>
        </w:rPr>
        <w:t xml:space="preserve">бюджета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предоставляются субсидии 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мунитципального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на финансовое обеспечение выполнения  ими муниципального задания.</w:t>
      </w:r>
    </w:p>
    <w:p w:rsidR="00F22B4C" w:rsidRDefault="00F22B4C" w:rsidP="00F22B4C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Из </w:t>
      </w:r>
      <w:proofErr w:type="gramStart"/>
      <w:r>
        <w:rPr>
          <w:rFonts w:ascii="Times New Roman" w:hAnsi="Times New Roman"/>
          <w:sz w:val="28"/>
          <w:szCs w:val="28"/>
        </w:rPr>
        <w:t xml:space="preserve">бюджета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предоставляются субсидии 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иные цели.</w:t>
      </w:r>
    </w:p>
    <w:p w:rsidR="00F22B4C" w:rsidRDefault="00F22B4C" w:rsidP="00F22B4C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3.Порядок определения объема и условий предоставления субсидий на иные цели устанавливается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района.»</w:t>
      </w:r>
    </w:p>
    <w:p w:rsidR="00F22B4C" w:rsidRDefault="00F22B4C" w:rsidP="00F22B4C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sz w:val="28"/>
          <w:szCs w:val="28"/>
        </w:rPr>
        <w:t>С т а т ь я 6</w:t>
      </w:r>
      <w:r>
        <w:rPr>
          <w:b/>
          <w:sz w:val="28"/>
          <w:szCs w:val="28"/>
        </w:rPr>
        <w:t xml:space="preserve">. Бюджетные ассигнования на закупку товаров, работ, услуг для обеспечения муниципальных нужд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F22B4C" w:rsidRDefault="00F22B4C" w:rsidP="00F22B4C">
      <w:pPr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муниципального района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F22B4C" w:rsidRDefault="00F22B4C" w:rsidP="00F22B4C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F22B4C" w:rsidRDefault="00F22B4C" w:rsidP="00F22B4C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2B4C" w:rsidRDefault="00F22B4C" w:rsidP="00F22B4C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3. РАСХОДЫ НА СОЦИАЛЬНОЕ ОБЕСПЕЧЕНИЕ НАСЕЛЕНИЯ</w:t>
      </w:r>
    </w:p>
    <w:p w:rsidR="00F22B4C" w:rsidRDefault="00F22B4C" w:rsidP="00F22B4C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С т а т ь я 7</w:t>
      </w:r>
      <w:r>
        <w:rPr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F22B4C" w:rsidRDefault="00F22B4C" w:rsidP="00F22B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F22B4C" w:rsidRDefault="00F22B4C" w:rsidP="00F22B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доплата</w:t>
      </w:r>
      <w:proofErr w:type="gramEnd"/>
      <w:r>
        <w:rPr>
          <w:sz w:val="28"/>
          <w:szCs w:val="28"/>
        </w:rPr>
        <w:t xml:space="preserve"> к </w:t>
      </w:r>
      <w:hyperlink r:id="rId6" w:history="1">
        <w:r>
          <w:rPr>
            <w:rStyle w:val="a3"/>
            <w:sz w:val="28"/>
            <w:szCs w:val="28"/>
          </w:rPr>
          <w:t>пенсии</w:t>
        </w:r>
      </w:hyperlink>
      <w:r>
        <w:rPr>
          <w:sz w:val="28"/>
          <w:szCs w:val="28"/>
        </w:rPr>
        <w:t xml:space="preserve">  муниципальным служащим.</w:t>
      </w:r>
    </w:p>
    <w:p w:rsidR="00F22B4C" w:rsidRDefault="00F22B4C" w:rsidP="00F22B4C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ГЛАВА 4.  ЗАКЛЮЧИТЕЛЬНЫЕ ПОЛОЖЕНИЯ О РАСХОДАХ</w:t>
      </w:r>
    </w:p>
    <w:p w:rsidR="00F22B4C" w:rsidRDefault="00F22B4C" w:rsidP="00F22B4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22B4C" w:rsidRDefault="00F22B4C" w:rsidP="00F22B4C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8</w:t>
      </w:r>
      <w:r>
        <w:rPr>
          <w:rFonts w:ascii="Times New Roman" w:hAnsi="Times New Roman" w:cs="Times New Roman"/>
          <w:b/>
          <w:sz w:val="28"/>
          <w:szCs w:val="28"/>
        </w:rPr>
        <w:t xml:space="preserve">. Резервный фонд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F22B4C" w:rsidRDefault="00F22B4C" w:rsidP="00F22B4C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29300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год в сумме 5 тыс. рублей.</w:t>
      </w:r>
    </w:p>
    <w:p w:rsidR="00F22B4C" w:rsidRDefault="00F22B4C" w:rsidP="00F22B4C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F22B4C" w:rsidRDefault="00F22B4C" w:rsidP="00F22B4C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Бюджетные ассигнования Резервного фонда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используются по решению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22B4C" w:rsidRDefault="00F22B4C" w:rsidP="00F22B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прилагается к ежеквартальному и годовому отчетам об исполнении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 </w:t>
      </w:r>
    </w:p>
    <w:p w:rsidR="00F22B4C" w:rsidRDefault="00F22B4C" w:rsidP="00F22B4C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9.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F22B4C" w:rsidRDefault="00F22B4C" w:rsidP="00F22B4C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2B4C" w:rsidRDefault="00F22B4C" w:rsidP="00F22B4C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20</w:t>
      </w:r>
      <w:r w:rsidR="00174171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 составляет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13,1 тыс. рублей.</w:t>
      </w:r>
    </w:p>
    <w:p w:rsidR="00F22B4C" w:rsidRDefault="00F22B4C" w:rsidP="00F22B4C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10</w:t>
      </w:r>
      <w:r>
        <w:rPr>
          <w:rFonts w:ascii="Times New Roman" w:hAnsi="Times New Roman" w:cs="Times New Roman"/>
          <w:b/>
          <w:sz w:val="28"/>
          <w:szCs w:val="28"/>
        </w:rPr>
        <w:t xml:space="preserve">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района.</w:t>
      </w:r>
    </w:p>
    <w:p w:rsidR="00F22B4C" w:rsidRDefault="00F22B4C" w:rsidP="00F22B4C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2B4C" w:rsidRDefault="00F22B4C" w:rsidP="00F22B4C">
      <w:pPr>
        <w:rPr>
          <w:sz w:val="28"/>
          <w:szCs w:val="28"/>
        </w:rPr>
      </w:pPr>
      <w:r>
        <w:rPr>
          <w:sz w:val="28"/>
          <w:szCs w:val="28"/>
        </w:rPr>
        <w:t>Из бюджета сельского поселения предоставляются бюджетные ассигнования на исполнение судебных актов в частности:</w:t>
      </w:r>
    </w:p>
    <w:p w:rsidR="00F22B4C" w:rsidRDefault="00F22B4C" w:rsidP="00F22B4C">
      <w:pPr>
        <w:spacing w:after="1" w:line="280" w:lineRule="atLeas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для исполнения судебных актов по искам к </w:t>
      </w:r>
      <w:proofErr w:type="spellStart"/>
      <w:r>
        <w:rPr>
          <w:sz w:val="28"/>
          <w:szCs w:val="28"/>
        </w:rPr>
        <w:t>Силинскому</w:t>
      </w:r>
      <w:proofErr w:type="spellEnd"/>
      <w:r>
        <w:rPr>
          <w:sz w:val="28"/>
          <w:szCs w:val="28"/>
        </w:rPr>
        <w:t xml:space="preserve"> сельскому поселению о возмещении вреда, причиненного незаконными действиями (бездействием)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их должностных лиц, в том числе в результате издания органами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 </w:t>
      </w:r>
    </w:p>
    <w:p w:rsidR="00F22B4C" w:rsidRDefault="00F22B4C" w:rsidP="00F22B4C">
      <w:pPr>
        <w:spacing w:after="1" w:line="280" w:lineRule="atLeas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по денежным обязательствам муниципальных казенных учреждений;  </w:t>
      </w:r>
    </w:p>
    <w:p w:rsidR="00F22B4C" w:rsidRDefault="00F22B4C" w:rsidP="00F22B4C">
      <w:pPr>
        <w:spacing w:after="1" w:line="280" w:lineRule="atLeas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по решениям налогового органа о взыскании налога, сбора, страхового взноса, пеней и штрафов. </w:t>
      </w:r>
    </w:p>
    <w:p w:rsidR="00F22B4C" w:rsidRDefault="00F22B4C" w:rsidP="00F22B4C">
      <w:pPr>
        <w:ind w:firstLine="540"/>
        <w:jc w:val="both"/>
        <w:rPr>
          <w:sz w:val="28"/>
          <w:szCs w:val="28"/>
        </w:rPr>
      </w:pPr>
    </w:p>
    <w:p w:rsidR="00F22B4C" w:rsidRDefault="00F22B4C" w:rsidP="00F22B4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С т а т ь </w:t>
      </w:r>
      <w:proofErr w:type="gramStart"/>
      <w:r>
        <w:rPr>
          <w:sz w:val="28"/>
          <w:szCs w:val="28"/>
        </w:rPr>
        <w:t>я  11</w:t>
      </w:r>
      <w:proofErr w:type="gramEnd"/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Особенности исполнения 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 сельского поселения на 20</w:t>
      </w:r>
      <w:r w:rsidR="0029300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 </w:t>
      </w:r>
    </w:p>
    <w:p w:rsidR="00F22B4C" w:rsidRDefault="00F22B4C" w:rsidP="00F22B4C">
      <w:pPr>
        <w:rPr>
          <w:b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 использованные по состоянию на 1 января 20</w:t>
      </w:r>
      <w:r w:rsidR="00293008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остатки межбюджетных трансфертов, предоставленных из районного бюджета в форме иных межбюджетных трансфертов, имеющих целевое назначение, подлежат возврату в районный бюджет в течение первых пятнадцати рабочих дней 20</w:t>
      </w:r>
      <w:r w:rsidR="00293008">
        <w:rPr>
          <w:sz w:val="28"/>
          <w:szCs w:val="28"/>
        </w:rPr>
        <w:t>20</w:t>
      </w:r>
      <w:r>
        <w:rPr>
          <w:sz w:val="28"/>
          <w:szCs w:val="28"/>
        </w:rPr>
        <w:t xml:space="preserve"> года.</w:t>
      </w:r>
    </w:p>
    <w:p w:rsidR="00F22B4C" w:rsidRDefault="00F22B4C" w:rsidP="00F22B4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 использованные по состоянию на 1 января 20</w:t>
      </w:r>
      <w:r w:rsidR="00293008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доходов.</w:t>
      </w:r>
    </w:p>
    <w:p w:rsidR="00F22B4C" w:rsidRDefault="00F22B4C" w:rsidP="00F22B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22B4C" w:rsidRDefault="00F22B4C" w:rsidP="00F22B4C">
      <w:r>
        <w:rPr>
          <w:b/>
        </w:rPr>
        <w:t>ГЛАВА 5.   ИСТОЧНИКИ ФИНАНСИРОВАНИЯ ДЕФИЦИТА БЮДЖЕТА СИЛИНСКОГО СЕЛЬСКОГО ПОСЕЛЕНИЯ</w:t>
      </w:r>
    </w:p>
    <w:p w:rsidR="00F22B4C" w:rsidRDefault="00F22B4C" w:rsidP="00F22B4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т а т ь я 12. Источники внутреннего финансирования дефицита бюджета сельского поселения.</w:t>
      </w:r>
    </w:p>
    <w:p w:rsidR="00F22B4C" w:rsidRDefault="00F22B4C" w:rsidP="00F22B4C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Источниками финансирования дефицита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являются: </w:t>
      </w:r>
    </w:p>
    <w:p w:rsidR="00F22B4C" w:rsidRDefault="00F22B4C" w:rsidP="00F22B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разница</w:t>
      </w:r>
      <w:proofErr w:type="gramEnd"/>
      <w:r>
        <w:rPr>
          <w:sz w:val="28"/>
          <w:szCs w:val="28"/>
        </w:rPr>
        <w:t xml:space="preserve"> между полученными и погашенными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районом кредитами кредитных организаций в валюте Российской Федерации;</w:t>
      </w:r>
    </w:p>
    <w:p w:rsidR="00F22B4C" w:rsidRDefault="00F22B4C" w:rsidP="00F22B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разница</w:t>
      </w:r>
      <w:proofErr w:type="gramEnd"/>
      <w:r>
        <w:rPr>
          <w:sz w:val="28"/>
          <w:szCs w:val="28"/>
        </w:rPr>
        <w:t xml:space="preserve"> между полученными и погашенными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районом в валюте Российской Федерации бюджетными кредитами, предоставленными бюджету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другими бюджетами бюджетной системы Российской Федерации;</w:t>
      </w:r>
    </w:p>
    <w:p w:rsidR="00F22B4C" w:rsidRDefault="00F22B4C" w:rsidP="00F22B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изменение</w:t>
      </w:r>
      <w:proofErr w:type="gramEnd"/>
      <w:r>
        <w:rPr>
          <w:sz w:val="28"/>
          <w:szCs w:val="28"/>
        </w:rPr>
        <w:t xml:space="preserve"> остатков средств на счетах по учету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течение соответствующего финансового года;</w:t>
      </w:r>
    </w:p>
    <w:p w:rsidR="00F22B4C" w:rsidRDefault="00F22B4C" w:rsidP="00F22B4C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Размер  источники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29300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определяется согласно приложению 8 к настоящему Решению.</w:t>
      </w:r>
    </w:p>
    <w:p w:rsidR="00F22B4C" w:rsidRDefault="00F22B4C" w:rsidP="00F22B4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 а т ь я 13</w:t>
      </w:r>
      <w:r>
        <w:rPr>
          <w:rFonts w:ascii="Times New Roman" w:hAnsi="Times New Roman" w:cs="Times New Roman"/>
          <w:b/>
          <w:sz w:val="28"/>
          <w:szCs w:val="28"/>
        </w:rPr>
        <w:t xml:space="preserve">. Программа Муниципальных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внутриенних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заимствований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F22B4C" w:rsidRDefault="00F22B4C" w:rsidP="00F22B4C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2B4C" w:rsidRDefault="00F22B4C" w:rsidP="00F22B4C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принадлежит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22B4C" w:rsidRDefault="00F22B4C" w:rsidP="00F22B4C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Программа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29300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9 к настоящему Решению. </w:t>
      </w:r>
    </w:p>
    <w:p w:rsidR="00F22B4C" w:rsidRDefault="00F22B4C" w:rsidP="00F22B4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т а т ь </w:t>
      </w:r>
      <w:proofErr w:type="gramStart"/>
      <w:r>
        <w:rPr>
          <w:rFonts w:ascii="Times New Roman" w:hAnsi="Times New Roman" w:cs="Times New Roman"/>
          <w:sz w:val="28"/>
          <w:szCs w:val="28"/>
        </w:rPr>
        <w:t>я  14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Предельный объем и формы муниципального долга</w:t>
      </w:r>
    </w:p>
    <w:p w:rsidR="00F22B4C" w:rsidRDefault="00F22B4C" w:rsidP="00F22B4C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22B4C" w:rsidRDefault="00F22B4C" w:rsidP="00F22B4C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29300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устанавливается в сумме </w:t>
      </w:r>
      <w:r>
        <w:rPr>
          <w:rFonts w:ascii="Times New Roman" w:hAnsi="Times New Roman" w:cs="Times New Roman"/>
          <w:b/>
          <w:sz w:val="28"/>
          <w:szCs w:val="28"/>
        </w:rPr>
        <w:t>13,1 тыс</w:t>
      </w:r>
      <w:r>
        <w:rPr>
          <w:rFonts w:ascii="Times New Roman" w:hAnsi="Times New Roman" w:cs="Times New Roman"/>
          <w:sz w:val="28"/>
          <w:szCs w:val="28"/>
        </w:rPr>
        <w:t>. рублей.</w:t>
      </w:r>
    </w:p>
    <w:p w:rsidR="00F22B4C" w:rsidRDefault="00F22B4C" w:rsidP="00F22B4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Верхний предел муниципального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1 января 2</w:t>
      </w:r>
      <w:r>
        <w:rPr>
          <w:b/>
          <w:sz w:val="28"/>
          <w:szCs w:val="28"/>
        </w:rPr>
        <w:t>0</w:t>
      </w:r>
      <w:r w:rsidR="00174171">
        <w:rPr>
          <w:b/>
          <w:sz w:val="28"/>
          <w:szCs w:val="28"/>
        </w:rPr>
        <w:t>20</w:t>
      </w:r>
      <w:r>
        <w:rPr>
          <w:sz w:val="28"/>
          <w:szCs w:val="28"/>
        </w:rPr>
        <w:t xml:space="preserve"> года устанавливается в сумме </w:t>
      </w:r>
      <w:r>
        <w:rPr>
          <w:b/>
          <w:sz w:val="28"/>
          <w:szCs w:val="28"/>
        </w:rPr>
        <w:t>13,1</w:t>
      </w:r>
      <w:r>
        <w:rPr>
          <w:sz w:val="28"/>
          <w:szCs w:val="28"/>
        </w:rPr>
        <w:t xml:space="preserve"> тыс. рублей.</w:t>
      </w:r>
    </w:p>
    <w:p w:rsidR="00F22B4C" w:rsidRDefault="00F22B4C" w:rsidP="00F22B4C">
      <w:pPr>
        <w:autoSpaceDE w:val="0"/>
        <w:autoSpaceDN w:val="0"/>
        <w:adjustRightInd w:val="0"/>
        <w:spacing w:line="252" w:lineRule="auto"/>
        <w:jc w:val="center"/>
        <w:rPr>
          <w:b/>
          <w:bCs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spacing w:line="252" w:lineRule="auto"/>
        <w:rPr>
          <w:b/>
          <w:bCs/>
        </w:rPr>
      </w:pPr>
      <w:r>
        <w:rPr>
          <w:b/>
          <w:bCs/>
          <w:sz w:val="28"/>
          <w:szCs w:val="28"/>
        </w:rPr>
        <w:t xml:space="preserve">Глава 6.  </w:t>
      </w:r>
      <w:r>
        <w:rPr>
          <w:b/>
          <w:bCs/>
        </w:rPr>
        <w:t>ЗАКЛЮЧИТЕЛЬНЫЕ ПОЛОЖЕНИЯ</w:t>
      </w:r>
    </w:p>
    <w:p w:rsidR="00F22B4C" w:rsidRDefault="00F22B4C" w:rsidP="00F22B4C">
      <w:pPr>
        <w:autoSpaceDE w:val="0"/>
        <w:autoSpaceDN w:val="0"/>
        <w:adjustRightInd w:val="0"/>
        <w:spacing w:line="252" w:lineRule="auto"/>
        <w:jc w:val="center"/>
        <w:rPr>
          <w:b/>
          <w:bCs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 т а т ь я 15</w:t>
      </w:r>
      <w:r>
        <w:rPr>
          <w:b/>
          <w:bCs/>
          <w:sz w:val="28"/>
          <w:szCs w:val="28"/>
        </w:rPr>
        <w:t>. Вступление настоящего Решения в силу</w:t>
      </w:r>
    </w:p>
    <w:p w:rsidR="00F22B4C" w:rsidRDefault="00F22B4C" w:rsidP="00F22B4C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 1 января 20</w:t>
      </w:r>
      <w:r w:rsidR="00174171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года.</w:t>
      </w:r>
    </w:p>
    <w:p w:rsidR="00F22B4C" w:rsidRDefault="00F22B4C" w:rsidP="00F22B4C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  <w:highlight w:val="yellow"/>
        </w:rPr>
      </w:pPr>
    </w:p>
    <w:p w:rsidR="00F22B4C" w:rsidRDefault="00F22B4C" w:rsidP="00F22B4C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  <w:highlight w:val="yellow"/>
        </w:rPr>
      </w:pPr>
      <w:r>
        <w:rPr>
          <w:bCs/>
          <w:sz w:val="28"/>
          <w:szCs w:val="28"/>
        </w:rPr>
        <w:t>С т а т ь я 16.</w:t>
      </w:r>
      <w:r>
        <w:rPr>
          <w:b/>
          <w:bCs/>
          <w:sz w:val="28"/>
          <w:szCs w:val="28"/>
        </w:rPr>
        <w:t xml:space="preserve"> Действие нормативных правовых актов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F22B4C" w:rsidRDefault="00F22B4C" w:rsidP="00F22B4C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spacing w:line="252" w:lineRule="auto"/>
        <w:ind w:firstLine="72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</w:t>
      </w:r>
      <w:r>
        <w:rPr>
          <w:b/>
          <w:sz w:val="28"/>
          <w:szCs w:val="28"/>
        </w:rPr>
        <w:t xml:space="preserve">О бюджете 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на 2016 год», «О бюджете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на 2017 год», «О бюджете 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на 2018 год», действуют в части, не противоречащей настоящему Решению. </w:t>
      </w:r>
    </w:p>
    <w:p w:rsidR="00F22B4C" w:rsidRDefault="00F22B4C" w:rsidP="00F22B4C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F22B4C" w:rsidRDefault="00F22B4C" w:rsidP="00F22B4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F22B4C" w:rsidRDefault="00F22B4C" w:rsidP="00293008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</w:t>
      </w:r>
      <w:r w:rsidR="00293008">
        <w:rPr>
          <w:sz w:val="28"/>
          <w:szCs w:val="28"/>
        </w:rPr>
        <w:t>Яшина О.Б.</w:t>
      </w: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F22B4C" w:rsidRDefault="00F22B4C" w:rsidP="00F22B4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43"/>
        <w:gridCol w:w="2002"/>
        <w:gridCol w:w="5732"/>
      </w:tblGrid>
      <w:tr w:rsidR="006D5F7A" w:rsidTr="006D5F7A">
        <w:trPr>
          <w:trHeight w:val="197"/>
        </w:trPr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</w:tc>
      </w:tr>
      <w:tr w:rsidR="006D5F7A" w:rsidTr="006D5F7A">
        <w:trPr>
          <w:trHeight w:val="494"/>
        </w:trPr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на 2020год"</w:t>
            </w:r>
          </w:p>
        </w:tc>
      </w:tr>
      <w:tr w:rsidR="006D5F7A" w:rsidTr="006D5F7A">
        <w:trPr>
          <w:trHeight w:val="197"/>
        </w:trPr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D5F7A" w:rsidTr="006D5F7A">
        <w:trPr>
          <w:trHeight w:val="235"/>
        </w:trPr>
        <w:tc>
          <w:tcPr>
            <w:tcW w:w="86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Перечень администраторов доходов 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бюджета 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–</w:t>
            </w:r>
          </w:p>
        </w:tc>
      </w:tr>
      <w:tr w:rsidR="006D5F7A" w:rsidTr="006D5F7A">
        <w:trPr>
          <w:trHeight w:val="233"/>
        </w:trPr>
        <w:tc>
          <w:tcPr>
            <w:tcW w:w="86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органов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местного самоуправления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</w:t>
            </w:r>
          </w:p>
        </w:tc>
      </w:tr>
      <w:tr w:rsidR="006D5F7A" w:rsidTr="006D5F7A">
        <w:trPr>
          <w:trHeight w:val="206"/>
        </w:trPr>
        <w:tc>
          <w:tcPr>
            <w:tcW w:w="943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D5F7A" w:rsidTr="006D5F7A">
        <w:trPr>
          <w:trHeight w:val="235"/>
        </w:trPr>
        <w:tc>
          <w:tcPr>
            <w:tcW w:w="2945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Наименование администратора доходов бюджета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</w:t>
            </w:r>
          </w:p>
        </w:tc>
      </w:tr>
      <w:tr w:rsidR="006D5F7A" w:rsidTr="006D5F7A">
        <w:trPr>
          <w:trHeight w:val="206"/>
        </w:trPr>
        <w:tc>
          <w:tcPr>
            <w:tcW w:w="2945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Российской Федерации</w:t>
            </w: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D5F7A" w:rsidTr="006D5F7A">
        <w:trPr>
          <w:trHeight w:val="197"/>
        </w:trPr>
        <w:tc>
          <w:tcPr>
            <w:tcW w:w="94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00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доходов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бюджета</w:t>
            </w: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D5F7A" w:rsidTr="006D5F7A">
        <w:trPr>
          <w:trHeight w:val="197"/>
        </w:trPr>
        <w:tc>
          <w:tcPr>
            <w:tcW w:w="94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стратора</w:t>
            </w:r>
            <w:proofErr w:type="spellEnd"/>
            <w:proofErr w:type="gramEnd"/>
          </w:p>
        </w:tc>
        <w:tc>
          <w:tcPr>
            <w:tcW w:w="200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D5F7A" w:rsidTr="006D5F7A">
        <w:trPr>
          <w:trHeight w:val="206"/>
        </w:trPr>
        <w:tc>
          <w:tcPr>
            <w:tcW w:w="9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доходов</w:t>
            </w:r>
            <w:proofErr w:type="gramEnd"/>
          </w:p>
        </w:tc>
        <w:tc>
          <w:tcPr>
            <w:tcW w:w="200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D5F7A" w:rsidTr="006D5F7A">
        <w:trPr>
          <w:trHeight w:val="206"/>
        </w:trPr>
        <w:tc>
          <w:tcPr>
            <w:tcW w:w="94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5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</w:tr>
      <w:tr w:rsidR="006D5F7A" w:rsidTr="006D5F7A">
        <w:trPr>
          <w:trHeight w:val="550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1 11 05025 10 0000 120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6D5F7A" w:rsidTr="006D5F7A">
        <w:trPr>
          <w:trHeight w:val="730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1 11 05035 10 0000 120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6D5F7A" w:rsidTr="006D5F7A">
        <w:trPr>
          <w:trHeight w:val="312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1 13 02995 10 0000 130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доходы от компенсации затрат бюджетов сельских поселений</w:t>
            </w:r>
          </w:p>
        </w:tc>
      </w:tr>
      <w:tr w:rsidR="006D5F7A" w:rsidTr="006D5F7A">
        <w:trPr>
          <w:trHeight w:val="403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1 14 06025 10 0000 430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6D5F7A" w:rsidTr="006D5F7A">
        <w:trPr>
          <w:trHeight w:val="391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1 15 02050 10 0000 140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6D5F7A" w:rsidTr="006D5F7A">
        <w:trPr>
          <w:trHeight w:val="257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 1 17 01050 10 0000 180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Невыясненные поступления, зачисляемые в бюджеты сельских поселений</w:t>
            </w:r>
          </w:p>
        </w:tc>
      </w:tr>
      <w:tr w:rsidR="006D5F7A" w:rsidTr="006D5F7A">
        <w:trPr>
          <w:trHeight w:val="206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 1 17 05050 10 0000 180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неналоговые доходы бюджетов сельских поселений</w:t>
            </w:r>
          </w:p>
        </w:tc>
      </w:tr>
      <w:tr w:rsidR="006D5F7A" w:rsidTr="006D5F7A">
        <w:trPr>
          <w:trHeight w:val="382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2 02 15001 10 0000 150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</w:tr>
      <w:tr w:rsidR="006D5F7A" w:rsidTr="006D5F7A">
        <w:trPr>
          <w:trHeight w:val="382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   2 02 19999 10 0000 150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дотации бюджетам сельских поселений</w:t>
            </w:r>
          </w:p>
        </w:tc>
      </w:tr>
      <w:tr w:rsidR="006D5F7A" w:rsidTr="006D5F7A">
        <w:trPr>
          <w:trHeight w:val="742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2 02 20077 10 0000 150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капитальных вложений в объекты муниципальной собственности (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объектов капитального строительства и реконструкции муниципальной собственности)</w:t>
            </w:r>
          </w:p>
        </w:tc>
      </w:tr>
      <w:tr w:rsidR="006D5F7A" w:rsidTr="006D5F7A">
        <w:trPr>
          <w:trHeight w:val="785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    2  02 29999 10 0000 150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 (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6D5F7A" w:rsidTr="006D5F7A">
        <w:trPr>
          <w:trHeight w:val="619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2 02 35118 10 0000 150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</w:tr>
      <w:tr w:rsidR="006D5F7A" w:rsidTr="006D5F7A">
        <w:trPr>
          <w:trHeight w:val="437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2 02 30024 10 0000 150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6D5F7A" w:rsidTr="006D5F7A">
        <w:trPr>
          <w:trHeight w:val="302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2 02 39999 10 0000 150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</w:tr>
      <w:tr w:rsidR="006D5F7A" w:rsidTr="006D5F7A">
        <w:trPr>
          <w:trHeight w:val="629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2 02 45160 10 0000 150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6D5F7A" w:rsidTr="006D5F7A">
        <w:trPr>
          <w:trHeight w:val="638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2 02 40014 10 0000 150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6D5F7A" w:rsidTr="006D5F7A">
        <w:trPr>
          <w:trHeight w:val="898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2 02  40014 10 4233 150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(проектирование и строительство (реконструкция) автомобильных дорог местного значения и искусственных сооружений на них)</w:t>
            </w:r>
          </w:p>
        </w:tc>
      </w:tr>
      <w:tr w:rsidR="006D5F7A" w:rsidTr="006D5F7A">
        <w:trPr>
          <w:trHeight w:val="415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2 02 45144 10 0000 150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6D5F7A" w:rsidTr="006D5F7A">
        <w:trPr>
          <w:trHeight w:val="550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2 02 45147 10 0000 150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6D5F7A" w:rsidTr="006D5F7A">
        <w:trPr>
          <w:trHeight w:val="382"/>
        </w:trPr>
        <w:tc>
          <w:tcPr>
            <w:tcW w:w="9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2 02 49999 10 0000 150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6D5F7A" w:rsidTr="006D5F7A">
        <w:trPr>
          <w:trHeight w:val="257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2  07  05030  10  0000  180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безвозмездные поступления в бюджеты сельских поселений</w:t>
            </w:r>
          </w:p>
        </w:tc>
      </w:tr>
      <w:tr w:rsidR="006D5F7A" w:rsidTr="006D5F7A">
        <w:trPr>
          <w:trHeight w:val="718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2 18 60010 10 0000 150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Доходы  бюджетов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сельских поселений  от возврата  остатков  субсидий,  субвенций  и иных  межбюджетных  трансфертов,  имеющих  целевое   назначение,  прошлых лет  из  бюджетов  муниципальных  районов</w:t>
            </w:r>
          </w:p>
        </w:tc>
      </w:tr>
      <w:tr w:rsidR="006D5F7A" w:rsidTr="006D5F7A">
        <w:trPr>
          <w:trHeight w:val="461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dashSmallGap" w:sz="6" w:space="0" w:color="auto"/>
              <w:left w:val="dashSmallGap" w:sz="6" w:space="0" w:color="auto"/>
              <w:bottom w:val="dashSmallGap" w:sz="6" w:space="0" w:color="auto"/>
              <w:right w:val="dashSmallGap" w:sz="6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2 18 05010 10 0000 150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Доходы бюджетов поселений от возврата остатков субсидий и субвенций прошлых лет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небюджетными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организациями</w:t>
            </w:r>
          </w:p>
        </w:tc>
      </w:tr>
      <w:tr w:rsidR="006D5F7A" w:rsidTr="006D5F7A">
        <w:trPr>
          <w:trHeight w:val="730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2 08 05000 10 0000 150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6D5F7A" w:rsidTr="006D5F7A">
        <w:trPr>
          <w:trHeight w:val="206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дефицита бюджета</w:t>
            </w:r>
          </w:p>
        </w:tc>
      </w:tr>
      <w:tr w:rsidR="006D5F7A" w:rsidTr="006D5F7A">
        <w:trPr>
          <w:trHeight w:val="197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0 10 20000 10 2600 710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</w:t>
            </w:r>
          </w:p>
        </w:tc>
      </w:tr>
      <w:tr w:rsidR="006D5F7A" w:rsidTr="006D5F7A">
        <w:trPr>
          <w:trHeight w:val="206"/>
        </w:trPr>
        <w:tc>
          <w:tcPr>
            <w:tcW w:w="9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валюте Российской Федерации</w:t>
            </w:r>
          </w:p>
        </w:tc>
      </w:tr>
      <w:tr w:rsidR="006D5F7A" w:rsidTr="006D5F7A">
        <w:trPr>
          <w:trHeight w:val="197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0 10 30000 10 2600 710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</w:tr>
      <w:tr w:rsidR="006D5F7A" w:rsidTr="006D5F7A">
        <w:trPr>
          <w:trHeight w:val="206"/>
        </w:trPr>
        <w:tc>
          <w:tcPr>
            <w:tcW w:w="9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D5F7A" w:rsidTr="006D5F7A">
        <w:trPr>
          <w:trHeight w:val="197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0 10 20000 10 2600 810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бюджетами поселений кредитов от кредитных организаций</w:t>
            </w:r>
          </w:p>
        </w:tc>
      </w:tr>
      <w:tr w:rsidR="006D5F7A" w:rsidTr="006D5F7A">
        <w:trPr>
          <w:trHeight w:val="206"/>
        </w:trPr>
        <w:tc>
          <w:tcPr>
            <w:tcW w:w="9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валюте Российской Федерации</w:t>
            </w:r>
          </w:p>
        </w:tc>
      </w:tr>
      <w:tr w:rsidR="006D5F7A" w:rsidTr="006D5F7A">
        <w:trPr>
          <w:trHeight w:val="360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0 10 30000 10 2600 810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Погашение бюджетами поселений кредитов от других бюджетов бюджетной системы Российской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Федерации  в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валюте Российской Федерации</w:t>
            </w:r>
          </w:p>
        </w:tc>
      </w:tr>
      <w:tr w:rsidR="006D5F7A" w:rsidTr="006D5F7A">
        <w:trPr>
          <w:trHeight w:val="360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0 10 60502 10 0000 540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6D5F7A" w:rsidTr="006D5F7A">
        <w:trPr>
          <w:trHeight w:val="197"/>
        </w:trPr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0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0 10 60502 10 2600 640</w:t>
            </w:r>
          </w:p>
        </w:tc>
        <w:tc>
          <w:tcPr>
            <w:tcW w:w="573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6D5F7A" w:rsidTr="006D5F7A">
        <w:trPr>
          <w:trHeight w:val="206"/>
        </w:trPr>
        <w:tc>
          <w:tcPr>
            <w:tcW w:w="9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D5F7A" w:rsidTr="006D5F7A">
        <w:trPr>
          <w:trHeight w:val="197"/>
        </w:trPr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D5F7A" w:rsidTr="006D5F7A">
        <w:trPr>
          <w:trHeight w:val="197"/>
        </w:trPr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732" w:type="dxa"/>
            <w:tcBorders>
              <w:top w:val="nil"/>
              <w:left w:val="nil"/>
              <w:bottom w:val="nil"/>
              <w:right w:val="nil"/>
            </w:tcBorders>
          </w:tcPr>
          <w:p w:rsidR="006D5F7A" w:rsidRDefault="006D5F7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3F7BB0" w:rsidRDefault="003F7BB0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tbl>
      <w:tblPr>
        <w:tblW w:w="10123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"/>
        <w:gridCol w:w="678"/>
        <w:gridCol w:w="1755"/>
        <w:gridCol w:w="8"/>
        <w:gridCol w:w="625"/>
        <w:gridCol w:w="3980"/>
        <w:gridCol w:w="1944"/>
        <w:gridCol w:w="271"/>
        <w:gridCol w:w="854"/>
      </w:tblGrid>
      <w:tr w:rsidR="003F7BB0" w:rsidTr="00473DFB">
        <w:trPr>
          <w:trHeight w:val="202"/>
        </w:trPr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2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F7BB0" w:rsidTr="00473DFB">
        <w:trPr>
          <w:trHeight w:val="679"/>
        </w:trPr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на 2020год"</w:t>
            </w:r>
          </w:p>
        </w:tc>
      </w:tr>
      <w:tr w:rsidR="003F7BB0" w:rsidTr="00473DFB">
        <w:trPr>
          <w:trHeight w:val="202"/>
        </w:trPr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F7BB0" w:rsidTr="00473DFB">
        <w:trPr>
          <w:trHeight w:val="252"/>
        </w:trPr>
        <w:tc>
          <w:tcPr>
            <w:tcW w:w="92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Перечень главных администраторов источников внутреннего финансирования 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F7BB0" w:rsidTr="00473DFB">
        <w:trPr>
          <w:trHeight w:val="252"/>
        </w:trPr>
        <w:tc>
          <w:tcPr>
            <w:tcW w:w="92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дефицита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бюджета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F7BB0" w:rsidTr="00473DFB">
        <w:trPr>
          <w:trHeight w:val="252"/>
        </w:trPr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3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1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3F7BB0" w:rsidTr="00473DFB">
        <w:trPr>
          <w:trHeight w:val="252"/>
        </w:trPr>
        <w:tc>
          <w:tcPr>
            <w:tcW w:w="30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Код бюджетной классификации 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Наименование главного администратора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источников  финансирования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дефицита бюджета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</w:t>
            </w:r>
          </w:p>
        </w:tc>
      </w:tr>
      <w:tr w:rsidR="003F7BB0" w:rsidTr="00473DFB">
        <w:trPr>
          <w:trHeight w:val="252"/>
        </w:trPr>
        <w:tc>
          <w:tcPr>
            <w:tcW w:w="30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Российской Федерации</w:t>
            </w:r>
          </w:p>
        </w:tc>
        <w:tc>
          <w:tcPr>
            <w:tcW w:w="61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3F7BB0" w:rsidTr="00473DFB">
        <w:trPr>
          <w:trHeight w:val="658"/>
        </w:trPr>
        <w:tc>
          <w:tcPr>
            <w:tcW w:w="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администратора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8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источников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внутреннего финансирования дефицита  сельского бюджета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3F7BB0" w:rsidTr="00473DFB">
        <w:trPr>
          <w:trHeight w:val="218"/>
        </w:trPr>
        <w:tc>
          <w:tcPr>
            <w:tcW w:w="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1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F7BB0" w:rsidTr="00473DFB">
        <w:trPr>
          <w:trHeight w:val="252"/>
        </w:trPr>
        <w:tc>
          <w:tcPr>
            <w:tcW w:w="6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858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F7BB0" w:rsidTr="00473DFB">
        <w:trPr>
          <w:trHeight w:val="218"/>
        </w:trPr>
        <w:tc>
          <w:tcPr>
            <w:tcW w:w="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F7BB0" w:rsidTr="00473DFB">
        <w:trPr>
          <w:trHeight w:val="751"/>
        </w:trPr>
        <w:tc>
          <w:tcPr>
            <w:tcW w:w="6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000 01 02 00 00 00 0000 000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Кредиты кредитных организаций в валюте Российской Федерации</w:t>
            </w:r>
          </w:p>
        </w:tc>
      </w:tr>
      <w:tr w:rsidR="003F7BB0" w:rsidTr="00473DFB">
        <w:trPr>
          <w:trHeight w:val="218"/>
        </w:trPr>
        <w:tc>
          <w:tcPr>
            <w:tcW w:w="6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000 01 02 00 00 00 0000 700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3F7BB0" w:rsidTr="00473DFB">
        <w:trPr>
          <w:trHeight w:val="214"/>
        </w:trPr>
        <w:tc>
          <w:tcPr>
            <w:tcW w:w="6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000 01 02 00 00 10 2600 710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3F7BB0" w:rsidTr="00473DFB">
        <w:trPr>
          <w:trHeight w:val="214"/>
        </w:trPr>
        <w:tc>
          <w:tcPr>
            <w:tcW w:w="6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000 01 03 00 00 00 0000 000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3F7BB0" w:rsidTr="00473DFB">
        <w:trPr>
          <w:trHeight w:val="214"/>
        </w:trPr>
        <w:tc>
          <w:tcPr>
            <w:tcW w:w="6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000 01 03 00 00 00 2600 700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3F7BB0" w:rsidTr="00473DFB">
        <w:trPr>
          <w:trHeight w:val="214"/>
        </w:trPr>
        <w:tc>
          <w:tcPr>
            <w:tcW w:w="6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000 01 03 00 00 10 2600 710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3F7BB0" w:rsidTr="00473DFB">
        <w:trPr>
          <w:trHeight w:val="214"/>
        </w:trPr>
        <w:tc>
          <w:tcPr>
            <w:tcW w:w="6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000 01 03 00 00 00 0000 800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3F7BB0" w:rsidTr="00473DFB">
        <w:trPr>
          <w:trHeight w:val="214"/>
        </w:trPr>
        <w:tc>
          <w:tcPr>
            <w:tcW w:w="6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000 01 03 00 00 10 2600 810</w:t>
            </w:r>
          </w:p>
        </w:tc>
        <w:tc>
          <w:tcPr>
            <w:tcW w:w="70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3F7BB0" w:rsidTr="00473DFB">
        <w:trPr>
          <w:trHeight w:val="211"/>
        </w:trPr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3F7BB0" w:rsidRDefault="003F7BB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C5AF3" w:rsidTr="00473DFB">
        <w:trPr>
          <w:gridBefore w:val="1"/>
          <w:gridAfter w:val="5"/>
          <w:wBefore w:w="8" w:type="dxa"/>
          <w:wAfter w:w="7674" w:type="dxa"/>
          <w:trHeight w:val="214"/>
        </w:trPr>
        <w:tc>
          <w:tcPr>
            <w:tcW w:w="24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5AF3" w:rsidRDefault="007C5A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</w:tc>
      </w:tr>
      <w:tr w:rsidR="007C5AF3" w:rsidTr="00473DFB">
        <w:trPr>
          <w:gridBefore w:val="1"/>
          <w:gridAfter w:val="5"/>
          <w:wBefore w:w="8" w:type="dxa"/>
          <w:wAfter w:w="7674" w:type="dxa"/>
          <w:trHeight w:val="782"/>
        </w:trPr>
        <w:tc>
          <w:tcPr>
            <w:tcW w:w="24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5AF3" w:rsidRDefault="007C5A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C5AF3" w:rsidTr="00473DFB">
        <w:trPr>
          <w:gridBefore w:val="1"/>
          <w:gridAfter w:val="5"/>
          <w:wBefore w:w="8" w:type="dxa"/>
          <w:wAfter w:w="7674" w:type="dxa"/>
          <w:trHeight w:val="24"/>
        </w:trPr>
        <w:tc>
          <w:tcPr>
            <w:tcW w:w="24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5AF3" w:rsidRDefault="007C5AF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73DFB" w:rsidTr="00473DFB">
        <w:trPr>
          <w:gridAfter w:val="2"/>
          <w:wAfter w:w="1125" w:type="dxa"/>
          <w:trHeight w:val="214"/>
        </w:trPr>
        <w:tc>
          <w:tcPr>
            <w:tcW w:w="24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</w:t>
            </w:r>
          </w:p>
        </w:tc>
        <w:tc>
          <w:tcPr>
            <w:tcW w:w="46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Приложение 3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73DFB" w:rsidTr="00473DFB">
        <w:trPr>
          <w:gridAfter w:val="2"/>
          <w:wAfter w:w="1125" w:type="dxa"/>
          <w:trHeight w:val="782"/>
        </w:trPr>
        <w:tc>
          <w:tcPr>
            <w:tcW w:w="24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</w:t>
            </w:r>
          </w:p>
        </w:tc>
        <w:tc>
          <w:tcPr>
            <w:tcW w:w="65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на 2020 год"</w:t>
            </w:r>
          </w:p>
        </w:tc>
      </w:tr>
      <w:tr w:rsidR="00473DFB" w:rsidTr="00473DFB">
        <w:trPr>
          <w:gridAfter w:val="2"/>
          <w:wAfter w:w="1125" w:type="dxa"/>
          <w:trHeight w:val="24"/>
        </w:trPr>
        <w:tc>
          <w:tcPr>
            <w:tcW w:w="24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73DFB" w:rsidTr="00473DFB">
        <w:trPr>
          <w:gridAfter w:val="2"/>
          <w:wAfter w:w="1125" w:type="dxa"/>
          <w:trHeight w:val="1061"/>
        </w:trPr>
        <w:tc>
          <w:tcPr>
            <w:tcW w:w="899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Объем поступлений доходов бюджета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по основным источникам</w:t>
            </w:r>
          </w:p>
        </w:tc>
      </w:tr>
      <w:tr w:rsidR="00473DFB" w:rsidTr="00473DFB">
        <w:trPr>
          <w:gridAfter w:val="2"/>
          <w:wAfter w:w="1125" w:type="dxa"/>
          <w:trHeight w:val="223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Наименование доходов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</w:tr>
      <w:tr w:rsidR="00473DFB" w:rsidTr="00473DFB">
        <w:trPr>
          <w:gridAfter w:val="2"/>
          <w:wAfter w:w="1125" w:type="dxa"/>
          <w:trHeight w:val="418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473DFB" w:rsidTr="00473DFB">
        <w:trPr>
          <w:gridAfter w:val="2"/>
          <w:wAfter w:w="1125" w:type="dxa"/>
          <w:trHeight w:val="223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932 8 50 00000 00 0000 000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Доходы бюджета-ВСЕГО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1648,10</w:t>
            </w:r>
          </w:p>
        </w:tc>
      </w:tr>
      <w:tr w:rsidR="00473DFB" w:rsidTr="00473DFB">
        <w:trPr>
          <w:gridAfter w:val="2"/>
          <w:wAfter w:w="1125" w:type="dxa"/>
          <w:trHeight w:val="223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932 1 00 00000 00 0000 000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Д О Х О Д 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735,90</w:t>
            </w:r>
          </w:p>
        </w:tc>
      </w:tr>
      <w:tr w:rsidR="00473DFB" w:rsidTr="00473DFB">
        <w:trPr>
          <w:gridAfter w:val="2"/>
          <w:wAfter w:w="1125" w:type="dxa"/>
          <w:trHeight w:val="223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932 1 01 00000 00 0000 000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17,80</w:t>
            </w:r>
          </w:p>
        </w:tc>
      </w:tr>
      <w:tr w:rsidR="00473DFB" w:rsidTr="00473DFB">
        <w:trPr>
          <w:gridAfter w:val="2"/>
          <w:wAfter w:w="1125" w:type="dxa"/>
          <w:trHeight w:val="223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932 1 01 02000 01 0000 110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17,80</w:t>
            </w:r>
          </w:p>
        </w:tc>
      </w:tr>
      <w:tr w:rsidR="00473DFB" w:rsidTr="00473DFB">
        <w:trPr>
          <w:gridAfter w:val="2"/>
          <w:wAfter w:w="1125" w:type="dxa"/>
          <w:trHeight w:val="890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932 1 01 02020 01 0000 110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17,80</w:t>
            </w:r>
          </w:p>
        </w:tc>
      </w:tr>
      <w:tr w:rsidR="00473DFB" w:rsidTr="00473DFB">
        <w:trPr>
          <w:gridAfter w:val="2"/>
          <w:wAfter w:w="1125" w:type="dxa"/>
          <w:trHeight w:val="821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932 1 01 02021 01 0000 110</w:t>
            </w:r>
          </w:p>
        </w:tc>
        <w:tc>
          <w:tcPr>
            <w:tcW w:w="65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</w:t>
            </w:r>
            <w:proofErr w:type="spellEnd"/>
          </w:p>
        </w:tc>
      </w:tr>
      <w:tr w:rsidR="00473DFB" w:rsidTr="00473DFB">
        <w:trPr>
          <w:gridAfter w:val="2"/>
          <w:wAfter w:w="1125" w:type="dxa"/>
          <w:trHeight w:val="847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932 1 01 02022 01 0000 110</w:t>
            </w:r>
          </w:p>
        </w:tc>
        <w:tc>
          <w:tcPr>
            <w:tcW w:w="65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полученных  физическими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частны</w:t>
            </w:r>
            <w:proofErr w:type="spellEnd"/>
          </w:p>
        </w:tc>
      </w:tr>
      <w:tr w:rsidR="00473DFB" w:rsidTr="00473DFB">
        <w:trPr>
          <w:gridAfter w:val="2"/>
          <w:wAfter w:w="1125" w:type="dxa"/>
          <w:trHeight w:val="252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932 1 05 00000 00 0000 000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НАЛОГИ НА СОВОКУПНЫЙ ДОХОД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55,4</w:t>
            </w:r>
          </w:p>
        </w:tc>
      </w:tr>
      <w:tr w:rsidR="00473DFB" w:rsidTr="00473DFB">
        <w:trPr>
          <w:gridAfter w:val="2"/>
          <w:wAfter w:w="1125" w:type="dxa"/>
          <w:trHeight w:val="314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932 1 05 03010 10 0000 110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55,4</w:t>
            </w:r>
          </w:p>
        </w:tc>
      </w:tr>
      <w:tr w:rsidR="00473DFB" w:rsidTr="00473DFB">
        <w:trPr>
          <w:gridAfter w:val="2"/>
          <w:wAfter w:w="1125" w:type="dxa"/>
          <w:trHeight w:val="223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932 1 06 00000 00 0000 000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НАЛОГ НА ИМУЩЕСТВО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551,50</w:t>
            </w:r>
          </w:p>
        </w:tc>
      </w:tr>
      <w:tr w:rsidR="00473DFB" w:rsidTr="00473DFB">
        <w:trPr>
          <w:gridAfter w:val="2"/>
          <w:wAfter w:w="1125" w:type="dxa"/>
          <w:trHeight w:val="667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932 1 06 01030 10 0000 110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налогооблажения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, расположенным в границах поселения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25,00</w:t>
            </w:r>
          </w:p>
        </w:tc>
      </w:tr>
      <w:tr w:rsidR="00473DFB" w:rsidTr="00473DFB">
        <w:trPr>
          <w:gridAfter w:val="2"/>
          <w:wAfter w:w="1125" w:type="dxa"/>
          <w:trHeight w:val="223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932 1 06 06000 10 0000 110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526,50</w:t>
            </w:r>
          </w:p>
        </w:tc>
      </w:tr>
      <w:tr w:rsidR="00473DFB" w:rsidTr="00473DFB">
        <w:trPr>
          <w:gridAfter w:val="2"/>
          <w:wAfter w:w="1125" w:type="dxa"/>
          <w:trHeight w:val="223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932  1 11 05025 10 000 120</w:t>
            </w: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Арендная плата за землю 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111,20</w:t>
            </w:r>
          </w:p>
        </w:tc>
      </w:tr>
      <w:tr w:rsidR="00473DFB" w:rsidTr="00473DFB">
        <w:trPr>
          <w:gridAfter w:val="2"/>
          <w:wAfter w:w="1125" w:type="dxa"/>
          <w:trHeight w:val="223"/>
        </w:trPr>
        <w:tc>
          <w:tcPr>
            <w:tcW w:w="2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3DFB" w:rsidRDefault="00473D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DFB" w:rsidRDefault="00473DF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473DFB" w:rsidRDefault="00473DFB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32"/>
        <w:gridCol w:w="4519"/>
        <w:gridCol w:w="1812"/>
      </w:tblGrid>
      <w:tr w:rsidR="00967818">
        <w:trPr>
          <w:trHeight w:val="178"/>
        </w:trPr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№4</w:t>
            </w:r>
          </w:p>
        </w:tc>
      </w:tr>
      <w:tr w:rsidR="00967818">
        <w:trPr>
          <w:trHeight w:val="1116"/>
        </w:trPr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на 2020год"</w:t>
            </w:r>
          </w:p>
        </w:tc>
      </w:tr>
      <w:tr w:rsidR="00967818">
        <w:trPr>
          <w:trHeight w:val="185"/>
        </w:trPr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67818" w:rsidTr="00967818">
        <w:trPr>
          <w:trHeight w:val="473"/>
        </w:trPr>
        <w:tc>
          <w:tcPr>
            <w:tcW w:w="82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Межбюджетные трансферты, получаемые из других бюджетов бюджетной системы Российской Федерации </w:t>
            </w:r>
          </w:p>
        </w:tc>
      </w:tr>
      <w:tr w:rsidR="00967818">
        <w:trPr>
          <w:trHeight w:val="305"/>
        </w:trPr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67818">
        <w:trPr>
          <w:trHeight w:val="185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67818">
        <w:trPr>
          <w:trHeight w:val="473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967818">
        <w:trPr>
          <w:trHeight w:val="185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932  2  00  00000  00  0000  000</w:t>
            </w: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912,20</w:t>
            </w:r>
          </w:p>
        </w:tc>
      </w:tr>
      <w:tr w:rsidR="00967818">
        <w:trPr>
          <w:trHeight w:val="293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932  2  02  00000  00  0000  000</w:t>
            </w: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912,20</w:t>
            </w:r>
          </w:p>
        </w:tc>
      </w:tr>
      <w:tr w:rsidR="00967818">
        <w:trPr>
          <w:trHeight w:val="588"/>
        </w:trPr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932 2 02 29999 10 0000 150</w:t>
            </w:r>
          </w:p>
        </w:tc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833,40</w:t>
            </w:r>
          </w:p>
        </w:tc>
      </w:tr>
      <w:tr w:rsidR="00967818">
        <w:trPr>
          <w:trHeight w:val="293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932 2  02  03000  00  0000  150</w:t>
            </w: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78,80</w:t>
            </w:r>
          </w:p>
        </w:tc>
      </w:tr>
      <w:tr w:rsidR="00967818">
        <w:trPr>
          <w:trHeight w:val="336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932 2 02 35118 00 0000 150</w:t>
            </w:r>
          </w:p>
        </w:tc>
        <w:tc>
          <w:tcPr>
            <w:tcW w:w="4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78,70</w:t>
            </w:r>
          </w:p>
        </w:tc>
      </w:tr>
      <w:tr w:rsidR="00967818">
        <w:trPr>
          <w:trHeight w:val="547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932 2 02 30024 10 0000 150</w:t>
            </w:r>
          </w:p>
        </w:tc>
        <w:tc>
          <w:tcPr>
            <w:tcW w:w="45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0,10</w:t>
            </w:r>
          </w:p>
        </w:tc>
      </w:tr>
      <w:tr w:rsidR="00967818" w:rsidTr="00967818">
        <w:trPr>
          <w:trHeight w:val="780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932 2 02  40014 10  0000  150</w:t>
            </w:r>
          </w:p>
        </w:tc>
        <w:tc>
          <w:tcPr>
            <w:tcW w:w="6331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67818" w:rsidRDefault="009678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</w:tbl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666"/>
        <w:gridCol w:w="470"/>
        <w:gridCol w:w="401"/>
        <w:gridCol w:w="434"/>
        <w:gridCol w:w="1162"/>
        <w:gridCol w:w="737"/>
        <w:gridCol w:w="1840"/>
      </w:tblGrid>
      <w:tr w:rsidR="000F64C7" w:rsidTr="000F64C7">
        <w:trPr>
          <w:trHeight w:val="254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№5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F64C7" w:rsidTr="000F64C7">
        <w:trPr>
          <w:trHeight w:val="857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на 2020год"</w:t>
            </w:r>
          </w:p>
        </w:tc>
      </w:tr>
      <w:tr w:rsidR="000F64C7">
        <w:trPr>
          <w:trHeight w:val="293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F64C7" w:rsidTr="000F64C7">
        <w:trPr>
          <w:trHeight w:val="703"/>
        </w:trPr>
        <w:tc>
          <w:tcPr>
            <w:tcW w:w="971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Распределение 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расходов  бюджета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БЮДЖЕТА сельского поселения </w:t>
            </w:r>
          </w:p>
        </w:tc>
      </w:tr>
      <w:tr w:rsidR="000F64C7">
        <w:trPr>
          <w:trHeight w:val="278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0F64C7">
        <w:trPr>
          <w:trHeight w:val="331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0F64C7">
        <w:trPr>
          <w:trHeight w:val="398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1679,9</w:t>
            </w:r>
          </w:p>
        </w:tc>
      </w:tr>
      <w:tr w:rsidR="000F64C7">
        <w:trPr>
          <w:trHeight w:val="39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1361,6</w:t>
            </w:r>
          </w:p>
        </w:tc>
      </w:tr>
      <w:tr w:rsidR="000F64C7">
        <w:trPr>
          <w:trHeight w:val="254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0F64C7" w:rsidTr="000F64C7">
        <w:trPr>
          <w:trHeight w:val="614"/>
        </w:trPr>
        <w:tc>
          <w:tcPr>
            <w:tcW w:w="513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 xml:space="preserve">  Функционирование высшего должностного лица субъекта</w:t>
            </w:r>
          </w:p>
          <w:p w:rsidR="000F64C7" w:rsidRDefault="000F64C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  <w:t xml:space="preserve">  Российской Федерации и муниципального образования</w:t>
            </w:r>
          </w:p>
          <w:p w:rsidR="000F64C7" w:rsidRDefault="000F64C7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0F64C7" w:rsidTr="000F64C7">
        <w:trPr>
          <w:trHeight w:val="473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0F64C7" w:rsidTr="000F64C7">
        <w:trPr>
          <w:trHeight w:val="869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0F64C7" w:rsidTr="000F64C7">
        <w:trPr>
          <w:trHeight w:val="113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65 1 00 44203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247,0</w:t>
            </w:r>
          </w:p>
        </w:tc>
      </w:tr>
      <w:tr w:rsidR="000F64C7" w:rsidTr="000F64C7">
        <w:trPr>
          <w:trHeight w:val="422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65 1 00 44203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247,0</w:t>
            </w:r>
          </w:p>
        </w:tc>
      </w:tr>
      <w:tr w:rsidR="000F64C7" w:rsidTr="000F64C7">
        <w:trPr>
          <w:trHeight w:val="61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FF" w:fill="auto"/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74,6</w:t>
            </w:r>
          </w:p>
        </w:tc>
      </w:tr>
      <w:tr w:rsidR="000F64C7" w:rsidTr="000F64C7">
        <w:trPr>
          <w:trHeight w:val="48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74,6</w:t>
            </w:r>
          </w:p>
        </w:tc>
      </w:tr>
      <w:tr w:rsidR="000F64C7" w:rsidTr="000F64C7">
        <w:trPr>
          <w:trHeight w:val="122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</w:t>
            </w:r>
          </w:p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высших</w:t>
            </w:r>
            <w:proofErr w:type="gramEnd"/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исполнительных органов государственной</w:t>
            </w:r>
          </w:p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власти</w:t>
            </w:r>
            <w:proofErr w:type="gramEnd"/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субъектов Российской Федерации, местных администраций</w:t>
            </w:r>
          </w:p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1040,0</w:t>
            </w:r>
          </w:p>
        </w:tc>
      </w:tr>
      <w:tr w:rsidR="000F64C7" w:rsidTr="000F64C7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Государственная программа повышения эффективности управления государственными финансами в Республике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Мордовия  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2020-2021годы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1040,0</w:t>
            </w:r>
          </w:p>
        </w:tc>
      </w:tr>
      <w:tr w:rsidR="000F64C7" w:rsidTr="000F64C7">
        <w:trPr>
          <w:trHeight w:val="98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1040,0</w:t>
            </w:r>
          </w:p>
        </w:tc>
      </w:tr>
      <w:tr w:rsidR="000F64C7" w:rsidTr="000F64C7">
        <w:trPr>
          <w:trHeight w:val="408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236,6</w:t>
            </w:r>
          </w:p>
        </w:tc>
      </w:tr>
      <w:tr w:rsidR="000F64C7" w:rsidTr="000F64C7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236,6</w:t>
            </w:r>
          </w:p>
        </w:tc>
      </w:tr>
      <w:tr w:rsidR="000F64C7" w:rsidTr="000F64C7">
        <w:trPr>
          <w:trHeight w:val="1135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6 520 044 203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586,4</w:t>
            </w:r>
          </w:p>
        </w:tc>
      </w:tr>
      <w:tr w:rsidR="000F64C7" w:rsidTr="000F64C7">
        <w:trPr>
          <w:trHeight w:val="497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6 520 044 203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586,4</w:t>
            </w:r>
          </w:p>
        </w:tc>
      </w:tr>
      <w:tr w:rsidR="000F64C7" w:rsidTr="000F64C7">
        <w:trPr>
          <w:trHeight w:val="449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652 00 41120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217,0</w:t>
            </w:r>
          </w:p>
        </w:tc>
      </w:tr>
      <w:tr w:rsidR="000F64C7" w:rsidTr="000F64C7">
        <w:trPr>
          <w:trHeight w:val="67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Муниципальная программа в области профилактики правонарушений в муниципальном образовании Республики Мордовия (район, поселение)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F64C7" w:rsidTr="000F64C7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F64C7" w:rsidTr="000F64C7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F64C7">
        <w:trPr>
          <w:trHeight w:val="293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F64C7" w:rsidTr="000F64C7">
        <w:trPr>
          <w:trHeight w:val="473"/>
        </w:trPr>
        <w:tc>
          <w:tcPr>
            <w:tcW w:w="597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0F64C7" w:rsidTr="000F64C7">
        <w:trPr>
          <w:trHeight w:val="593"/>
        </w:trPr>
        <w:tc>
          <w:tcPr>
            <w:tcW w:w="597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89 1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0F64C7">
        <w:trPr>
          <w:trHeight w:val="34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0F64C7" w:rsidTr="000F64C7">
        <w:trPr>
          <w:trHeight w:val="22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0F64C7">
        <w:trPr>
          <w:trHeight w:val="382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Штрафы, пени, исполнительные сборы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0F64C7">
        <w:trPr>
          <w:trHeight w:val="319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0F64C7">
        <w:trPr>
          <w:trHeight w:val="254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Резервный фонд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F64C7" w:rsidTr="000F64C7">
        <w:trPr>
          <w:trHeight w:val="254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89 1 00 4118 0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F64C7">
        <w:trPr>
          <w:trHeight w:val="278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0F64C7" w:rsidTr="000F64C7">
        <w:trPr>
          <w:trHeight w:val="485"/>
        </w:trPr>
        <w:tc>
          <w:tcPr>
            <w:tcW w:w="5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8910041220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0F64C7">
        <w:trPr>
          <w:trHeight w:val="293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0F64C7">
        <w:trPr>
          <w:trHeight w:val="278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0F64C7" w:rsidTr="000F64C7">
        <w:trPr>
          <w:trHeight w:val="63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89 1 00 44102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0F64C7">
        <w:trPr>
          <w:trHeight w:val="319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13,2</w:t>
            </w:r>
          </w:p>
        </w:tc>
      </w:tr>
      <w:tr w:rsidR="000F64C7">
        <w:trPr>
          <w:trHeight w:val="254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13,2</w:t>
            </w:r>
          </w:p>
        </w:tc>
      </w:tr>
      <w:tr w:rsidR="000F64C7" w:rsidTr="000F64C7">
        <w:trPr>
          <w:trHeight w:val="446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891 00 43010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13,2</w:t>
            </w:r>
          </w:p>
        </w:tc>
      </w:tr>
      <w:tr w:rsidR="000F64C7">
        <w:trPr>
          <w:trHeight w:val="319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0F64C7">
        <w:trPr>
          <w:trHeight w:val="293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0F64C7">
        <w:trPr>
          <w:trHeight w:val="226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0F64C7">
        <w:trPr>
          <w:trHeight w:val="226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0F64C7">
        <w:trPr>
          <w:trHeight w:val="230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0F64C7" w:rsidTr="000F64C7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0F64C7">
        <w:trPr>
          <w:trHeight w:val="233"/>
        </w:trPr>
        <w:tc>
          <w:tcPr>
            <w:tcW w:w="4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0F64C7">
        <w:trPr>
          <w:trHeight w:val="226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</w:tr>
      <w:tr w:rsidR="000F64C7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</w:tr>
      <w:tr w:rsidR="000F64C7" w:rsidTr="000F64C7">
        <w:trPr>
          <w:trHeight w:val="614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Государственная программа повышения эффективности управления государственными финансами в Республике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Мордовия  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2020-2021 годы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</w:tr>
      <w:tr w:rsidR="000F64C7" w:rsidTr="000F64C7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17 3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</w:tr>
      <w:tr w:rsidR="000F64C7" w:rsidTr="000F64C7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17 3 02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</w:tr>
      <w:tr w:rsidR="000F64C7" w:rsidTr="000F64C7">
        <w:trPr>
          <w:trHeight w:val="408"/>
        </w:trPr>
        <w:tc>
          <w:tcPr>
            <w:tcW w:w="5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0F64C7">
        <w:trPr>
          <w:trHeight w:val="226"/>
        </w:trPr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</w:tcPr>
          <w:p w:rsidR="000F64C7" w:rsidRDefault="000F64C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0F64C7">
        <w:trPr>
          <w:trHeight w:val="226"/>
        </w:trPr>
        <w:tc>
          <w:tcPr>
            <w:tcW w:w="4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64C7" w:rsidRDefault="000F64C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99"/>
        <w:gridCol w:w="1840"/>
      </w:tblGrid>
      <w:tr w:rsidR="006973F4" w:rsidTr="00293008">
        <w:trPr>
          <w:trHeight w:val="254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 w:rsidP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№6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 w:rsidP="0029300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3F4" w:rsidTr="00293008">
        <w:trPr>
          <w:trHeight w:val="857"/>
        </w:trPr>
        <w:tc>
          <w:tcPr>
            <w:tcW w:w="37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 w:rsidP="0029300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на 2020год"</w:t>
            </w:r>
          </w:p>
        </w:tc>
      </w:tr>
    </w:tbl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47"/>
        <w:gridCol w:w="408"/>
        <w:gridCol w:w="718"/>
        <w:gridCol w:w="377"/>
        <w:gridCol w:w="1008"/>
        <w:gridCol w:w="813"/>
        <w:gridCol w:w="1318"/>
      </w:tblGrid>
      <w:tr w:rsidR="006973F4" w:rsidTr="006973F4">
        <w:trPr>
          <w:trHeight w:val="221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3F4" w:rsidTr="006973F4">
        <w:trPr>
          <w:trHeight w:val="744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3F4">
        <w:trPr>
          <w:trHeight w:val="254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3F4" w:rsidTr="006973F4">
        <w:trPr>
          <w:trHeight w:val="444"/>
        </w:trPr>
        <w:tc>
          <w:tcPr>
            <w:tcW w:w="84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ВЕДОМСТВЕННАЯ СТРУКТУРА РАСХОДОВ</w:t>
            </w:r>
          </w:p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БЮДЖЕТА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</w:tc>
      </w:tr>
      <w:tr w:rsidR="006973F4">
        <w:trPr>
          <w:trHeight w:val="377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6973F4">
        <w:trPr>
          <w:trHeight w:val="391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6973F4">
        <w:trPr>
          <w:trHeight w:val="346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1679,9</w:t>
            </w:r>
          </w:p>
        </w:tc>
      </w:tr>
      <w:tr w:rsidR="006973F4">
        <w:trPr>
          <w:trHeight w:val="346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1679,9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6973F4">
        <w:trPr>
          <w:trHeight w:val="466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6973F4">
        <w:trPr>
          <w:trHeight w:val="698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65 1 00 44203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247,0</w:t>
            </w:r>
          </w:p>
        </w:tc>
      </w:tr>
      <w:tr w:rsidR="006973F4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65 1 00 44203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247,0</w:t>
            </w:r>
          </w:p>
        </w:tc>
      </w:tr>
      <w:tr w:rsidR="006973F4">
        <w:trPr>
          <w:trHeight w:val="355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65 1 00 44203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247,0</w:t>
            </w:r>
          </w:p>
        </w:tc>
      </w:tr>
      <w:tr w:rsidR="006973F4">
        <w:trPr>
          <w:trHeight w:val="677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выплаты денежного содержания и иные выплаты 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работникам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органов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65 1 00 44203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973F4">
        <w:trPr>
          <w:trHeight w:val="52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973F4">
        <w:trPr>
          <w:trHeight w:val="466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74,6</w:t>
            </w:r>
          </w:p>
        </w:tc>
      </w:tr>
      <w:tr w:rsidR="006973F4">
        <w:trPr>
          <w:trHeight w:val="410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973F4">
        <w:trPr>
          <w:trHeight w:val="698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выплаты денежного содержания и иные выплаты 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работникам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органов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65 1 00 41150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74,6</w:t>
            </w:r>
          </w:p>
        </w:tc>
      </w:tr>
      <w:tr w:rsidR="006973F4">
        <w:trPr>
          <w:trHeight w:val="799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Функционирование Правительства Российской Федерации,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высших</w:t>
            </w:r>
            <w:proofErr w:type="gram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исполнительных органов государственной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власти</w:t>
            </w:r>
            <w:proofErr w:type="gram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субъектов Российской Федерации, местных администраций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1040,0</w:t>
            </w:r>
          </w:p>
        </w:tc>
      </w:tr>
      <w:tr w:rsidR="006973F4" w:rsidTr="006973F4">
        <w:trPr>
          <w:trHeight w:val="39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8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236,6</w:t>
            </w:r>
          </w:p>
        </w:tc>
      </w:tr>
      <w:tr w:rsidR="006973F4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65 2 00 41110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236,6</w:t>
            </w:r>
          </w:p>
        </w:tc>
      </w:tr>
      <w:tr w:rsidR="006973F4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46,4</w:t>
            </w:r>
          </w:p>
        </w:tc>
      </w:tr>
      <w:tr w:rsidR="006973F4">
        <w:trPr>
          <w:trHeight w:val="708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выплаты денежного содержания и иные выплаты 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работникам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органов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190,2</w:t>
            </w:r>
          </w:p>
        </w:tc>
      </w:tr>
      <w:tr w:rsidR="006973F4">
        <w:trPr>
          <w:trHeight w:val="888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6520044203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586,4</w:t>
            </w:r>
          </w:p>
        </w:tc>
      </w:tr>
      <w:tr w:rsidR="006973F4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6520044203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586,4</w:t>
            </w:r>
          </w:p>
        </w:tc>
      </w:tr>
      <w:tr w:rsidR="006973F4">
        <w:trPr>
          <w:trHeight w:val="533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6520044203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973F4">
        <w:trPr>
          <w:trHeight w:val="39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207,6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6973F4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9,4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Штрафы, пени, исполнительные сборы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891 00 41120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973F4" w:rsidTr="006973F4">
        <w:trPr>
          <w:trHeight w:val="708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8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19 2 03 7715 0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Резервный фонд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89 1 00 4118 0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973F4">
        <w:trPr>
          <w:trHeight w:val="39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8910041220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</w:tr>
      <w:tr w:rsidR="006973F4">
        <w:trPr>
          <w:trHeight w:val="533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89 1 00 44102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13,2</w:t>
            </w:r>
          </w:p>
        </w:tc>
      </w:tr>
      <w:tr w:rsidR="006973F4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891 00 43010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13,2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89 1 00 03010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6973F4">
        <w:trPr>
          <w:trHeight w:val="346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6973F4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6973F4">
        <w:trPr>
          <w:trHeight w:val="20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78,7</w:t>
            </w:r>
          </w:p>
        </w:tc>
      </w:tr>
      <w:tr w:rsidR="006973F4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17 3 02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</w:tr>
      <w:tr w:rsidR="006973F4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</w:tr>
      <w:tr w:rsidR="006973F4">
        <w:trPr>
          <w:trHeight w:val="355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6973F4">
        <w:trPr>
          <w:trHeight w:val="708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выплаты денежного содержания и иные выплаты 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работникам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органов</w:t>
            </w:r>
          </w:p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Прочая закупка товаров, работ и услуг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17 3 02 5118 0</w:t>
            </w: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6973F4">
        <w:trPr>
          <w:trHeight w:val="194"/>
        </w:trPr>
        <w:tc>
          <w:tcPr>
            <w:tcW w:w="38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973F4" w:rsidRDefault="006973F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</w:p>
    <w:p w:rsidR="006144E9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6144E9" w:rsidRDefault="006144E9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6144E9" w:rsidRDefault="006144E9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65"/>
        <w:gridCol w:w="1159"/>
        <w:gridCol w:w="442"/>
        <w:gridCol w:w="386"/>
        <w:gridCol w:w="386"/>
        <w:gridCol w:w="2410"/>
      </w:tblGrid>
      <w:tr w:rsidR="006144E9" w:rsidTr="006144E9">
        <w:trPr>
          <w:trHeight w:val="185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7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144E9" w:rsidTr="006144E9">
        <w:trPr>
          <w:trHeight w:val="718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8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на 2020г</w:t>
            </w:r>
          </w:p>
        </w:tc>
      </w:tr>
      <w:tr w:rsidR="006144E9">
        <w:trPr>
          <w:trHeight w:val="199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144E9" w:rsidTr="006144E9">
        <w:trPr>
          <w:trHeight w:val="970"/>
        </w:trPr>
        <w:tc>
          <w:tcPr>
            <w:tcW w:w="1174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РАСПРЕДЕЛЕНИЕ БЮДЖЕТНЫХ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АССИГНОВАНИЙ  БЮДЖЕТА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СИЛИНСКОГО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 СИЛИНСКОГО СЕЛЬСКОГО ПОСЕЛЕНИЯ НА 2020 год</w:t>
            </w: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144E9">
        <w:trPr>
          <w:trHeight w:val="185"/>
        </w:trPr>
        <w:tc>
          <w:tcPr>
            <w:tcW w:w="696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тыс.руб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6144E9">
        <w:trPr>
          <w:trHeight w:val="185"/>
        </w:trPr>
        <w:tc>
          <w:tcPr>
            <w:tcW w:w="696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5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4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6144E9">
        <w:trPr>
          <w:trHeight w:val="185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144E9">
        <w:trPr>
          <w:trHeight w:val="185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</w:t>
            </w:r>
          </w:p>
        </w:tc>
      </w:tr>
      <w:tr w:rsidR="006144E9">
        <w:trPr>
          <w:trHeight w:val="185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1679,9</w:t>
            </w: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Мобилизация  и</w:t>
            </w:r>
            <w:proofErr w:type="gramEnd"/>
            <w:r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 xml:space="preserve"> вневойсковая подготовка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17 0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78,7</w:t>
            </w: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>Подпрограмма"Повышение</w:t>
            </w:r>
            <w:proofErr w:type="spellEnd"/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 xml:space="preserve"> эффективности межбюджетных отношений "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17 3 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78,7</w:t>
            </w:r>
          </w:p>
        </w:tc>
      </w:tr>
      <w:tr w:rsidR="006144E9">
        <w:trPr>
          <w:trHeight w:val="386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17 3 02 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78,7</w:t>
            </w: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173 02 5118 0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78,7</w:t>
            </w:r>
          </w:p>
        </w:tc>
      </w:tr>
      <w:tr w:rsidR="006144E9">
        <w:trPr>
          <w:trHeight w:val="386"/>
        </w:trPr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>Муниципальная программа в области профилактики правонарушений в муниципальном образовании Республики Мордовия (район, поселение)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>Подпрограмма"Повышение</w:t>
            </w:r>
            <w:proofErr w:type="spellEnd"/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19 2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6144E9">
        <w:trPr>
          <w:trHeight w:val="581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</w:t>
            </w:r>
            <w:proofErr w:type="gramStart"/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>Федерации(</w:t>
            </w:r>
            <w:proofErr w:type="gramEnd"/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192 03 7715 0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6144E9">
        <w:trPr>
          <w:trHeight w:val="185"/>
        </w:trPr>
        <w:tc>
          <w:tcPr>
            <w:tcW w:w="6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650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1361,6</w:t>
            </w:r>
          </w:p>
        </w:tc>
      </w:tr>
      <w:tr w:rsidR="006144E9">
        <w:trPr>
          <w:trHeight w:val="336"/>
        </w:trPr>
        <w:tc>
          <w:tcPr>
            <w:tcW w:w="6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2020-2021 годы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651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321,6</w:t>
            </w:r>
          </w:p>
        </w:tc>
      </w:tr>
      <w:tr w:rsidR="006144E9">
        <w:trPr>
          <w:trHeight w:val="581"/>
        </w:trPr>
        <w:tc>
          <w:tcPr>
            <w:tcW w:w="6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lastRenderedPageBreak/>
              <w:t>Софинансирование</w:t>
            </w:r>
            <w:proofErr w:type="spellEnd"/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651 00 4420 3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247,0</w:t>
            </w:r>
          </w:p>
        </w:tc>
      </w:tr>
      <w:tr w:rsidR="006144E9">
        <w:trPr>
          <w:trHeight w:val="386"/>
        </w:trPr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651 00 4115 0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74,6</w:t>
            </w:r>
          </w:p>
        </w:tc>
      </w:tr>
      <w:tr w:rsidR="006144E9">
        <w:trPr>
          <w:trHeight w:val="336"/>
        </w:trPr>
        <w:tc>
          <w:tcPr>
            <w:tcW w:w="6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Государственная программа повышения эффективности управления государственными финансами в Республике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Мордовия  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2020-2021годы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652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1040,0</w:t>
            </w: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652 00 4111 0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236,6</w:t>
            </w:r>
          </w:p>
        </w:tc>
      </w:tr>
      <w:tr w:rsidR="006144E9">
        <w:trPr>
          <w:trHeight w:val="581"/>
        </w:trPr>
        <w:tc>
          <w:tcPr>
            <w:tcW w:w="6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652 00 4420 3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586,4</w:t>
            </w: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652 00 4112 0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217,0</w:t>
            </w: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144E9">
        <w:trPr>
          <w:trHeight w:val="386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  <w:szCs w:val="20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89 1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239,5</w:t>
            </w: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89 1 00 4118 0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6144E9">
        <w:trPr>
          <w:trHeight w:val="372"/>
        </w:trPr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18"/>
                <w:szCs w:val="18"/>
                <w:lang w:eastAsia="en-US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89 1 00 4122 0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6144E9">
        <w:trPr>
          <w:trHeight w:val="386"/>
        </w:trPr>
        <w:tc>
          <w:tcPr>
            <w:tcW w:w="6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>Финансовая помощь на капитальный ремонт и ремонт автомобильных дорог общего пользования местного значения поселения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89 1 00 4410 2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144E9">
        <w:trPr>
          <w:trHeight w:val="185"/>
        </w:trPr>
        <w:tc>
          <w:tcPr>
            <w:tcW w:w="6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89 1 00 4301 0   04 09 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13,2</w:t>
            </w: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  <w:t>Иные межбюджетные трансферты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891 00 6114 0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144E9">
        <w:trPr>
          <w:trHeight w:val="185"/>
        </w:trPr>
        <w:tc>
          <w:tcPr>
            <w:tcW w:w="6965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89 1 00 0301 0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207,7</w:t>
            </w:r>
          </w:p>
        </w:tc>
      </w:tr>
      <w:tr w:rsidR="006144E9">
        <w:trPr>
          <w:trHeight w:val="185"/>
        </w:trPr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 Narrow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 Narrow" w:eastAsiaTheme="minorHAnsi" w:hAnsi="Arial Narrow" w:cs="Arial Narrow"/>
                <w:b/>
                <w:bCs/>
                <w:color w:val="000000"/>
                <w:sz w:val="16"/>
                <w:szCs w:val="16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89 1 00 4124 0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932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13,1</w:t>
            </w: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144E9">
        <w:trPr>
          <w:trHeight w:val="192"/>
        </w:trPr>
        <w:tc>
          <w:tcPr>
            <w:tcW w:w="6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ascii="Arial Narrow" w:eastAsiaTheme="minorHAnsi" w:hAnsi="Arial Narrow" w:cs="Arial Narrow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144E9" w:rsidRDefault="006144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582DB6" w:rsidRDefault="00582DB6" w:rsidP="00582DB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582DB6" w:rsidRDefault="00582DB6" w:rsidP="00582DB6">
      <w:pPr>
        <w:jc w:val="center"/>
        <w:rPr>
          <w:sz w:val="28"/>
          <w:szCs w:val="28"/>
        </w:rPr>
      </w:pPr>
    </w:p>
    <w:p w:rsidR="00582DB6" w:rsidRDefault="00582DB6" w:rsidP="006144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82DB6" w:rsidRDefault="00582DB6" w:rsidP="00582DB6">
      <w:pPr>
        <w:jc w:val="center"/>
        <w:rPr>
          <w:sz w:val="28"/>
          <w:szCs w:val="28"/>
        </w:rPr>
      </w:pPr>
    </w:p>
    <w:p w:rsidR="00582DB6" w:rsidRDefault="00582DB6" w:rsidP="00582D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582DB6" w:rsidRDefault="00582DB6" w:rsidP="00582DB6">
      <w:pPr>
        <w:jc w:val="right"/>
        <w:rPr>
          <w:sz w:val="28"/>
          <w:szCs w:val="28"/>
        </w:rPr>
      </w:pPr>
    </w:p>
    <w:p w:rsidR="00582DB6" w:rsidRDefault="00582DB6" w:rsidP="006973F4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99"/>
        <w:gridCol w:w="1840"/>
      </w:tblGrid>
      <w:tr w:rsidR="006973F4" w:rsidTr="00293008">
        <w:trPr>
          <w:trHeight w:val="254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 w:rsidP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Приложение №8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 w:rsidP="006973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3F4" w:rsidTr="00293008">
        <w:trPr>
          <w:trHeight w:val="857"/>
        </w:trPr>
        <w:tc>
          <w:tcPr>
            <w:tcW w:w="37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73F4" w:rsidRDefault="006973F4" w:rsidP="006973F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на 2020год"</w:t>
            </w:r>
          </w:p>
        </w:tc>
      </w:tr>
    </w:tbl>
    <w:p w:rsidR="00582DB6" w:rsidRDefault="00582DB6" w:rsidP="00582DB6">
      <w:pPr>
        <w:rPr>
          <w:bCs/>
          <w:sz w:val="28"/>
          <w:szCs w:val="28"/>
        </w:rPr>
      </w:pPr>
    </w:p>
    <w:p w:rsidR="00582DB6" w:rsidRDefault="00582DB6" w:rsidP="00582DB6">
      <w:pPr>
        <w:jc w:val="center"/>
        <w:rPr>
          <w:sz w:val="28"/>
          <w:szCs w:val="28"/>
        </w:rPr>
      </w:pPr>
    </w:p>
    <w:p w:rsidR="00582DB6" w:rsidRDefault="00582DB6" w:rsidP="00582DB6">
      <w:pPr>
        <w:jc w:val="center"/>
        <w:rPr>
          <w:sz w:val="28"/>
          <w:szCs w:val="28"/>
        </w:rPr>
      </w:pPr>
    </w:p>
    <w:p w:rsidR="00582DB6" w:rsidRDefault="00582DB6" w:rsidP="00582DB6">
      <w:pPr>
        <w:jc w:val="center"/>
        <w:rPr>
          <w:sz w:val="28"/>
          <w:szCs w:val="28"/>
        </w:rPr>
      </w:pPr>
    </w:p>
    <w:p w:rsidR="00582DB6" w:rsidRDefault="00582DB6" w:rsidP="00582DB6">
      <w:pPr>
        <w:jc w:val="center"/>
        <w:rPr>
          <w:sz w:val="28"/>
          <w:szCs w:val="28"/>
        </w:rPr>
      </w:pPr>
    </w:p>
    <w:tbl>
      <w:tblPr>
        <w:tblW w:w="10221" w:type="dxa"/>
        <w:tblInd w:w="-426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737"/>
        <w:gridCol w:w="5666"/>
        <w:gridCol w:w="1738"/>
        <w:gridCol w:w="80"/>
      </w:tblGrid>
      <w:tr w:rsidR="00B56EB2" w:rsidTr="00B56EB2">
        <w:trPr>
          <w:trHeight w:val="218"/>
        </w:trPr>
        <w:tc>
          <w:tcPr>
            <w:tcW w:w="10221" w:type="dxa"/>
            <w:gridSpan w:val="4"/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b/>
                <w:bCs/>
                <w:color w:val="000000"/>
                <w:lang w:eastAsia="en-US"/>
              </w:rPr>
              <w:t>ДЕФИЦИТА  БЮДЖЕТА</w:t>
            </w:r>
            <w:proofErr w:type="gramEnd"/>
            <w:r>
              <w:rPr>
                <w:b/>
                <w:bCs/>
                <w:color w:val="000000"/>
                <w:lang w:eastAsia="en-US"/>
              </w:rPr>
              <w:t xml:space="preserve"> СИЛИНСКОГО СЕЛЬСКОГО ПОСЕЛЕНИЯ</w:t>
            </w:r>
          </w:p>
        </w:tc>
      </w:tr>
      <w:tr w:rsidR="00B56EB2" w:rsidTr="00B56EB2">
        <w:trPr>
          <w:trHeight w:val="307"/>
        </w:trPr>
        <w:tc>
          <w:tcPr>
            <w:tcW w:w="2737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666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738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54"/>
        </w:trPr>
        <w:tc>
          <w:tcPr>
            <w:tcW w:w="2737" w:type="dxa"/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(</w:t>
            </w:r>
            <w:proofErr w:type="gramStart"/>
            <w:r>
              <w:rPr>
                <w:color w:val="000000"/>
                <w:lang w:eastAsia="en-US"/>
              </w:rPr>
              <w:t>тыс.</w:t>
            </w:r>
            <w:proofErr w:type="gramEnd"/>
            <w:r>
              <w:rPr>
                <w:color w:val="000000"/>
                <w:lang w:eastAsia="en-US"/>
              </w:rPr>
              <w:t xml:space="preserve"> рублей)</w:t>
            </w:r>
          </w:p>
        </w:tc>
        <w:tc>
          <w:tcPr>
            <w:tcW w:w="5666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738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66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СУММА 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444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01  00  00  00  00  0000  000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31,8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26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01  02  00  00  00  0000  000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Кредиты кредитных организаций в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валюте  Российской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31,8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444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Получение кредитов от кредитных организаций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в  валюте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Российской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31,8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444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Получение кредитов от кредитных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организаций  бюджетами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сельских поселений в валюте  Российской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31,8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444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01  03  00  00  00  0000  700</w:t>
            </w:r>
          </w:p>
        </w:tc>
        <w:tc>
          <w:tcPr>
            <w:tcW w:w="74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Получение бюджетных кредитов от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других  бюджетов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</w:tr>
      <w:tr w:rsidR="00B56EB2" w:rsidTr="00B56EB2">
        <w:trPr>
          <w:trHeight w:val="660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01  03  00  00  10  0000  710</w:t>
            </w:r>
          </w:p>
        </w:tc>
        <w:tc>
          <w:tcPr>
            <w:tcW w:w="74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Получение кредитов от других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бюджетов  бюджетной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системы Российской Федерации  бюджетами муниципальных районов в валюте  Российской Федерации</w:t>
            </w:r>
          </w:p>
        </w:tc>
      </w:tr>
      <w:tr w:rsidR="00B56EB2" w:rsidTr="00B56EB2">
        <w:trPr>
          <w:trHeight w:val="660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01  03  00  00  00  0000  800</w:t>
            </w:r>
          </w:p>
        </w:tc>
        <w:tc>
          <w:tcPr>
            <w:tcW w:w="74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Погашение бюджетных кредитов, полученных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от  других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</w:tr>
      <w:tr w:rsidR="00B56EB2" w:rsidTr="00B56EB2">
        <w:trPr>
          <w:trHeight w:val="660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01  03  00  00 10  0000  810</w:t>
            </w:r>
          </w:p>
        </w:tc>
        <w:tc>
          <w:tcPr>
            <w:tcW w:w="74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Погашение бюджетами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поселений  кредитов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</w:tr>
      <w:tr w:rsidR="00B56EB2" w:rsidTr="00B56EB2">
        <w:trPr>
          <w:trHeight w:val="226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01  05  00  00  00  0000  000</w:t>
            </w:r>
          </w:p>
        </w:tc>
        <w:tc>
          <w:tcPr>
            <w:tcW w:w="7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Изменение остатков средств на счетах по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учету  средств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бюджета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26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01  05  00  00  00  0000  500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 w:rsidP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-1648,1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26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01  05  02  00  00  0000  500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 w:rsidP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-1648,1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26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01  05  02  01  00  0000  510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 w:rsidP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-1648,1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444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01  05  02  01  10  0000  510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сельских поселений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 w:rsidP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-1648,1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26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01  05  00  00  00  0000  600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-1679,9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26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01  05  02  00  00  0000  600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56EB2" w:rsidRDefault="00B56EB2" w:rsidP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-1679,9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26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01  05  02  01  00  0000  610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56EB2" w:rsidRDefault="00B56EB2" w:rsidP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-1679,9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444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01  05  02  01  10  0000  610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сельских поселений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56EB2" w:rsidRDefault="00B56EB2" w:rsidP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-1679,9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26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Итого внутренних оборотов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18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увеличение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внутренних заимствований (КОСГУ 710)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 w:rsidP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-31,8</w:t>
            </w: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56EB2" w:rsidTr="00B56EB2">
        <w:trPr>
          <w:trHeight w:val="218"/>
        </w:trPr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уменьшение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внутренних заимствований (КОСГУ 810)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B56EB2" w:rsidRDefault="00B56EB2" w:rsidP="00B56EB2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B56EB2" w:rsidRDefault="00B56EB2" w:rsidP="00B56EB2"/>
    <w:p w:rsidR="00B56EB2" w:rsidRDefault="00B56EB2" w:rsidP="00B56EB2"/>
    <w:p w:rsidR="00B56EB2" w:rsidRDefault="00B56EB2" w:rsidP="00B56EB2"/>
    <w:p w:rsidR="00B56EB2" w:rsidRDefault="00B56EB2" w:rsidP="00B56EB2"/>
    <w:p w:rsidR="00B56EB2" w:rsidRDefault="00B56EB2" w:rsidP="00B56EB2"/>
    <w:p w:rsidR="00B56EB2" w:rsidRDefault="00B56EB2" w:rsidP="00B56EB2"/>
    <w:p w:rsidR="00B56EB2" w:rsidRDefault="00B56EB2" w:rsidP="00B56EB2"/>
    <w:p w:rsidR="00B56EB2" w:rsidRDefault="00B56EB2" w:rsidP="00B56EB2"/>
    <w:p w:rsidR="00B56EB2" w:rsidRDefault="00B56EB2" w:rsidP="00B56EB2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59"/>
        <w:gridCol w:w="5734"/>
        <w:gridCol w:w="3401"/>
      </w:tblGrid>
      <w:tr w:rsidR="00B56EB2" w:rsidTr="00B56EB2">
        <w:trPr>
          <w:trHeight w:val="276"/>
        </w:trPr>
        <w:tc>
          <w:tcPr>
            <w:tcW w:w="559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Приложение 9</w:t>
            </w:r>
          </w:p>
        </w:tc>
      </w:tr>
      <w:tr w:rsidR="00B56EB2" w:rsidTr="00B56EB2">
        <w:trPr>
          <w:trHeight w:val="1162"/>
        </w:trPr>
        <w:tc>
          <w:tcPr>
            <w:tcW w:w="559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  <w:hideMark/>
          </w:tcPr>
          <w:p w:rsidR="00B56EB2" w:rsidRDefault="00B56EB2" w:rsidP="006973F4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сельского поселения на 20</w:t>
            </w:r>
            <w:r w:rsidR="006973F4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год"</w:t>
            </w:r>
          </w:p>
        </w:tc>
      </w:tr>
      <w:tr w:rsidR="00B56EB2" w:rsidTr="00B56EB2">
        <w:trPr>
          <w:trHeight w:val="276"/>
        </w:trPr>
        <w:tc>
          <w:tcPr>
            <w:tcW w:w="9694" w:type="dxa"/>
            <w:gridSpan w:val="3"/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lastRenderedPageBreak/>
              <w:t>ПРОГРАММА МУНИЦИПАЛЬНЫХ ВНУТРЕННИХ ЗАИМСТВОВАНИЙ СИЛИНСКОГО СЕЛЬСКОГО ПОСЕЛЕНИЯ</w:t>
            </w:r>
          </w:p>
        </w:tc>
      </w:tr>
      <w:tr w:rsidR="00B56EB2" w:rsidTr="00B56EB2">
        <w:trPr>
          <w:trHeight w:val="276"/>
        </w:trPr>
        <w:tc>
          <w:tcPr>
            <w:tcW w:w="559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B56EB2" w:rsidTr="00B56EB2">
        <w:trPr>
          <w:trHeight w:val="118"/>
        </w:trPr>
        <w:tc>
          <w:tcPr>
            <w:tcW w:w="559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B56EB2" w:rsidTr="00B56EB2">
        <w:trPr>
          <w:trHeight w:val="276"/>
        </w:trPr>
        <w:tc>
          <w:tcPr>
            <w:tcW w:w="559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(</w:t>
            </w:r>
            <w:proofErr w:type="gramStart"/>
            <w:r>
              <w:rPr>
                <w:color w:val="000000"/>
                <w:lang w:eastAsia="en-US"/>
              </w:rPr>
              <w:t>тыс.</w:t>
            </w:r>
            <w:proofErr w:type="gramEnd"/>
            <w:r>
              <w:rPr>
                <w:color w:val="000000"/>
                <w:lang w:eastAsia="en-US"/>
              </w:rPr>
              <w:t xml:space="preserve"> рублей)</w:t>
            </w:r>
          </w:p>
        </w:tc>
      </w:tr>
      <w:tr w:rsidR="00B56EB2" w:rsidTr="00B56EB2">
        <w:trPr>
          <w:trHeight w:val="53"/>
        </w:trPr>
        <w:tc>
          <w:tcPr>
            <w:tcW w:w="559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1" w:type="dxa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B56EB2" w:rsidTr="00B56EB2">
        <w:trPr>
          <w:trHeight w:val="55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№ п/п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СУММА </w:t>
            </w:r>
          </w:p>
        </w:tc>
      </w:tr>
      <w:tr w:rsidR="00B56EB2" w:rsidTr="00B56EB2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</w:t>
            </w:r>
          </w:p>
        </w:tc>
      </w:tr>
      <w:tr w:rsidR="00B56EB2" w:rsidTr="00B56EB2">
        <w:trPr>
          <w:trHeight w:val="83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I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31,8</w:t>
            </w:r>
          </w:p>
        </w:tc>
      </w:tr>
      <w:tr w:rsidR="00B56EB2" w:rsidTr="00B56EB2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9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Получение кредитов от российских кредитных организаций</w:t>
            </w:r>
          </w:p>
        </w:tc>
      </w:tr>
      <w:tr w:rsidR="00B56EB2" w:rsidTr="00B56EB2">
        <w:trPr>
          <w:trHeight w:val="547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31,8</w:t>
            </w:r>
          </w:p>
        </w:tc>
      </w:tr>
      <w:tr w:rsidR="00B56EB2" w:rsidTr="00B56EB2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31,8</w:t>
            </w:r>
          </w:p>
        </w:tc>
      </w:tr>
      <w:tr w:rsidR="00B56EB2" w:rsidTr="00B56EB2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</w:p>
        </w:tc>
      </w:tr>
      <w:tr w:rsidR="00B56EB2" w:rsidTr="00B56EB2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II</w:t>
            </w:r>
          </w:p>
        </w:tc>
        <w:tc>
          <w:tcPr>
            <w:tcW w:w="9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Направления расходования привлеченных средств</w:t>
            </w:r>
          </w:p>
        </w:tc>
      </w:tr>
      <w:tr w:rsidR="00B56EB2" w:rsidTr="00B56EB2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1.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Погашение </w:t>
            </w:r>
            <w:proofErr w:type="gramStart"/>
            <w:r>
              <w:rPr>
                <w:color w:val="000000"/>
                <w:lang w:eastAsia="en-US"/>
              </w:rPr>
              <w:t>бюджетных  кредитов</w:t>
            </w:r>
            <w:proofErr w:type="gramEnd"/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31,8</w:t>
            </w:r>
          </w:p>
        </w:tc>
      </w:tr>
      <w:tr w:rsidR="00B56EB2" w:rsidTr="00B56EB2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proofErr w:type="gramStart"/>
            <w:r>
              <w:rPr>
                <w:color w:val="000000"/>
                <w:lang w:eastAsia="en-US"/>
              </w:rPr>
              <w:t>в</w:t>
            </w:r>
            <w:proofErr w:type="gramEnd"/>
            <w:r>
              <w:rPr>
                <w:color w:val="000000"/>
                <w:lang w:eastAsia="en-US"/>
              </w:rPr>
              <w:t xml:space="preserve"> том числе: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B56EB2" w:rsidTr="00B56EB2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1.1.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color w:val="000000"/>
                <w:lang w:eastAsia="en-US"/>
              </w:rPr>
              <w:t>кредита,предоставленного</w:t>
            </w:r>
            <w:proofErr w:type="spellEnd"/>
            <w:proofErr w:type="gramEnd"/>
            <w:r>
              <w:rPr>
                <w:color w:val="000000"/>
                <w:lang w:eastAsia="en-US"/>
              </w:rPr>
              <w:t xml:space="preserve"> из районного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31,8</w:t>
            </w:r>
          </w:p>
        </w:tc>
      </w:tr>
      <w:tr w:rsidR="00B56EB2" w:rsidTr="00B56EB2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Погашение прочих заимствований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B56EB2" w:rsidTr="00B56EB2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Финансирование дефицита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</w:p>
        </w:tc>
      </w:tr>
      <w:tr w:rsidR="00B56EB2" w:rsidTr="00B56EB2">
        <w:trPr>
          <w:trHeight w:val="28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6EB2" w:rsidRDefault="00B56EB2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31,8</w:t>
            </w:r>
          </w:p>
        </w:tc>
      </w:tr>
    </w:tbl>
    <w:p w:rsidR="00B56EB2" w:rsidRDefault="00B56EB2" w:rsidP="00B56EB2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B56EB2" w:rsidRDefault="00B56EB2" w:rsidP="00B56EB2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B56EB2" w:rsidRDefault="00B56EB2" w:rsidP="00B56EB2">
      <w:pPr>
        <w:jc w:val="center"/>
        <w:rPr>
          <w:sz w:val="28"/>
          <w:szCs w:val="28"/>
        </w:rPr>
      </w:pPr>
    </w:p>
    <w:p w:rsidR="00582DB6" w:rsidRDefault="00582DB6" w:rsidP="00582DB6">
      <w:pPr>
        <w:jc w:val="center"/>
        <w:rPr>
          <w:sz w:val="28"/>
          <w:szCs w:val="28"/>
        </w:rPr>
      </w:pPr>
    </w:p>
    <w:p w:rsidR="00582DB6" w:rsidRDefault="00582DB6" w:rsidP="00582DB6">
      <w:pPr>
        <w:jc w:val="center"/>
        <w:rPr>
          <w:sz w:val="28"/>
          <w:szCs w:val="28"/>
        </w:rPr>
      </w:pPr>
    </w:p>
    <w:p w:rsidR="000F64C7" w:rsidRPr="006973F4" w:rsidRDefault="006973F4" w:rsidP="000F64C7">
      <w:pPr>
        <w:jc w:val="center"/>
      </w:pPr>
      <w:r>
        <w:rPr>
          <w:sz w:val="28"/>
          <w:szCs w:val="28"/>
        </w:rPr>
        <w:t xml:space="preserve">                                                                                                  </w:t>
      </w:r>
      <w:r w:rsidR="000F64C7" w:rsidRPr="006973F4">
        <w:t xml:space="preserve">Приложение   №2                                                                                                                                         </w:t>
      </w:r>
    </w:p>
    <w:p w:rsidR="000F64C7" w:rsidRPr="006973F4" w:rsidRDefault="000F64C7" w:rsidP="000F64C7">
      <w:pPr>
        <w:jc w:val="right"/>
      </w:pPr>
      <w:r w:rsidRPr="006973F4">
        <w:t xml:space="preserve">        </w:t>
      </w:r>
      <w:proofErr w:type="gramStart"/>
      <w:r w:rsidRPr="006973F4">
        <w:t>к</w:t>
      </w:r>
      <w:proofErr w:type="gramEnd"/>
      <w:r w:rsidRPr="006973F4">
        <w:t xml:space="preserve"> постановлению  Совета депутатов </w:t>
      </w:r>
    </w:p>
    <w:p w:rsidR="000F64C7" w:rsidRPr="006973F4" w:rsidRDefault="000F64C7" w:rsidP="000F64C7">
      <w:pPr>
        <w:jc w:val="right"/>
      </w:pPr>
      <w:proofErr w:type="spellStart"/>
      <w:r w:rsidRPr="006973F4">
        <w:t>Силинского</w:t>
      </w:r>
      <w:proofErr w:type="spellEnd"/>
      <w:r w:rsidRPr="006973F4">
        <w:t xml:space="preserve"> сельского поселения</w:t>
      </w:r>
    </w:p>
    <w:p w:rsidR="000F64C7" w:rsidRPr="006973F4" w:rsidRDefault="000F64C7" w:rsidP="000F64C7">
      <w:pPr>
        <w:jc w:val="right"/>
      </w:pPr>
      <w:r w:rsidRPr="006973F4">
        <w:t xml:space="preserve">                    </w:t>
      </w:r>
      <w:proofErr w:type="spellStart"/>
      <w:r w:rsidRPr="006973F4">
        <w:t>Ардатовского</w:t>
      </w:r>
      <w:proofErr w:type="spellEnd"/>
      <w:r w:rsidRPr="006973F4">
        <w:t xml:space="preserve"> муниципального района </w:t>
      </w:r>
    </w:p>
    <w:p w:rsidR="000F64C7" w:rsidRPr="006973F4" w:rsidRDefault="000F64C7" w:rsidP="000F64C7">
      <w:pPr>
        <w:jc w:val="right"/>
      </w:pPr>
      <w:r w:rsidRPr="006973F4">
        <w:t xml:space="preserve">Республики Мордовия                                                                               </w:t>
      </w:r>
    </w:p>
    <w:p w:rsidR="000F64C7" w:rsidRPr="006973F4" w:rsidRDefault="000F64C7" w:rsidP="000F64C7">
      <w:pPr>
        <w:jc w:val="right"/>
      </w:pPr>
      <w:r w:rsidRPr="006973F4">
        <w:t xml:space="preserve">01 декабря 2019г №     </w:t>
      </w:r>
    </w:p>
    <w:p w:rsidR="000F64C7" w:rsidRDefault="000F64C7" w:rsidP="000F64C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F64C7" w:rsidRDefault="000F64C7" w:rsidP="000F64C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F64C7" w:rsidRDefault="000F64C7" w:rsidP="000F64C7">
      <w:pPr>
        <w:jc w:val="right"/>
        <w:rPr>
          <w:bCs/>
          <w:sz w:val="28"/>
          <w:szCs w:val="28"/>
        </w:rPr>
      </w:pPr>
    </w:p>
    <w:p w:rsidR="000F64C7" w:rsidRDefault="000F64C7" w:rsidP="000F64C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График</w:t>
      </w:r>
    </w:p>
    <w:p w:rsidR="000F64C7" w:rsidRDefault="000F64C7" w:rsidP="000F64C7">
      <w:pPr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проведения</w:t>
      </w:r>
      <w:proofErr w:type="gramEnd"/>
      <w:r>
        <w:rPr>
          <w:bCs/>
          <w:sz w:val="28"/>
          <w:szCs w:val="28"/>
        </w:rPr>
        <w:t xml:space="preserve"> публичных слушаний по проекту решения</w:t>
      </w:r>
    </w:p>
    <w:p w:rsidR="000F64C7" w:rsidRDefault="000F64C7" w:rsidP="000F64C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бюджете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2020 год»</w:t>
      </w:r>
    </w:p>
    <w:p w:rsidR="000F64C7" w:rsidRDefault="000F64C7" w:rsidP="000F64C7">
      <w:pPr>
        <w:rPr>
          <w:bCs/>
          <w:sz w:val="28"/>
          <w:szCs w:val="28"/>
        </w:rPr>
      </w:pPr>
    </w:p>
    <w:p w:rsidR="000F64C7" w:rsidRDefault="000F64C7" w:rsidP="000F64C7">
      <w:pPr>
        <w:rPr>
          <w:bCs/>
          <w:sz w:val="28"/>
          <w:szCs w:val="28"/>
        </w:rPr>
      </w:pPr>
    </w:p>
    <w:p w:rsidR="000F64C7" w:rsidRDefault="000F64C7" w:rsidP="000F64C7">
      <w:pPr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1"/>
        <w:gridCol w:w="3933"/>
        <w:gridCol w:w="2329"/>
        <w:gridCol w:w="2372"/>
      </w:tblGrid>
      <w:tr w:rsidR="000F64C7" w:rsidTr="0029300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4C7" w:rsidRDefault="000F64C7" w:rsidP="00293008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lastRenderedPageBreak/>
              <w:t>№/п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4C7" w:rsidRDefault="000F64C7" w:rsidP="00293008">
            <w:pPr>
              <w:spacing w:line="252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4C7" w:rsidRDefault="000F64C7" w:rsidP="00293008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Время проведения публичных слушаний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4C7" w:rsidRDefault="000F64C7" w:rsidP="00293008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0F64C7" w:rsidTr="0029300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4C7" w:rsidRDefault="000F64C7" w:rsidP="00293008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4C7" w:rsidRDefault="000F64C7" w:rsidP="00293008">
            <w:pPr>
              <w:spacing w:line="252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14.12.2018г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4C7" w:rsidRDefault="000F64C7" w:rsidP="0029300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 час.00мин.</w:t>
            </w:r>
          </w:p>
          <w:p w:rsidR="000F64C7" w:rsidRDefault="000F64C7" w:rsidP="00293008">
            <w:pPr>
              <w:spacing w:line="252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4C7" w:rsidRDefault="000F64C7" w:rsidP="0029300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</w:t>
            </w:r>
          </w:p>
        </w:tc>
      </w:tr>
    </w:tbl>
    <w:p w:rsidR="000F64C7" w:rsidRDefault="000F64C7" w:rsidP="000F64C7">
      <w:pPr>
        <w:spacing w:before="100" w:beforeAutospacing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0F64C7" w:rsidRDefault="000F64C7" w:rsidP="000F64C7">
      <w:pPr>
        <w:jc w:val="center"/>
        <w:rPr>
          <w:sz w:val="28"/>
          <w:szCs w:val="28"/>
        </w:rPr>
      </w:pPr>
    </w:p>
    <w:p w:rsidR="000F64C7" w:rsidRDefault="000F64C7" w:rsidP="000F64C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0F64C7" w:rsidRDefault="000F64C7" w:rsidP="000F64C7">
      <w:pPr>
        <w:jc w:val="right"/>
        <w:rPr>
          <w:sz w:val="28"/>
          <w:szCs w:val="28"/>
        </w:rPr>
      </w:pPr>
    </w:p>
    <w:p w:rsidR="000F64C7" w:rsidRDefault="000F64C7" w:rsidP="000F64C7">
      <w:pPr>
        <w:jc w:val="right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приложение</w:t>
      </w:r>
      <w:proofErr w:type="gramEnd"/>
      <w:r>
        <w:rPr>
          <w:bCs/>
          <w:sz w:val="28"/>
          <w:szCs w:val="28"/>
        </w:rPr>
        <w:t xml:space="preserve"> №3</w:t>
      </w:r>
    </w:p>
    <w:p w:rsidR="000F64C7" w:rsidRDefault="000F64C7" w:rsidP="000F64C7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к</w:t>
      </w:r>
      <w:proofErr w:type="gramEnd"/>
      <w:r>
        <w:rPr>
          <w:bCs/>
          <w:sz w:val="28"/>
          <w:szCs w:val="28"/>
        </w:rPr>
        <w:t xml:space="preserve"> постановлению</w:t>
      </w:r>
      <w:r>
        <w:rPr>
          <w:sz w:val="28"/>
          <w:szCs w:val="28"/>
        </w:rPr>
        <w:t xml:space="preserve"> Совета депутатов</w:t>
      </w:r>
      <w:r>
        <w:rPr>
          <w:bCs/>
          <w:sz w:val="28"/>
          <w:szCs w:val="28"/>
        </w:rPr>
        <w:t xml:space="preserve"> </w:t>
      </w:r>
    </w:p>
    <w:p w:rsidR="000F64C7" w:rsidRDefault="000F64C7" w:rsidP="000F64C7">
      <w:pPr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0F64C7" w:rsidRDefault="000F64C7" w:rsidP="000F64C7">
      <w:pPr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0F64C7" w:rsidRDefault="000F64C7" w:rsidP="000F64C7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Республики Мордовия</w:t>
      </w:r>
    </w:p>
    <w:p w:rsidR="000F64C7" w:rsidRDefault="000F64C7" w:rsidP="000F64C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01 декабря 2019 г.№                  </w:t>
      </w:r>
    </w:p>
    <w:p w:rsidR="000F64C7" w:rsidRDefault="000F64C7" w:rsidP="000F64C7">
      <w:pPr>
        <w:jc w:val="right"/>
        <w:rPr>
          <w:sz w:val="28"/>
          <w:szCs w:val="28"/>
        </w:rPr>
      </w:pPr>
    </w:p>
    <w:p w:rsidR="000F64C7" w:rsidRDefault="000F64C7" w:rsidP="000F64C7">
      <w:pPr>
        <w:rPr>
          <w:bCs/>
          <w:sz w:val="28"/>
          <w:szCs w:val="28"/>
        </w:rPr>
      </w:pPr>
      <w:r>
        <w:t xml:space="preserve">                                                                                                   </w:t>
      </w: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0F64C7" w:rsidRDefault="000F64C7" w:rsidP="000F64C7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</w:t>
      </w:r>
    </w:p>
    <w:p w:rsidR="000F64C7" w:rsidRDefault="000F64C7" w:rsidP="000F64C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Рабочая группа</w:t>
      </w:r>
    </w:p>
    <w:p w:rsidR="000F64C7" w:rsidRDefault="000F64C7" w:rsidP="000F64C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F64C7" w:rsidRDefault="000F64C7" w:rsidP="000F64C7">
      <w:pPr>
        <w:rPr>
          <w:sz w:val="28"/>
          <w:szCs w:val="28"/>
        </w:rPr>
      </w:pPr>
      <w:r>
        <w:rPr>
          <w:sz w:val="28"/>
          <w:szCs w:val="28"/>
        </w:rPr>
        <w:t xml:space="preserve"> «О бюджете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</w:t>
      </w:r>
      <w:r w:rsidR="00174171">
        <w:rPr>
          <w:sz w:val="28"/>
          <w:szCs w:val="28"/>
        </w:rPr>
        <w:t>20</w:t>
      </w:r>
      <w:bookmarkStart w:id="0" w:name="_GoBack"/>
      <w:bookmarkEnd w:id="0"/>
      <w:r>
        <w:rPr>
          <w:sz w:val="28"/>
          <w:szCs w:val="28"/>
        </w:rPr>
        <w:t xml:space="preserve"> год»</w:t>
      </w:r>
    </w:p>
    <w:p w:rsidR="000F64C7" w:rsidRDefault="000F64C7" w:rsidP="000F64C7">
      <w:pPr>
        <w:rPr>
          <w:sz w:val="28"/>
          <w:szCs w:val="28"/>
        </w:rPr>
      </w:pPr>
    </w:p>
    <w:p w:rsidR="000F64C7" w:rsidRDefault="000F64C7" w:rsidP="000F64C7">
      <w:pPr>
        <w:rPr>
          <w:sz w:val="28"/>
          <w:szCs w:val="28"/>
        </w:rPr>
      </w:pPr>
    </w:p>
    <w:tbl>
      <w:tblPr>
        <w:tblW w:w="0" w:type="auto"/>
        <w:tblInd w:w="-92" w:type="dxa"/>
        <w:tblLayout w:type="fixed"/>
        <w:tblLook w:val="04A0" w:firstRow="1" w:lastRow="0" w:firstColumn="1" w:lastColumn="0" w:noHBand="0" w:noVBand="1"/>
      </w:tblPr>
      <w:tblGrid>
        <w:gridCol w:w="4212"/>
        <w:gridCol w:w="5471"/>
      </w:tblGrid>
      <w:tr w:rsidR="000F64C7" w:rsidTr="00293008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4C7" w:rsidRDefault="000F64C7" w:rsidP="0029300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>Мещерякова Е.А.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4C7" w:rsidRDefault="000F64C7" w:rsidP="0029300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Главы сельского поселения по работе в Совете депутатов</w:t>
            </w:r>
          </w:p>
          <w:p w:rsidR="000F64C7" w:rsidRDefault="000F64C7" w:rsidP="0029300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( председатель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рабочей группы)</w:t>
            </w:r>
          </w:p>
        </w:tc>
      </w:tr>
      <w:tr w:rsidR="000F64C7" w:rsidTr="0029300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4C7" w:rsidRDefault="000F64C7" w:rsidP="0029300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Г.Н.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4C7" w:rsidRDefault="000F64C7" w:rsidP="0029300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 xml:space="preserve">зам. Главы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(</w:t>
            </w:r>
            <w:proofErr w:type="spellStart"/>
            <w:r>
              <w:rPr>
                <w:sz w:val="28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рабочей группы)</w:t>
            </w:r>
          </w:p>
        </w:tc>
      </w:tr>
      <w:tr w:rsidR="000F64C7" w:rsidTr="0029300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4C7" w:rsidRDefault="000F64C7" w:rsidP="0029300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>Зотова Т.А.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4C7" w:rsidRDefault="000F64C7" w:rsidP="0029300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>Главный бухгалтер администрации сельского поселения (секретарь рабочей группы)</w:t>
            </w:r>
          </w:p>
        </w:tc>
      </w:tr>
      <w:tr w:rsidR="000F64C7" w:rsidTr="0029300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4C7" w:rsidRDefault="000F64C7" w:rsidP="00293008">
            <w:pPr>
              <w:suppressAutoHyphens/>
              <w:snapToGrid w:val="0"/>
              <w:spacing w:line="252" w:lineRule="auto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>Члены рабочей группы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4C7" w:rsidRDefault="000F64C7" w:rsidP="00293008">
            <w:pPr>
              <w:suppressAutoHyphens/>
              <w:snapToGrid w:val="0"/>
              <w:spacing w:line="252" w:lineRule="auto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0F64C7" w:rsidTr="0029300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4C7" w:rsidRDefault="000F64C7" w:rsidP="0029300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В.И.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4C7" w:rsidRDefault="000F64C7" w:rsidP="0029300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 xml:space="preserve">Председатель постоянной </w:t>
            </w:r>
            <w:proofErr w:type="gramStart"/>
            <w:r>
              <w:rPr>
                <w:sz w:val="28"/>
                <w:szCs w:val="28"/>
                <w:lang w:eastAsia="en-US"/>
              </w:rPr>
              <w:t>комиссии  по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бюджетно-финансовым вопросам </w:t>
            </w:r>
          </w:p>
        </w:tc>
      </w:tr>
      <w:tr w:rsidR="000F64C7" w:rsidTr="0029300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4C7" w:rsidRDefault="000F64C7" w:rsidP="0029300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>Анисимова Н.П.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4C7" w:rsidRDefault="000F64C7" w:rsidP="00293008">
            <w:pPr>
              <w:suppressAutoHyphens/>
              <w:snapToGrid w:val="0"/>
              <w:spacing w:line="252" w:lineRule="auto"/>
              <w:rPr>
                <w:sz w:val="28"/>
                <w:szCs w:val="28"/>
                <w:lang w:eastAsia="ar-SA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избирательного округа №1</w:t>
            </w:r>
          </w:p>
        </w:tc>
      </w:tr>
    </w:tbl>
    <w:p w:rsidR="000F64C7" w:rsidRDefault="000F64C7" w:rsidP="000F64C7">
      <w:pPr>
        <w:rPr>
          <w:sz w:val="28"/>
          <w:szCs w:val="28"/>
          <w:lang w:eastAsia="ar-SA"/>
        </w:rPr>
      </w:pPr>
    </w:p>
    <w:p w:rsidR="000F64C7" w:rsidRDefault="000F64C7" w:rsidP="000F64C7">
      <w:pPr>
        <w:rPr>
          <w:sz w:val="28"/>
          <w:szCs w:val="28"/>
        </w:rPr>
      </w:pPr>
    </w:p>
    <w:p w:rsidR="000F64C7" w:rsidRDefault="000F64C7" w:rsidP="000F64C7">
      <w:pPr>
        <w:jc w:val="center"/>
        <w:rPr>
          <w:bCs/>
          <w:sz w:val="28"/>
          <w:szCs w:val="28"/>
        </w:rPr>
      </w:pPr>
    </w:p>
    <w:p w:rsidR="000F64C7" w:rsidRDefault="000F64C7" w:rsidP="000F64C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0F64C7" w:rsidRDefault="000F64C7" w:rsidP="000F64C7">
      <w:pPr>
        <w:rPr>
          <w:bCs/>
          <w:sz w:val="28"/>
          <w:szCs w:val="28"/>
        </w:rPr>
      </w:pPr>
    </w:p>
    <w:p w:rsidR="000F64C7" w:rsidRDefault="000F64C7" w:rsidP="000F64C7">
      <w:pPr>
        <w:rPr>
          <w:rFonts w:ascii="Arial" w:hAnsi="Arial"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</w:p>
    <w:p w:rsidR="000F64C7" w:rsidRDefault="000F64C7" w:rsidP="000F64C7">
      <w:pPr>
        <w:rPr>
          <w:bCs/>
          <w:sz w:val="28"/>
          <w:szCs w:val="28"/>
        </w:rPr>
      </w:pPr>
    </w:p>
    <w:p w:rsidR="000F64C7" w:rsidRDefault="000F64C7" w:rsidP="000F64C7">
      <w:pPr>
        <w:rPr>
          <w:bCs/>
          <w:sz w:val="28"/>
          <w:szCs w:val="28"/>
        </w:rPr>
      </w:pPr>
    </w:p>
    <w:p w:rsidR="000F64C7" w:rsidRDefault="000F64C7" w:rsidP="000F64C7">
      <w:pPr>
        <w:pStyle w:val="a8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0F64C7" w:rsidRDefault="000F64C7" w:rsidP="000F64C7">
      <w:pPr>
        <w:pStyle w:val="a8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 w:rsidR="008B18E9">
        <w:rPr>
          <w:b/>
          <w:bCs/>
        </w:rPr>
        <w:t>30</w:t>
      </w:r>
      <w:r>
        <w:rPr>
          <w:b/>
          <w:bCs/>
        </w:rPr>
        <w:t xml:space="preserve"> от 01 декабря 2019 года</w:t>
      </w:r>
    </w:p>
    <w:p w:rsidR="000F64C7" w:rsidRDefault="000F64C7" w:rsidP="000F64C7">
      <w:pPr>
        <w:pStyle w:val="a8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F64C7" w:rsidRDefault="000F64C7" w:rsidP="000F64C7">
      <w:pPr>
        <w:pStyle w:val="a8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0F64C7" w:rsidRDefault="000F64C7" w:rsidP="000F64C7">
      <w:pPr>
        <w:pStyle w:val="a8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0F64C7" w:rsidRDefault="000F64C7" w:rsidP="000F64C7">
      <w:pPr>
        <w:rPr>
          <w:bCs/>
          <w:sz w:val="28"/>
          <w:szCs w:val="28"/>
        </w:rPr>
      </w:pPr>
    </w:p>
    <w:p w:rsidR="00376C74" w:rsidRDefault="00376C74"/>
    <w:sectPr w:rsidR="00376C74" w:rsidSect="006F1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44"/>
    <w:rsid w:val="0002388D"/>
    <w:rsid w:val="0002704A"/>
    <w:rsid w:val="00076A6F"/>
    <w:rsid w:val="000F64C7"/>
    <w:rsid w:val="0011715A"/>
    <w:rsid w:val="00174171"/>
    <w:rsid w:val="0017506F"/>
    <w:rsid w:val="0018385B"/>
    <w:rsid w:val="001C24C8"/>
    <w:rsid w:val="001F4EB2"/>
    <w:rsid w:val="00293008"/>
    <w:rsid w:val="00330F76"/>
    <w:rsid w:val="00376C74"/>
    <w:rsid w:val="003F7BB0"/>
    <w:rsid w:val="00473DFB"/>
    <w:rsid w:val="004E02DC"/>
    <w:rsid w:val="00572644"/>
    <w:rsid w:val="00582DB6"/>
    <w:rsid w:val="006144E9"/>
    <w:rsid w:val="006973F4"/>
    <w:rsid w:val="006D5F7A"/>
    <w:rsid w:val="006F19AB"/>
    <w:rsid w:val="007C3963"/>
    <w:rsid w:val="007C5AF3"/>
    <w:rsid w:val="00823BC0"/>
    <w:rsid w:val="008B18E9"/>
    <w:rsid w:val="008F056A"/>
    <w:rsid w:val="00967818"/>
    <w:rsid w:val="00B33937"/>
    <w:rsid w:val="00B56EB2"/>
    <w:rsid w:val="00B70749"/>
    <w:rsid w:val="00C451C9"/>
    <w:rsid w:val="00C7795A"/>
    <w:rsid w:val="00DF6581"/>
    <w:rsid w:val="00E931AA"/>
    <w:rsid w:val="00EC0B0A"/>
    <w:rsid w:val="00F22B4C"/>
    <w:rsid w:val="00F27302"/>
    <w:rsid w:val="00F4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BE1D1-3046-4B77-8C4F-8D7E3F524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82D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82DB6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82DB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82DB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rmal">
    <w:name w:val="ConsNormal"/>
    <w:rsid w:val="00582DB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basedOn w:val="a0"/>
    <w:link w:val="ConsPlusNormal0"/>
    <w:locked/>
    <w:rsid w:val="00582DB6"/>
    <w:rPr>
      <w:rFonts w:ascii="Arial" w:hAnsi="Arial" w:cs="Arial"/>
    </w:rPr>
  </w:style>
  <w:style w:type="paragraph" w:customStyle="1" w:styleId="ConsPlusNormal0">
    <w:name w:val="ConsPlusNormal"/>
    <w:link w:val="ConsPlusNormal"/>
    <w:rsid w:val="00582D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582DB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2">
    <w:name w:val="Без интервала2"/>
    <w:rsid w:val="00582DB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a7">
    <w:name w:val="Заголовок статьи"/>
    <w:basedOn w:val="a"/>
    <w:next w:val="a"/>
    <w:rsid w:val="00582DB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paragraph" w:customStyle="1" w:styleId="1">
    <w:name w:val="Без интервала1"/>
    <w:rsid w:val="00582DB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8">
    <w:name w:val="Normal (Web)"/>
    <w:basedOn w:val="a"/>
    <w:semiHidden/>
    <w:unhideWhenUsed/>
    <w:rsid w:val="001C24C8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5E61FAAAE435E8ABC15597224F18A1CFD8F6B60ABB636FB03823862D415438998FE6A7F9ECF383AB9248EGE6A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CF2B849867237827881D3D5F61F31355EF7059E7E704084350A47089C552CB2F6A4CBE1CEE8184A629F40DFm5H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7244</Words>
  <Characters>41291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73</cp:revision>
  <dcterms:created xsi:type="dcterms:W3CDTF">2019-12-17T09:49:00Z</dcterms:created>
  <dcterms:modified xsi:type="dcterms:W3CDTF">2019-12-19T08:38:00Z</dcterms:modified>
</cp:coreProperties>
</file>