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C2E" w:rsidRDefault="00AF2C2E" w:rsidP="00AF2C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Протокол</w:t>
      </w:r>
    </w:p>
    <w:p w:rsidR="00AF2C2E" w:rsidRDefault="00AF2C2E" w:rsidP="00AF2C2E">
      <w:pPr>
        <w:jc w:val="both"/>
        <w:rPr>
          <w:sz w:val="28"/>
          <w:szCs w:val="28"/>
        </w:rPr>
      </w:pPr>
    </w:p>
    <w:p w:rsidR="00AF2C2E" w:rsidRDefault="00AF2C2E" w:rsidP="00AF2C2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исполнении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</w:t>
      </w:r>
      <w:r w:rsidR="00517E55">
        <w:rPr>
          <w:sz w:val="28"/>
          <w:szCs w:val="28"/>
        </w:rPr>
        <w:t>8</w:t>
      </w:r>
      <w:r>
        <w:rPr>
          <w:sz w:val="28"/>
          <w:szCs w:val="28"/>
        </w:rPr>
        <w:t xml:space="preserve">год»                                                                                                                                                                                            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</w:p>
    <w:p w:rsidR="00AF2C2E" w:rsidRDefault="00AF2C2E" w:rsidP="00AF2C2E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01 июня 201</w:t>
      </w:r>
      <w:r w:rsidR="00517E55">
        <w:rPr>
          <w:sz w:val="28"/>
          <w:szCs w:val="28"/>
        </w:rPr>
        <w:t>9</w:t>
      </w:r>
      <w:r>
        <w:rPr>
          <w:sz w:val="28"/>
          <w:szCs w:val="28"/>
        </w:rPr>
        <w:t xml:space="preserve"> года №5, которое было  опубликовано в  «Информационном бюллетене» от  01 июня 201</w:t>
      </w:r>
      <w:r w:rsidR="00517E55">
        <w:rPr>
          <w:sz w:val="28"/>
          <w:szCs w:val="28"/>
        </w:rPr>
        <w:t>9</w:t>
      </w:r>
      <w:r>
        <w:rPr>
          <w:sz w:val="28"/>
          <w:szCs w:val="28"/>
        </w:rPr>
        <w:t xml:space="preserve"> года №14.</w:t>
      </w:r>
    </w:p>
    <w:p w:rsidR="00AF2C2E" w:rsidRDefault="00AF2C2E" w:rsidP="00AF2C2E">
      <w:pPr>
        <w:jc w:val="both"/>
        <w:rPr>
          <w:b/>
          <w:sz w:val="28"/>
          <w:szCs w:val="28"/>
        </w:rPr>
      </w:pPr>
    </w:p>
    <w:p w:rsidR="00AF2C2E" w:rsidRDefault="00AF2C2E" w:rsidP="00AF2C2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</w:t>
      </w:r>
      <w:r>
        <w:rPr>
          <w:sz w:val="28"/>
          <w:szCs w:val="28"/>
        </w:rPr>
        <w:t xml:space="preserve">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</w:t>
      </w:r>
      <w:r w:rsidR="00517E55">
        <w:rPr>
          <w:sz w:val="28"/>
          <w:szCs w:val="28"/>
        </w:rPr>
        <w:t>8</w:t>
      </w:r>
      <w:r>
        <w:rPr>
          <w:sz w:val="28"/>
          <w:szCs w:val="28"/>
        </w:rPr>
        <w:t xml:space="preserve"> год»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</w:p>
    <w:p w:rsidR="00AF2C2E" w:rsidRDefault="00AF2C2E" w:rsidP="00AF2C2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и время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12 июня 201</w:t>
      </w:r>
      <w:r w:rsidR="00517E55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16.00 часов.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район,с.Силино,ул.Садовая,д.28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>члены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рабочей группы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поселения,  руководители</w:t>
      </w:r>
      <w:proofErr w:type="gramEnd"/>
      <w:r>
        <w:rPr>
          <w:sz w:val="28"/>
          <w:szCs w:val="28"/>
        </w:rPr>
        <w:t xml:space="preserve"> бюджетных  учреждений.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Председательствующий:  Анисимов</w:t>
      </w:r>
      <w:proofErr w:type="gramEnd"/>
      <w:r>
        <w:rPr>
          <w:sz w:val="28"/>
          <w:szCs w:val="28"/>
        </w:rPr>
        <w:t xml:space="preserve"> А.Н.-  руководитель рабочей группы.</w:t>
      </w:r>
    </w:p>
    <w:p w:rsidR="00AF2C2E" w:rsidRDefault="00AF2C2E" w:rsidP="00AF2C2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>
        <w:rPr>
          <w:sz w:val="28"/>
          <w:szCs w:val="28"/>
        </w:rPr>
        <w:t>Ягинова</w:t>
      </w:r>
      <w:proofErr w:type="spellEnd"/>
      <w:r>
        <w:rPr>
          <w:sz w:val="28"/>
          <w:szCs w:val="28"/>
        </w:rPr>
        <w:t xml:space="preserve"> Е.И. – ведущий специалист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AF2C2E" w:rsidRDefault="00AF2C2E" w:rsidP="00AF2C2E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Слушали: Анисимова А.Н.–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Главу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</w:t>
      </w:r>
      <w:r w:rsidR="00517E55">
        <w:rPr>
          <w:sz w:val="28"/>
          <w:szCs w:val="28"/>
        </w:rPr>
        <w:t>8</w:t>
      </w:r>
      <w:r>
        <w:rPr>
          <w:sz w:val="28"/>
          <w:szCs w:val="28"/>
        </w:rPr>
        <w:t xml:space="preserve"> год» принимались рабочей группой до 11 июня 201</w:t>
      </w:r>
      <w:r w:rsidR="00517E55">
        <w:rPr>
          <w:sz w:val="28"/>
          <w:szCs w:val="28"/>
        </w:rPr>
        <w:t>9</w:t>
      </w:r>
      <w:r>
        <w:rPr>
          <w:sz w:val="28"/>
          <w:szCs w:val="28"/>
        </w:rPr>
        <w:t xml:space="preserve"> года. В указанный срок предложений и дополнений по проекту решения не поступило. </w:t>
      </w:r>
    </w:p>
    <w:p w:rsidR="00AF2C2E" w:rsidRDefault="00AF2C2E" w:rsidP="00AF2C2E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b/>
          <w:color w:val="000000"/>
          <w:spacing w:val="3"/>
          <w:sz w:val="28"/>
          <w:szCs w:val="28"/>
        </w:rPr>
        <w:t>Решили единогласно:</w:t>
      </w:r>
      <w:r>
        <w:rPr>
          <w:rFonts w:cs="Times New Roman"/>
          <w:color w:val="000000"/>
          <w:spacing w:val="3"/>
          <w:sz w:val="28"/>
          <w:szCs w:val="28"/>
        </w:rPr>
        <w:t xml:space="preserve">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«Об </w:t>
      </w:r>
    </w:p>
    <w:p w:rsidR="00AF2C2E" w:rsidRDefault="00AF2C2E" w:rsidP="00AF2C2E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</w:t>
      </w:r>
      <w:r w:rsidR="00517E55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 xml:space="preserve"> год 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AF2C2E" w:rsidRDefault="00AF2C2E" w:rsidP="00AF2C2E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</w:p>
    <w:p w:rsidR="00AF2C2E" w:rsidRDefault="00AF2C2E" w:rsidP="00AF2C2E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Председательствующий                                         Анисимов А.Н.</w:t>
      </w:r>
    </w:p>
    <w:p w:rsidR="00AF2C2E" w:rsidRDefault="00AF2C2E" w:rsidP="00AF2C2E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Секретарь                                                                 </w:t>
      </w:r>
      <w:proofErr w:type="spellStart"/>
      <w:r>
        <w:rPr>
          <w:rFonts w:cs="Times New Roman"/>
          <w:sz w:val="28"/>
          <w:szCs w:val="28"/>
        </w:rPr>
        <w:t>Ягинова</w:t>
      </w:r>
      <w:proofErr w:type="spellEnd"/>
      <w:r>
        <w:rPr>
          <w:rFonts w:cs="Times New Roman"/>
          <w:sz w:val="28"/>
          <w:szCs w:val="28"/>
        </w:rPr>
        <w:t xml:space="preserve"> Е.И.</w:t>
      </w:r>
    </w:p>
    <w:p w:rsidR="00AF2C2E" w:rsidRDefault="00AF2C2E" w:rsidP="00AF2C2E">
      <w:pPr>
        <w:rPr>
          <w:sz w:val="28"/>
          <w:szCs w:val="28"/>
        </w:rPr>
      </w:pPr>
    </w:p>
    <w:p w:rsidR="00AF2C2E" w:rsidRDefault="00AF2C2E" w:rsidP="00AF2C2E">
      <w:pPr>
        <w:jc w:val="both"/>
        <w:rPr>
          <w:sz w:val="28"/>
          <w:szCs w:val="28"/>
        </w:rPr>
      </w:pPr>
    </w:p>
    <w:p w:rsidR="00AF2C2E" w:rsidRDefault="00AF2C2E" w:rsidP="00AF2C2E">
      <w:pPr>
        <w:jc w:val="both"/>
        <w:rPr>
          <w:sz w:val="28"/>
          <w:szCs w:val="28"/>
        </w:rPr>
      </w:pPr>
    </w:p>
    <w:p w:rsidR="00AF2C2E" w:rsidRDefault="00AF2C2E" w:rsidP="00AF2C2E">
      <w:pPr>
        <w:jc w:val="both"/>
        <w:rPr>
          <w:sz w:val="28"/>
          <w:szCs w:val="28"/>
        </w:rPr>
      </w:pPr>
    </w:p>
    <w:p w:rsidR="00AF2C2E" w:rsidRDefault="00AF2C2E" w:rsidP="00AF2C2E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1B3"/>
    <w:rsid w:val="003161B3"/>
    <w:rsid w:val="00376C74"/>
    <w:rsid w:val="00517E55"/>
    <w:rsid w:val="00AF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407A8-A2C9-4091-A8C5-9934E58BD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C2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AF2C2E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2157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2019-07-03T07:32:00Z</dcterms:created>
  <dcterms:modified xsi:type="dcterms:W3CDTF">2019-07-03T07:36:00Z</dcterms:modified>
</cp:coreProperties>
</file>