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5FF" w:rsidRDefault="001F15FF" w:rsidP="001F15FF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 </w:t>
      </w:r>
      <w:r>
        <w:rPr>
          <w:b/>
          <w:bCs/>
        </w:rPr>
        <w:t>ИНФОРМАЦИОННЫЙ БЮЛЛЕТЕНЬ</w:t>
      </w:r>
    </w:p>
    <w:p w:rsidR="001F15FF" w:rsidRDefault="001F15FF" w:rsidP="001F15F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F15FF" w:rsidRDefault="001F15FF" w:rsidP="001F15F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F15FF" w:rsidRDefault="001F15FF" w:rsidP="001F15FF">
      <w:pPr>
        <w:pStyle w:val="a3"/>
        <w:jc w:val="center"/>
      </w:pPr>
    </w:p>
    <w:p w:rsidR="001F15FF" w:rsidRDefault="001F15FF" w:rsidP="001F15FF">
      <w:pPr>
        <w:pStyle w:val="a3"/>
      </w:pPr>
      <w:r>
        <w:rPr>
          <w:b/>
          <w:bCs/>
        </w:rPr>
        <w:t>Является официальным печатным</w:t>
      </w:r>
    </w:p>
    <w:p w:rsidR="001F15FF" w:rsidRDefault="001F15FF" w:rsidP="001F15FF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F15FF" w:rsidRDefault="001F15FF" w:rsidP="001F15FF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F15FF" w:rsidRDefault="001F15FF" w:rsidP="001F15FF">
      <w:pPr>
        <w:rPr>
          <w:sz w:val="28"/>
          <w:szCs w:val="28"/>
        </w:rPr>
      </w:pPr>
    </w:p>
    <w:p w:rsidR="001F15FF" w:rsidRDefault="001F15FF" w:rsidP="001F15FF">
      <w:pPr>
        <w:rPr>
          <w:sz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</w:rPr>
        <w:t>29  июня</w:t>
      </w:r>
      <w:proofErr w:type="gramEnd"/>
      <w:r>
        <w:rPr>
          <w:sz w:val="28"/>
        </w:rPr>
        <w:t xml:space="preserve">  2020  года                   с. </w:t>
      </w:r>
      <w:proofErr w:type="spellStart"/>
      <w:r>
        <w:rPr>
          <w:sz w:val="28"/>
        </w:rPr>
        <w:t>Силино</w:t>
      </w:r>
      <w:proofErr w:type="spellEnd"/>
      <w:r>
        <w:rPr>
          <w:sz w:val="28"/>
        </w:rPr>
        <w:t xml:space="preserve">                                     № 1</w:t>
      </w:r>
      <w:r>
        <w:rPr>
          <w:sz w:val="28"/>
        </w:rPr>
        <w:t>5</w:t>
      </w:r>
    </w:p>
    <w:p w:rsidR="001F15FF" w:rsidRDefault="001F15FF" w:rsidP="001F15FF">
      <w:pPr>
        <w:tabs>
          <w:tab w:val="left" w:pos="3174"/>
        </w:tabs>
        <w:rPr>
          <w:b/>
          <w:sz w:val="28"/>
          <w:szCs w:val="28"/>
        </w:rPr>
      </w:pPr>
    </w:p>
    <w:p w:rsidR="001F15FF" w:rsidRDefault="001F15FF" w:rsidP="001F15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1F15FF" w:rsidRDefault="001F15FF" w:rsidP="001F15FF">
      <w:pPr>
        <w:rPr>
          <w:b/>
          <w:bCs/>
          <w:sz w:val="20"/>
          <w:szCs w:val="20"/>
        </w:rPr>
      </w:pPr>
      <w:r>
        <w:rPr>
          <w:sz w:val="22"/>
          <w:szCs w:val="28"/>
        </w:rPr>
        <w:t> </w:t>
      </w:r>
    </w:p>
    <w:p w:rsidR="001F15FF" w:rsidRDefault="001F15FF" w:rsidP="001F15FF"/>
    <w:p w:rsidR="001F15FF" w:rsidRDefault="001F15FF" w:rsidP="001F15FF">
      <w:r>
        <w:rPr>
          <w:b/>
          <w:sz w:val="28"/>
          <w:szCs w:val="28"/>
        </w:rPr>
        <w:t xml:space="preserve">                                            Информация  </w:t>
      </w:r>
    </w:p>
    <w:p w:rsidR="001F15FF" w:rsidRDefault="001F15FF" w:rsidP="001F15FF">
      <w:pPr>
        <w:spacing w:line="240" w:lineRule="exact"/>
        <w:jc w:val="both"/>
      </w:pPr>
    </w:p>
    <w:p w:rsidR="003F5ED9" w:rsidRDefault="003F5ED9" w:rsidP="003F5E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Прокуратура напоминает: до 30 июня 2020 года работодатели обязаны уведомить всех своих работников о праве сделать выбор между ведением </w:t>
      </w:r>
      <w:proofErr w:type="gramStart"/>
      <w:r>
        <w:rPr>
          <w:b/>
          <w:sz w:val="28"/>
          <w:szCs w:val="28"/>
        </w:rPr>
        <w:t>трудовой</w:t>
      </w:r>
      <w:proofErr w:type="gramEnd"/>
      <w:r>
        <w:rPr>
          <w:b/>
          <w:sz w:val="28"/>
          <w:szCs w:val="28"/>
        </w:rPr>
        <w:t xml:space="preserve"> книжки в бумажном виде либо предоставлением сведений о трудовой деятельности в электронном виде</w:t>
      </w:r>
    </w:p>
    <w:p w:rsidR="003F5ED9" w:rsidRDefault="003F5ED9" w:rsidP="003F5ED9">
      <w:pPr>
        <w:jc w:val="center"/>
        <w:rPr>
          <w:b/>
          <w:sz w:val="28"/>
          <w:szCs w:val="28"/>
        </w:rPr>
      </w:pP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16.12.2019 № 439-ФЗ в Трудовой кодекс Российской Федерации внесены изменения, предусматривающие формирование основной информации о трудовой деятельности и трудовом стаже работника в электронном виде (так называемые «электронные трудовые книжки»). </w:t>
      </w: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указанных норм работодатели должны до 30 июня 2020 года уведомить каждого работника в письменной форме об этих изменениях и о праве работника сделать выбор между продолжением ведения работодателем трудовой книжки в бумажном виде или предоставлением ему сведений о трудовой деятельности в электронном виде.</w:t>
      </w: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Работники по 31 декабря 2020 года включительно подают работодателю соответствующее письменное заявление. Если такое заявление не будет подано, то работодатель продолжит вести трудовую книжку в бумажном виде.</w:t>
      </w: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выборе работником «электронной трудовой книжки», работодатель выдает трудовую книжку на руки.</w:t>
      </w: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Работник, выбравший бумажную трудовую книжку, имеет право в последующем подать работодателю письменное заявление о переходе на электронную форму.</w:t>
      </w:r>
    </w:p>
    <w:p w:rsidR="003F5ED9" w:rsidRDefault="003F5ED9" w:rsidP="003F5E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сведений о трудовой деятельности лиц, впервые поступающих на работу после 31 декабря 2020 года, будет осуществляться в </w:t>
      </w:r>
      <w:r>
        <w:rPr>
          <w:sz w:val="28"/>
          <w:szCs w:val="28"/>
        </w:rPr>
        <w:lastRenderedPageBreak/>
        <w:t>электронном виде, а бумажные трудовые книжки на них оформляться не будут.</w:t>
      </w:r>
    </w:p>
    <w:p w:rsidR="003F5ED9" w:rsidRDefault="003F5ED9" w:rsidP="003F5ED9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3F5ED9" w:rsidRDefault="003F5ED9" w:rsidP="003F5ED9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3F5ED9" w:rsidRDefault="003F5ED9" w:rsidP="003F5ED9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Прокурор района </w:t>
      </w:r>
    </w:p>
    <w:p w:rsidR="003F5ED9" w:rsidRDefault="003F5ED9" w:rsidP="003F5ED9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3F5ED9" w:rsidRDefault="003F5ED9" w:rsidP="001F15FF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  </w:t>
      </w:r>
      <w:r w:rsidR="001F15F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М.А. </w:t>
      </w:r>
      <w:proofErr w:type="spellStart"/>
      <w:r>
        <w:rPr>
          <w:sz w:val="28"/>
          <w:szCs w:val="28"/>
        </w:rPr>
        <w:t>Еналеев</w:t>
      </w:r>
      <w:proofErr w:type="spellEnd"/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1F15FF" w:rsidRDefault="001F15FF" w:rsidP="001F15FF">
      <w:pPr>
        <w:rPr>
          <w:b/>
          <w:bCs/>
          <w:sz w:val="20"/>
          <w:szCs w:val="20"/>
        </w:rPr>
      </w:pPr>
      <w:r>
        <w:rPr>
          <w:sz w:val="22"/>
          <w:szCs w:val="28"/>
        </w:rPr>
        <w:t> </w:t>
      </w:r>
    </w:p>
    <w:p w:rsidR="001F15FF" w:rsidRDefault="001F15FF" w:rsidP="001F15FF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</w:t>
      </w:r>
      <w:r>
        <w:rPr>
          <w:sz w:val="28"/>
          <w:szCs w:val="28"/>
        </w:rPr>
        <w:t>----------------------------------------</w:t>
      </w:r>
      <w:r>
        <w:rPr>
          <w:b/>
          <w:bCs/>
        </w:rPr>
        <w:t xml:space="preserve">                                  </w:t>
      </w:r>
    </w:p>
    <w:p w:rsidR="001F15FF" w:rsidRDefault="001F15FF" w:rsidP="001F15FF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________</w:t>
      </w:r>
    </w:p>
    <w:p w:rsidR="001F15FF" w:rsidRDefault="001F15FF" w:rsidP="001F15FF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1F15FF" w:rsidRDefault="001F15FF" w:rsidP="001F15FF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от 29  июня  2020года</w:t>
      </w:r>
    </w:p>
    <w:p w:rsidR="001F15FF" w:rsidRDefault="001F15FF" w:rsidP="001F15FF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F15FF" w:rsidRDefault="001F15FF" w:rsidP="001F15FF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1F15FF" w:rsidRDefault="001F15FF" w:rsidP="001F15FF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1F15FF" w:rsidRDefault="001F15FF" w:rsidP="001F15FF">
      <w:pPr>
        <w:spacing w:line="240" w:lineRule="exact"/>
        <w:jc w:val="both"/>
        <w:rPr>
          <w:sz w:val="28"/>
          <w:szCs w:val="28"/>
        </w:rPr>
      </w:pPr>
    </w:p>
    <w:p w:rsidR="001F15FF" w:rsidRDefault="001F15FF" w:rsidP="001F15FF">
      <w:pPr>
        <w:spacing w:line="240" w:lineRule="exact"/>
        <w:jc w:val="both"/>
        <w:rPr>
          <w:sz w:val="28"/>
          <w:szCs w:val="28"/>
        </w:rPr>
      </w:pPr>
    </w:p>
    <w:p w:rsidR="001F15FF" w:rsidRDefault="001F15FF" w:rsidP="001F15FF">
      <w:pPr>
        <w:spacing w:line="240" w:lineRule="exact"/>
        <w:jc w:val="both"/>
      </w:pPr>
    </w:p>
    <w:p w:rsidR="001F15FF" w:rsidRDefault="001F15FF" w:rsidP="001F15FF">
      <w:pPr>
        <w:spacing w:line="240" w:lineRule="exact"/>
        <w:jc w:val="both"/>
      </w:pPr>
    </w:p>
    <w:p w:rsidR="001F15FF" w:rsidRDefault="001F15FF" w:rsidP="001F15FF">
      <w:pPr>
        <w:spacing w:line="240" w:lineRule="exact"/>
        <w:jc w:val="both"/>
      </w:pPr>
    </w:p>
    <w:p w:rsidR="001F15FF" w:rsidRDefault="001F15FF" w:rsidP="001F15FF">
      <w:pPr>
        <w:spacing w:line="240" w:lineRule="exact"/>
        <w:jc w:val="both"/>
      </w:pPr>
    </w:p>
    <w:p w:rsidR="001F15FF" w:rsidRDefault="001F15FF" w:rsidP="001F15FF">
      <w:pPr>
        <w:spacing w:line="240" w:lineRule="exact"/>
        <w:jc w:val="both"/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3F5ED9" w:rsidRDefault="003F5ED9" w:rsidP="003F5ED9">
      <w:pPr>
        <w:spacing w:line="240" w:lineRule="exact"/>
        <w:ind w:right="-82"/>
        <w:rPr>
          <w:sz w:val="28"/>
          <w:szCs w:val="28"/>
        </w:rPr>
      </w:pPr>
    </w:p>
    <w:p w:rsidR="00C657F8" w:rsidRDefault="00C657F8"/>
    <w:sectPr w:rsidR="00C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A9"/>
    <w:rsid w:val="001F15FF"/>
    <w:rsid w:val="003F5ED9"/>
    <w:rsid w:val="008A72A9"/>
    <w:rsid w:val="00C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86E57-789B-45CD-B469-C84499250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3F5E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F5E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F15FF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F15F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5F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2020-06-29T06:32:00Z</cp:lastPrinted>
  <dcterms:created xsi:type="dcterms:W3CDTF">2020-06-29T06:28:00Z</dcterms:created>
  <dcterms:modified xsi:type="dcterms:W3CDTF">2020-06-29T06:33:00Z</dcterms:modified>
</cp:coreProperties>
</file>