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F68" w:rsidRDefault="00AC1F68" w:rsidP="00C97015">
      <w:pPr>
        <w:pStyle w:val="NormalWeb"/>
        <w:tabs>
          <w:tab w:val="left" w:pos="2410"/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AC1F68" w:rsidRDefault="00AC1F68" w:rsidP="00C97015">
      <w:pPr>
        <w:pStyle w:val="NormalWeb"/>
        <w:jc w:val="center"/>
      </w:pPr>
      <w:r>
        <w:rPr>
          <w:b/>
          <w:bCs/>
        </w:rPr>
        <w:t>СИЛИНСКОГО  СЕЛЬСКОГО ПОСЕЛЕНИЯ</w:t>
      </w:r>
    </w:p>
    <w:p w:rsidR="00AC1F68" w:rsidRDefault="00AC1F68" w:rsidP="00C97015">
      <w:pPr>
        <w:pStyle w:val="NormalWeb"/>
        <w:jc w:val="center"/>
      </w:pPr>
      <w:r>
        <w:rPr>
          <w:b/>
          <w:bCs/>
        </w:rPr>
        <w:t>АРДАТОВСКОГО МУНИЦИПАЛЬНОГО РАЙОНА</w:t>
      </w:r>
    </w:p>
    <w:p w:rsidR="00AC1F68" w:rsidRDefault="00AC1F68" w:rsidP="00C97015">
      <w:pPr>
        <w:pStyle w:val="NormalWeb"/>
        <w:jc w:val="center"/>
      </w:pPr>
    </w:p>
    <w:p w:rsidR="00AC1F68" w:rsidRPr="00C97015" w:rsidRDefault="00AC1F68" w:rsidP="00C97015">
      <w:pPr>
        <w:pStyle w:val="NormalWeb"/>
        <w:rPr>
          <w:sz w:val="28"/>
          <w:szCs w:val="28"/>
        </w:rPr>
      </w:pPr>
      <w:r w:rsidRPr="00C97015">
        <w:rPr>
          <w:bCs/>
          <w:sz w:val="28"/>
          <w:szCs w:val="28"/>
        </w:rPr>
        <w:t>Является официальным печатным</w:t>
      </w:r>
    </w:p>
    <w:p w:rsidR="00AC1F68" w:rsidRPr="00C97015" w:rsidRDefault="00AC1F68" w:rsidP="00C97015">
      <w:pPr>
        <w:pStyle w:val="NormalWeb"/>
        <w:rPr>
          <w:bCs/>
          <w:sz w:val="28"/>
          <w:szCs w:val="28"/>
        </w:rPr>
      </w:pPr>
      <w:r w:rsidRPr="00C97015">
        <w:rPr>
          <w:bCs/>
          <w:sz w:val="28"/>
          <w:szCs w:val="28"/>
        </w:rPr>
        <w:t>изданием Силинского сельского поселения</w:t>
      </w:r>
    </w:p>
    <w:p w:rsidR="00AC1F68" w:rsidRPr="00C97015" w:rsidRDefault="00AC1F68" w:rsidP="00C97015">
      <w:pPr>
        <w:pStyle w:val="NormalWeb"/>
        <w:rPr>
          <w:bCs/>
          <w:sz w:val="28"/>
          <w:szCs w:val="28"/>
        </w:rPr>
      </w:pPr>
      <w:r w:rsidRPr="00C97015">
        <w:rPr>
          <w:bCs/>
          <w:sz w:val="28"/>
          <w:szCs w:val="28"/>
        </w:rPr>
        <w:t>Ардатовского  муниципального района</w:t>
      </w:r>
    </w:p>
    <w:p w:rsidR="00AC1F68" w:rsidRPr="00C97015" w:rsidRDefault="00AC1F68" w:rsidP="00C97015">
      <w:pPr>
        <w:pStyle w:val="NormalWeb"/>
        <w:rPr>
          <w:bCs/>
          <w:sz w:val="28"/>
          <w:szCs w:val="28"/>
        </w:rPr>
      </w:pPr>
      <w:r w:rsidRPr="00C97015">
        <w:rPr>
          <w:bCs/>
          <w:sz w:val="28"/>
          <w:szCs w:val="28"/>
        </w:rPr>
        <w:t>14 августа 2017 года.                                                                      №25(а)</w:t>
      </w:r>
    </w:p>
    <w:p w:rsidR="00AC1F68" w:rsidRPr="00C36710" w:rsidRDefault="00AC1F68" w:rsidP="00C97015">
      <w:pPr>
        <w:suppressAutoHyphens/>
        <w:spacing w:after="0"/>
        <w:rPr>
          <w:rFonts w:ascii="Times New Roman" w:hAnsi="Times New Roman"/>
          <w:sz w:val="24"/>
          <w:szCs w:val="24"/>
        </w:rPr>
      </w:pPr>
      <w:r w:rsidRPr="00C36710">
        <w:rPr>
          <w:rFonts w:ascii="Times New Roman" w:hAnsi="Times New Roman"/>
          <w:sz w:val="24"/>
          <w:szCs w:val="24"/>
          <w:lang w:eastAsia="ar-SA"/>
        </w:rPr>
        <w:t>Постановление  Администрации Силинского сельского поселения Ардатовского муниципального района от 14.08.2017г.№144</w:t>
      </w:r>
    </w:p>
    <w:p w:rsidR="00AC1F68" w:rsidRPr="00C36710" w:rsidRDefault="00AC1F68" w:rsidP="00C97015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 w:rsidRPr="00C36710">
        <w:rPr>
          <w:rFonts w:ascii="Times New Roman" w:hAnsi="Times New Roman"/>
          <w:bCs/>
          <w:sz w:val="24"/>
          <w:szCs w:val="24"/>
          <w:lang w:eastAsia="ru-RU"/>
        </w:rPr>
        <w:t>О  подготовке проекта генерального плана, правил   землепользования и застройки   Силинского сельского поселения  Ардатовского  муниципального района  Республики  Мордовия.</w:t>
      </w: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C1F68" w:rsidRPr="00C36710" w:rsidRDefault="00AC1F68" w:rsidP="00C97015">
      <w:pPr>
        <w:shd w:val="clear" w:color="auto" w:fill="FAFAFA"/>
        <w:spacing w:after="0" w:line="240" w:lineRule="auto"/>
        <w:ind w:firstLine="770"/>
        <w:jc w:val="both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t xml:space="preserve">В целях приведения в соответствие </w:t>
      </w:r>
      <w:r w:rsidRPr="00C36710">
        <w:rPr>
          <w:rFonts w:ascii="Times New Roman" w:hAnsi="Times New Roman"/>
          <w:sz w:val="24"/>
          <w:szCs w:val="24"/>
        </w:rPr>
        <w:t>с действующим законодательством Российской Федерации</w:t>
      </w:r>
      <w:r w:rsidRPr="00C36710">
        <w:rPr>
          <w:rFonts w:ascii="Times New Roman" w:hAnsi="Times New Roman"/>
          <w:sz w:val="24"/>
          <w:szCs w:val="24"/>
          <w:lang w:eastAsia="ru-RU"/>
        </w:rPr>
        <w:t xml:space="preserve"> генерального плана, правил землепользования и застройки муниципального образования «Силинское сельское поселение» Ардатовского муниципального района Республики Мордовия, корректировке границ населенных пунктов и территориальных зон, требованиям приказа Минэкономразвития России от 01.09.2014 №540 «Об утверждении классификатора видов разрешенного использования земельных участков», создания правовой основы для условий устойчивого развития территории муниципального образования, сохранения окружающей среды и объектов культурного наследия, обеспечения прав и законных интересов физических и юридических лиц, в том числе правообладателей земельных участков и объектов капитального строительства, создания условий для привлечения инвестиций,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строительства, создания правовой, методической и информационной основы для последовательного развития современной системы градорегулирования, ориентированной на рыночные преобразования в сфере недвижимости, использование современных технологий в планировании развития и управлении процессами обустройства и застройки территории поселения, руководствуясь Федеральным законом Российской Федерации от 29.12.2004 № 190-ФЗ «Градостроительный кодекс Российской Федерации», Феде6ральным законом Российской Федерации от 06.10.2003 № 131-ФЗ «Об общих принципах организации местного самоуправления в Российской Федерации» и Уставом Силинского сельского поселения Ардатовского муниципального района Республики Мордовия, </w:t>
      </w: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t xml:space="preserve">Администрация Силинского сельского поселения Ардатовского муниципального района Республики Мордовия </w:t>
      </w: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t> </w:t>
      </w: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ПОСТАНОВЛЯЕТ:</w:t>
      </w: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t> </w:t>
      </w: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t xml:space="preserve">         1. Подготовить проект генерального плана, правил землепользования и застройки Силинского сельского поселения.</w:t>
      </w: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t xml:space="preserve">         2. Подготовить проект генерального плана, правил землепользования и застройки «Силинское сельское поселение» Ардатовского муниципального района Республики Мордовия (далее –проект генерального плана, правил землепользования и застройки).</w:t>
      </w: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t xml:space="preserve">         3. Создать комиссию по подготовке проекта генерального плана, правил землепользования и застройки (далее - Комиссия).</w:t>
      </w: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t xml:space="preserve">         4. Утвердить состав Комиссии (Приложение №1).</w:t>
      </w: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t xml:space="preserve">         5. Утвердить порядок деятельности Комиссии (Приложение №2).</w:t>
      </w: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t xml:space="preserve">         6. Утвердить порядок и сроки проведения работ по подготовке проекта генерального плана, правил землепользования и застройки (Приложение №3).</w:t>
      </w: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t xml:space="preserve">         7. Утвердить порядок направления в Комиссию предложений заинтересованных лиц по подготовке проекта генерального плана, правил землепользования и застройки (Приложение №4). 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 xml:space="preserve">         8. Финансирование работ осуществить за счет средств бюджета Силинского сельского поселения.</w:t>
      </w: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t xml:space="preserve">        9. Опубликовать настоящее постановление в Информационном бюллетене  и разместить на официальном сайте Силинского сельского поселения  в сети «Интернет».</w:t>
      </w: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t> </w:t>
      </w:r>
    </w:p>
    <w:p w:rsidR="00AC1F68" w:rsidRPr="00C36710" w:rsidRDefault="00AC1F68" w:rsidP="00C97015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</w:p>
    <w:p w:rsidR="00AC1F68" w:rsidRPr="00C36710" w:rsidRDefault="00AC1F68" w:rsidP="00C97015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</w:p>
    <w:p w:rsidR="00AC1F68" w:rsidRPr="00C36710" w:rsidRDefault="00AC1F68" w:rsidP="00C97015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 w:rsidRPr="00C36710">
        <w:rPr>
          <w:rFonts w:ascii="Times New Roman" w:hAnsi="Times New Roman"/>
          <w:color w:val="000000"/>
          <w:spacing w:val="2"/>
          <w:sz w:val="24"/>
          <w:szCs w:val="24"/>
        </w:rPr>
        <w:t xml:space="preserve">Глава Силинского </w:t>
      </w:r>
    </w:p>
    <w:p w:rsidR="00AC1F68" w:rsidRPr="00C36710" w:rsidRDefault="00AC1F68" w:rsidP="00C97015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t>сельского поселения                                                           А.Н.Анисимов.</w:t>
      </w:r>
      <w:r w:rsidRPr="00C36710">
        <w:rPr>
          <w:rFonts w:ascii="Times New Roman" w:hAnsi="Times New Roman"/>
          <w:color w:val="000000"/>
          <w:sz w:val="24"/>
          <w:szCs w:val="24"/>
        </w:rPr>
        <w:tab/>
        <w:t xml:space="preserve">                                                                          </w:t>
      </w: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C1F68" w:rsidRPr="00C36710" w:rsidRDefault="00AC1F68" w:rsidP="00C97015">
      <w:pPr>
        <w:shd w:val="clear" w:color="auto" w:fill="FAFAFA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bCs/>
          <w:sz w:val="24"/>
          <w:szCs w:val="24"/>
          <w:lang w:eastAsia="ru-RU"/>
        </w:rPr>
        <w:t>ПРИЛОЖЕНИЕ №1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к постановлению администрации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</w:r>
      <w:r w:rsidRPr="00C36710">
        <w:rPr>
          <w:rFonts w:ascii="Times New Roman" w:hAnsi="Times New Roman"/>
          <w:sz w:val="24"/>
          <w:szCs w:val="24"/>
        </w:rPr>
        <w:t>Силинского сельского поселения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 xml:space="preserve"> 14 августа 2017г. № 144.</w:t>
      </w:r>
    </w:p>
    <w:p w:rsidR="00AC1F68" w:rsidRPr="00C36710" w:rsidRDefault="00AC1F68" w:rsidP="00C97015">
      <w:pPr>
        <w:pStyle w:val="1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br/>
      </w:r>
    </w:p>
    <w:p w:rsidR="00AC1F68" w:rsidRPr="00C36710" w:rsidRDefault="00AC1F68" w:rsidP="00C97015">
      <w:pPr>
        <w:pStyle w:val="1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AC1F68" w:rsidRPr="00C36710" w:rsidRDefault="00AC1F68" w:rsidP="00C97015">
      <w:pPr>
        <w:pStyle w:val="1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C36710">
        <w:rPr>
          <w:rFonts w:ascii="Times New Roman" w:hAnsi="Times New Roman"/>
          <w:b/>
          <w:sz w:val="24"/>
          <w:szCs w:val="24"/>
          <w:lang w:eastAsia="ru-RU"/>
        </w:rPr>
        <w:t>СОСТАВ</w:t>
      </w:r>
      <w:r w:rsidRPr="00C36710">
        <w:rPr>
          <w:rFonts w:ascii="Times New Roman" w:hAnsi="Times New Roman"/>
          <w:b/>
          <w:sz w:val="24"/>
          <w:szCs w:val="24"/>
          <w:lang w:eastAsia="ru-RU"/>
        </w:rPr>
        <w:br/>
      </w:r>
      <w:r w:rsidRPr="00C36710">
        <w:rPr>
          <w:rFonts w:ascii="Times New Roman" w:hAnsi="Times New Roman"/>
          <w:sz w:val="24"/>
          <w:szCs w:val="24"/>
          <w:lang w:eastAsia="ru-RU"/>
        </w:rPr>
        <w:t>комиссии по подготовке проекта генерального плана,  правил землепользования и застройки Силинского сельского поселения Ардатовского муниципального района Республики Мордовия</w:t>
      </w:r>
    </w:p>
    <w:p w:rsidR="00AC1F68" w:rsidRPr="00C36710" w:rsidRDefault="00AC1F68" w:rsidP="00C97015">
      <w:pPr>
        <w:pStyle w:val="1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8931" w:type="dxa"/>
        <w:tblInd w:w="108" w:type="dxa"/>
        <w:tblCellMar>
          <w:left w:w="0" w:type="dxa"/>
          <w:right w:w="0" w:type="dxa"/>
        </w:tblCellMar>
        <w:tblLook w:val="00A0"/>
      </w:tblPr>
      <w:tblGrid>
        <w:gridCol w:w="2657"/>
        <w:gridCol w:w="6274"/>
      </w:tblGrid>
      <w:tr w:rsidR="00AC1F68" w:rsidRPr="00C36710" w:rsidTr="00C97015">
        <w:trPr>
          <w:trHeight w:val="399"/>
        </w:trPr>
        <w:tc>
          <w:tcPr>
            <w:tcW w:w="2657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pStyle w:val="1"/>
              <w:spacing w:line="254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Председатель Комиссии:</w:t>
            </w:r>
          </w:p>
          <w:p w:rsidR="00AC1F68" w:rsidRPr="00C36710" w:rsidRDefault="00AC1F68">
            <w:pPr>
              <w:pStyle w:val="1"/>
              <w:spacing w:line="254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Анисимов А.Н.</w:t>
            </w:r>
          </w:p>
        </w:tc>
        <w:tc>
          <w:tcPr>
            <w:tcW w:w="6274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pStyle w:val="1"/>
              <w:spacing w:line="254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Глава </w:t>
            </w:r>
            <w:r w:rsidRPr="00C36710">
              <w:rPr>
                <w:rFonts w:ascii="Times New Roman" w:hAnsi="Times New Roman"/>
                <w:sz w:val="24"/>
                <w:szCs w:val="24"/>
              </w:rPr>
              <w:t>Силинского сельского поселения</w:t>
            </w:r>
          </w:p>
        </w:tc>
      </w:tr>
      <w:tr w:rsidR="00AC1F68" w:rsidRPr="00C36710" w:rsidTr="00C97015">
        <w:trPr>
          <w:trHeight w:val="584"/>
        </w:trPr>
        <w:tc>
          <w:tcPr>
            <w:tcW w:w="2657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pStyle w:val="1"/>
              <w:spacing w:line="254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 председателя:</w:t>
            </w:r>
          </w:p>
          <w:p w:rsidR="00AC1F68" w:rsidRPr="00C36710" w:rsidRDefault="00AC1F68">
            <w:pPr>
              <w:pStyle w:val="1"/>
              <w:spacing w:line="254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Ионова Г.Н.</w:t>
            </w:r>
          </w:p>
          <w:p w:rsidR="00AC1F68" w:rsidRPr="00C36710" w:rsidRDefault="00AC1F68">
            <w:pPr>
              <w:pStyle w:val="1"/>
              <w:spacing w:line="254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4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pStyle w:val="1"/>
              <w:spacing w:line="254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Заместитель Главы </w:t>
            </w:r>
            <w:r w:rsidRPr="00C36710">
              <w:rPr>
                <w:rFonts w:ascii="Times New Roman" w:hAnsi="Times New Roman"/>
                <w:sz w:val="24"/>
                <w:szCs w:val="24"/>
              </w:rPr>
              <w:t>Силинского сельского поселения</w:t>
            </w:r>
          </w:p>
        </w:tc>
      </w:tr>
      <w:tr w:rsidR="00AC1F68" w:rsidRPr="00C36710" w:rsidTr="00C97015">
        <w:tc>
          <w:tcPr>
            <w:tcW w:w="2657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pStyle w:val="1"/>
              <w:spacing w:line="254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Члены Комиссии:</w:t>
            </w:r>
          </w:p>
          <w:p w:rsidR="00AC1F68" w:rsidRPr="00C36710" w:rsidRDefault="00AC1F68">
            <w:pPr>
              <w:pStyle w:val="1"/>
              <w:spacing w:line="254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Белянин В.М.</w:t>
            </w:r>
          </w:p>
          <w:p w:rsidR="00AC1F68" w:rsidRPr="00C36710" w:rsidRDefault="00AC1F68">
            <w:pPr>
              <w:pStyle w:val="1"/>
              <w:spacing w:line="254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(по согласованию)</w:t>
            </w:r>
          </w:p>
        </w:tc>
        <w:tc>
          <w:tcPr>
            <w:tcW w:w="6274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6710">
              <w:rPr>
                <w:rFonts w:ascii="Times New Roman" w:hAnsi="Times New Roman"/>
                <w:sz w:val="24"/>
                <w:szCs w:val="24"/>
              </w:rPr>
              <w:t xml:space="preserve">Заместитель Главы Ардатовского муниципального района по промышленности, строительству, транспорта , ЖКХ и связи </w:t>
            </w:r>
          </w:p>
        </w:tc>
      </w:tr>
      <w:tr w:rsidR="00AC1F68" w:rsidRPr="00C36710" w:rsidTr="00C97015">
        <w:tc>
          <w:tcPr>
            <w:tcW w:w="2657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pStyle w:val="1"/>
              <w:spacing w:line="254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Бутузов Д.Г.</w:t>
            </w:r>
          </w:p>
          <w:p w:rsidR="00AC1F68" w:rsidRPr="00C36710" w:rsidRDefault="00AC1F68">
            <w:pPr>
              <w:pStyle w:val="1"/>
              <w:spacing w:line="254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(по согласованию)</w:t>
            </w:r>
          </w:p>
        </w:tc>
        <w:tc>
          <w:tcPr>
            <w:tcW w:w="6274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6710">
              <w:rPr>
                <w:rFonts w:ascii="Times New Roman" w:hAnsi="Times New Roman"/>
                <w:sz w:val="24"/>
                <w:szCs w:val="24"/>
              </w:rPr>
              <w:t>Начальник отдела имущественных и земельных отношений администрации Ардатовского муниципального района</w:t>
            </w:r>
          </w:p>
        </w:tc>
      </w:tr>
      <w:tr w:rsidR="00AC1F68" w:rsidRPr="00C36710" w:rsidTr="00C97015">
        <w:tc>
          <w:tcPr>
            <w:tcW w:w="2657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pStyle w:val="1"/>
              <w:spacing w:line="254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Гаврилова О.С.</w:t>
            </w:r>
          </w:p>
          <w:p w:rsidR="00AC1F68" w:rsidRPr="00C36710" w:rsidRDefault="00AC1F68">
            <w:pPr>
              <w:pStyle w:val="1"/>
              <w:spacing w:line="254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(по согласованию)</w:t>
            </w:r>
          </w:p>
        </w:tc>
        <w:tc>
          <w:tcPr>
            <w:tcW w:w="6274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6710">
              <w:rPr>
                <w:rFonts w:ascii="Times New Roman" w:hAnsi="Times New Roman"/>
                <w:sz w:val="24"/>
                <w:szCs w:val="24"/>
              </w:rPr>
              <w:t>Начальник юридического отдела администрации Ардатовского муниципального района</w:t>
            </w:r>
          </w:p>
        </w:tc>
      </w:tr>
      <w:tr w:rsidR="00AC1F68" w:rsidRPr="00C36710" w:rsidTr="00C97015">
        <w:tc>
          <w:tcPr>
            <w:tcW w:w="2657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pStyle w:val="1"/>
              <w:spacing w:line="254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Лидяева Т.Н. </w:t>
            </w:r>
          </w:p>
          <w:p w:rsidR="00AC1F68" w:rsidRPr="00C36710" w:rsidRDefault="00AC1F68">
            <w:pPr>
              <w:pStyle w:val="1"/>
              <w:spacing w:line="254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(по согласованию)</w:t>
            </w:r>
          </w:p>
        </w:tc>
        <w:tc>
          <w:tcPr>
            <w:tcW w:w="6274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</w:rPr>
              <w:t>Начальник отдела архитектуры и градостроительства администрации Ардатовского муниципального района</w:t>
            </w:r>
          </w:p>
        </w:tc>
      </w:tr>
      <w:tr w:rsidR="00AC1F68" w:rsidRPr="00C36710" w:rsidTr="00C97015">
        <w:tc>
          <w:tcPr>
            <w:tcW w:w="2657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pStyle w:val="1"/>
              <w:spacing w:line="254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Котов Ю.Н.</w:t>
            </w:r>
          </w:p>
          <w:p w:rsidR="00AC1F68" w:rsidRPr="00C36710" w:rsidRDefault="00AC1F68">
            <w:pPr>
              <w:pStyle w:val="1"/>
              <w:spacing w:line="254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(по согласованию)</w:t>
            </w:r>
          </w:p>
        </w:tc>
        <w:tc>
          <w:tcPr>
            <w:tcW w:w="6274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36710">
              <w:rPr>
                <w:rFonts w:ascii="Times New Roman" w:hAnsi="Times New Roman"/>
                <w:sz w:val="24"/>
                <w:szCs w:val="24"/>
              </w:rPr>
              <w:t>Начальник отдела регулирования тарифов и надбавок к тарифам на товары и услуги организации коммунального комплекса администрации Ардатовского муниципального района</w:t>
            </w:r>
          </w:p>
        </w:tc>
      </w:tr>
      <w:tr w:rsidR="00AC1F68" w:rsidRPr="00C36710" w:rsidTr="00C97015">
        <w:tc>
          <w:tcPr>
            <w:tcW w:w="2657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pStyle w:val="1"/>
              <w:spacing w:line="254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Забелина С.Ю. </w:t>
            </w:r>
          </w:p>
          <w:p w:rsidR="00AC1F68" w:rsidRPr="00C36710" w:rsidRDefault="00AC1F68">
            <w:pPr>
              <w:pStyle w:val="1"/>
              <w:spacing w:line="254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(по согласованию)</w:t>
            </w:r>
          </w:p>
        </w:tc>
        <w:tc>
          <w:tcPr>
            <w:tcW w:w="6274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pStyle w:val="1"/>
              <w:spacing w:line="254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</w:rPr>
              <w:t>Начальник организационного отдела и связи  по взаимодействию с территорией  администрации Ардатовского муниципального района</w:t>
            </w:r>
          </w:p>
        </w:tc>
      </w:tr>
      <w:tr w:rsidR="00AC1F68" w:rsidRPr="00C36710" w:rsidTr="00C97015">
        <w:tc>
          <w:tcPr>
            <w:tcW w:w="2657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pStyle w:val="1"/>
              <w:spacing w:line="254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Зотова Т.А. </w:t>
            </w:r>
          </w:p>
        </w:tc>
        <w:tc>
          <w:tcPr>
            <w:tcW w:w="6274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pStyle w:val="1"/>
              <w:spacing w:line="254" w:lineRule="auto"/>
              <w:rPr>
                <w:rFonts w:ascii="Times New Roman" w:hAnsi="Times New Roman"/>
                <w:sz w:val="24"/>
                <w:szCs w:val="24"/>
              </w:rPr>
            </w:pPr>
            <w:r w:rsidRPr="00C36710">
              <w:rPr>
                <w:rFonts w:ascii="Times New Roman" w:hAnsi="Times New Roman"/>
                <w:sz w:val="24"/>
                <w:szCs w:val="24"/>
              </w:rPr>
              <w:t>Главный бухгалтер Силинского сельского поселения</w:t>
            </w:r>
          </w:p>
        </w:tc>
      </w:tr>
      <w:tr w:rsidR="00AC1F68" w:rsidRPr="00C36710" w:rsidTr="00C97015">
        <w:trPr>
          <w:trHeight w:val="672"/>
        </w:trPr>
        <w:tc>
          <w:tcPr>
            <w:tcW w:w="2657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pStyle w:val="1"/>
              <w:spacing w:line="254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Анисимова Н.П.</w:t>
            </w:r>
          </w:p>
          <w:p w:rsidR="00AC1F68" w:rsidRPr="00C36710" w:rsidRDefault="00AC1F68">
            <w:pPr>
              <w:pStyle w:val="1"/>
              <w:spacing w:line="254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(по согласованию)</w:t>
            </w:r>
          </w:p>
        </w:tc>
        <w:tc>
          <w:tcPr>
            <w:tcW w:w="6274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pStyle w:val="1"/>
              <w:spacing w:line="254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Депутат Совета депутатов </w:t>
            </w:r>
            <w:r w:rsidRPr="00C36710">
              <w:rPr>
                <w:rFonts w:ascii="Times New Roman" w:hAnsi="Times New Roman"/>
                <w:sz w:val="24"/>
                <w:szCs w:val="24"/>
              </w:rPr>
              <w:t>Силинского</w:t>
            </w: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 </w:t>
            </w:r>
          </w:p>
        </w:tc>
      </w:tr>
    </w:tbl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t>Состав Комиссии не является закрытым и может быть дополнен в случае необходимости.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Функции секретаря Комиссии выполняет любой член Комиссии, уполномоченный на выполнение таких функций Председателем.</w:t>
      </w: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t> </w:t>
      </w:r>
    </w:p>
    <w:p w:rsidR="00AC1F68" w:rsidRPr="00C36710" w:rsidRDefault="00AC1F68" w:rsidP="00C97015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C1F68" w:rsidRPr="00C36710" w:rsidRDefault="00AC1F68" w:rsidP="00C97015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C1F68" w:rsidRPr="00C36710" w:rsidRDefault="00AC1F68" w:rsidP="00C97015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C1F68" w:rsidRPr="00C36710" w:rsidRDefault="00AC1F68" w:rsidP="00C97015">
      <w:pPr>
        <w:shd w:val="clear" w:color="auto" w:fill="FAFAFA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b/>
          <w:bCs/>
          <w:sz w:val="24"/>
          <w:szCs w:val="24"/>
          <w:lang w:eastAsia="ru-RU"/>
        </w:rPr>
        <w:t>ПРИЛОЖЕНИЕ  №2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к постановлению администрации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</w:r>
      <w:r w:rsidRPr="00C36710">
        <w:rPr>
          <w:rFonts w:ascii="Times New Roman" w:hAnsi="Times New Roman"/>
          <w:sz w:val="24"/>
          <w:szCs w:val="24"/>
        </w:rPr>
        <w:t>Силинского сельского поселения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 xml:space="preserve"> 14 августа </w:t>
      </w:r>
      <w:smartTag w:uri="urn:schemas-microsoft-com:office:smarttags" w:element="metricconverter">
        <w:smartTagPr>
          <w:attr w:name="ProductID" w:val="2017 г"/>
        </w:smartTagPr>
        <w:r w:rsidRPr="00C36710">
          <w:rPr>
            <w:rFonts w:ascii="Times New Roman" w:hAnsi="Times New Roman"/>
            <w:sz w:val="24"/>
            <w:szCs w:val="24"/>
            <w:lang w:eastAsia="ru-RU"/>
          </w:rPr>
          <w:t>2017 г</w:t>
        </w:r>
      </w:smartTag>
      <w:r w:rsidRPr="00C36710">
        <w:rPr>
          <w:rFonts w:ascii="Times New Roman" w:hAnsi="Times New Roman"/>
          <w:sz w:val="24"/>
          <w:szCs w:val="24"/>
          <w:lang w:eastAsia="ru-RU"/>
        </w:rPr>
        <w:t>. № 144</w:t>
      </w:r>
    </w:p>
    <w:p w:rsidR="00AC1F68" w:rsidRPr="00C36710" w:rsidRDefault="00AC1F68" w:rsidP="00C97015">
      <w:pPr>
        <w:shd w:val="clear" w:color="auto" w:fill="FAFAFA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br/>
      </w:r>
      <w:r w:rsidRPr="00C36710">
        <w:rPr>
          <w:rFonts w:ascii="Times New Roman" w:hAnsi="Times New Roman"/>
          <w:bCs/>
          <w:sz w:val="24"/>
          <w:szCs w:val="24"/>
          <w:lang w:eastAsia="ru-RU"/>
        </w:rPr>
        <w:t>ПОРЯДОК ДЕЯТЕЛЬНОСТИ 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</w:r>
      <w:r w:rsidRPr="00C36710">
        <w:rPr>
          <w:rFonts w:ascii="Times New Roman" w:hAnsi="Times New Roman"/>
          <w:bCs/>
          <w:sz w:val="24"/>
          <w:szCs w:val="24"/>
          <w:lang w:eastAsia="ru-RU"/>
        </w:rPr>
        <w:t>комиссии по подготовке проекта генерального плана, правил землепользования и застройки Силинского сельского поселения Ардатовского муниципального района</w:t>
      </w: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t> </w:t>
      </w:r>
    </w:p>
    <w:p w:rsidR="00AC1F68" w:rsidRPr="00C36710" w:rsidRDefault="00AC1F68" w:rsidP="00C97015">
      <w:pPr>
        <w:shd w:val="clear" w:color="auto" w:fill="FAFAFA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t>1. Общие положения.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1.1. Комиссия  по подготовке проекта генерального плана, правил землепользования и застройки муниципального образования «Силинское сельское поселение» Ардатовского муниципального района Республики Мордовия (далее – Комиссия) формируется для создания, последовательного совершенствования и обеспечения эффективного функционирования системы регулирования генерального плана, землепользования и застройки на территории Силинского сельского поселения.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1.2. Комиссия осуществляет свою деятельность в соответствии с Градостроительным кодексом Российской Федерации, Земельным кодексом Российской Федерации, федеральными законами от 18.06.2011 № 78-ФЗ «О землеустройстве» и от 21.12.2004 № 172-ФЗ «О переводе земель или земельных участков из одной категории в другую», иными законодательными актами Российской Федерации, Уставом Силинского сельского поселения Ардатовского муниципального района Республики Мордовия, настоящим Порядком.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2. Основные функции Комиссии.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2.1. Организация последовательного формирования и совершенствования системы регулирования  генерального  плана ,землепользования и застройки на территории Силинского сельского поселения, в том числе обеспечение подготовки проекта генерального плана, правил землепользования и застройки.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2.2. Рассмотрение предложений заинтересованных лиц по подготовке проекта генерального плана, землепользования и  застройки.</w:t>
      </w:r>
    </w:p>
    <w:p w:rsidR="00AC1F68" w:rsidRPr="00C36710" w:rsidRDefault="00AC1F68" w:rsidP="00C97015">
      <w:pPr>
        <w:shd w:val="clear" w:color="auto" w:fill="FAFAFA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t>2.3.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2.4. Рассмотрение вопросов о предоставлении разрешений на отклонение от предельных параметров разрешенного строительства, реконструкции объектов капитального строительства.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2.5. Обеспечение подготовки и предоставления Главе Силинского сельского поселения Ардатовского муниципального района Республики Мордовия заключения о результатах публичных слушаний, рекомендаций о предоставлении специальных согласований и разрешений на отклонения от генерального плана, правил землепользования и  застройки, рекомендаций по досудебному урегулированию споров по вопросам землепользования и застройки.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3. Порядок формирования состава Комиссии.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3.1. Состав Комиссии, изменения, вносимые в ее персональный состав, утверждаются постановлением Главы Силинского сельского поселения.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3.2. К работе в составе Комиссии могут быть приглашены по согласованию представители государственных органов и служб, представители предприятий и организаций, расположенных на территории Силинского сельского поселения и  Ардатовского муниципального района Республики Мордовия, представители ассоциаций, деловых кругов, профессиональных и общественных организаций.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3.3. Состав Комиссии, утвержденный постановлением главы Силинского сельского поселения, может быть дополнен должностными лицами, специалистами, участие которых будет обоснованным и целесообразным.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3.4. Секретарем Комиссии является служащий администрации Силинского сельского поселения Ардатовского муниципального района Республики Мордовия, который входит в состав Комиссии, и уполномочен на выполнение таких функций председателем Комиссии.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3.5. В утвержденном составе Комиссия действует до введения в действие генерального плана, правил землепользования и застройки. После введения в действие генерального плана, правил землепользования и застройки. Комиссии в новом составе преобразуется в комиссию по генеральному плану землепользованию и застройки.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4. Права и обязанности Комиссии.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4.1. Комиссия вправе: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запрашивать представление официальных заключений, иных материалов, относящихся к рассматриваемым Комиссией вопросов;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привлекать в необходимых случаях независимых экспертов и специалистов для анализа материалов и выработки рекомендаций и решений по рассматриваемым Комиссией вопросов;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вносить предложения по изменению персонального состава Комиссии;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вносить предложения о внесении изменений и дополнений в проект генерального плана , правил землепользования и застройки;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решать вопросы о соответствии тех или иных видов существующего или планируемого использования территории видами использования, определенными правилами землепользования и застройки в качестве разрешенных для различных территориальных зон;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направлять извещения о проведении публичных слушаний по проекту генерального плана ,  правил землепользования и застройки, в случае, предусмотренном части 14 статьи 31 Градостроительного кодекса Российской Федерации;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направлять сообщения о проведении публичных слушаний по вопросу о предоставлении разрешения на условно разрешенный вид использования земельного участка или объекта капитального строительства правообладателям земельных участков, имеющих общие границы с земельным участком, применительно к которому запрашивается данное разрешение, а также правообладателям объектов капитального строительства, расположенных на земельных участков, имеющих общие границы с земельным участком, применительно к которому запрашивается данное разрешение и правообладателям помещений, являющихся частью объекта капитального строительства, применительно к которому запрашивается данное разрешение. 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Комиссия обязана: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-проводить публичные слушания по вопросам землепользования и застройки, генерального плана в том числе по предоставлению разрешения на условно разрешенный вид использования земельного участка или объекта капитального строительства, по предоставлению разрешения на отклонение от предельных параметров разрешенного строительства, конструкции объектов капитального строительства;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-вести протоколы своих заседаний и публичных слушаний, предоставлять по запросам заинтересованных лиц копии протоколов;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-осуществлять подготовку рекомендаций о предоставлении разрешений на условно разрешенный вид использования земельного участка или объекта капитального строительства или об отказе в предоставлении такого разрешения с указанием причин принятого решения и направлять их Главе Силинского сельского поселения Ардатовского муниципального района Республики Мордовия;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-осуществлять подготовку рекомендаций о предоставлении разрешений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 с указанием причин принятого решения и направлять их Главе Силинского сельского поселения Ардатовского муниципального района Республики Мордовия.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5. Порядок деятельности Комиссии.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5.1. Комиссия осуществляет свою деятельность в форме заседаний, том числе, проводимых в порядке публичных слушаний.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5.2. Периодичность заседаний, время и место их проведения определяется председателем Комиссии.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5.3. Заседания Комиссии ведет ее председатель.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5.4. Подготовку заседания Комиссии обеспечивает секретарь Комиссии.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5.5. Решения Комиссии принимаются простым большинством голосов при наличии кворума не менее двух третий от общего числа членов Комиссии. При равенстве голосов, голос председателя Комиссии является решающим.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5.6. Итоги каждого заседания Комиссии оформляются подписанным председателем и секретарем Комиссии протоколом, к которому могут прилагаться копии материалов, связанных с темой заседания.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5.7. Заседания Комиссии могут проводиться в порядке публичных слушаний, которые являются открытыми для всех заинтересованных лиц.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5.8. Публичные слушания проводятся Комиссией в порядке, определенном Уставом Силинского сельского поселения Ардатовского муниципального района Республики Мордовия, в соответствии с Градостроительным кодексом Российской Федерации.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5.9. По результатам публичных слушаний Комиссия обеспечивает подготовку заключения о результатах публичных слушаний. Заключение подписывается председателем Комиссии.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5.10. На основании заключения о результатах публичных слушаний по вопросу о предоставлении разрешения на условно разрешенный вид использования земельного участка или объекта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принятия решения и направляет их Главе Силинского сельского поселения Ардатовского муниципального района Республики Мордовия.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5.11. 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принятия решения и направляет их Главе Силинского сельского поселения Ардатовского муниципального района Республики Мордовия.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5.12. После завершения публичных слушаний по проекту генерального  плана ,  правил землепользования и застройки , Комиссия с учетом результатов таких публичных слушаний обеспечивает внесение изменений в проект генерального плана , правил землепользования и застройки  и предоставляет указанный проект Главе Силинского сельского поселения Ардатовского муниципального района Республики Мордовия. Обязательными приложениями к проекту генерального плана ,  правил землепользования и застройки являются протоколы публичных слушаний и заключение о результатах публичных слушаний. 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6. Финансовое и материально-техническое обеспечение деятельности Комиссии.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6.1. Члены Комиссии осуществляют свою деятельность на безвозмездной основе.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6.2. Материально-техническое и финансовое обеспечение деятельности Комиссии осуществляется за счет средств бюджета Силинского сельского поселения</w:t>
      </w:r>
    </w:p>
    <w:p w:rsidR="00AC1F68" w:rsidRPr="00C36710" w:rsidRDefault="00AC1F68" w:rsidP="00C97015">
      <w:pPr>
        <w:shd w:val="clear" w:color="auto" w:fill="FAFAFA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t xml:space="preserve">6.3. Администрация </w:t>
      </w:r>
      <w:r w:rsidRPr="00C36710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C36710">
        <w:rPr>
          <w:rFonts w:ascii="Times New Roman" w:hAnsi="Times New Roman"/>
          <w:sz w:val="24"/>
          <w:szCs w:val="24"/>
          <w:lang w:eastAsia="ru-RU"/>
        </w:rPr>
        <w:t>Силинского сельского поселения предоставляет Комиссии необходимые помещения для проведения заседаний, публичных слушаний, хранения документов.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6.4. Документы храниться в администрации Силинского сельского поселения в соответствии с номенклатурой дел.</w:t>
      </w:r>
    </w:p>
    <w:p w:rsidR="00AC1F68" w:rsidRPr="00C36710" w:rsidRDefault="00AC1F68" w:rsidP="00C9701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C1F68" w:rsidRPr="00C36710" w:rsidRDefault="00AC1F68" w:rsidP="00C97015">
      <w:pPr>
        <w:shd w:val="clear" w:color="auto" w:fill="FAFAFA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t> П</w:t>
      </w:r>
      <w:r w:rsidRPr="00C36710">
        <w:rPr>
          <w:rFonts w:ascii="Times New Roman" w:hAnsi="Times New Roman"/>
          <w:bCs/>
          <w:sz w:val="24"/>
          <w:szCs w:val="24"/>
          <w:lang w:eastAsia="ru-RU"/>
        </w:rPr>
        <w:t>РИЛОЖЕНИЕ № 3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к постановлению администрации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Силинского сельского поселения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14 августа 2017 г. № 144.</w:t>
      </w:r>
    </w:p>
    <w:p w:rsidR="00AC1F68" w:rsidRPr="00C36710" w:rsidRDefault="00AC1F68" w:rsidP="00C97015">
      <w:pPr>
        <w:shd w:val="clear" w:color="auto" w:fill="FAFAFA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t> </w:t>
      </w:r>
    </w:p>
    <w:p w:rsidR="00AC1F68" w:rsidRPr="00C36710" w:rsidRDefault="00AC1F68" w:rsidP="00C97015">
      <w:pPr>
        <w:shd w:val="clear" w:color="auto" w:fill="FAFAFA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br/>
      </w:r>
      <w:r w:rsidRPr="00C36710">
        <w:rPr>
          <w:rFonts w:ascii="Times New Roman" w:hAnsi="Times New Roman"/>
          <w:b/>
          <w:bCs/>
          <w:sz w:val="24"/>
          <w:szCs w:val="24"/>
          <w:lang w:eastAsia="ru-RU"/>
        </w:rPr>
        <w:t>ПОРЯДОК И СРОКИ</w:t>
      </w:r>
      <w:r w:rsidRPr="00C36710">
        <w:rPr>
          <w:rFonts w:ascii="Times New Roman" w:hAnsi="Times New Roman"/>
          <w:b/>
          <w:sz w:val="24"/>
          <w:szCs w:val="24"/>
          <w:lang w:eastAsia="ru-RU"/>
        </w:rPr>
        <w:br/>
      </w:r>
      <w:r w:rsidRPr="00C36710">
        <w:rPr>
          <w:rFonts w:ascii="Times New Roman" w:hAnsi="Times New Roman"/>
          <w:b/>
          <w:bCs/>
          <w:sz w:val="24"/>
          <w:szCs w:val="24"/>
          <w:lang w:eastAsia="ru-RU"/>
        </w:rPr>
        <w:t>проведения работ по подготовке проекта генерального плана правил землепользования и застройки Силинского сельского поселения Ардатовского муниципального района.</w:t>
      </w: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C36710">
        <w:rPr>
          <w:rFonts w:ascii="Times New Roman" w:hAnsi="Times New Roman"/>
          <w:b/>
          <w:sz w:val="24"/>
          <w:szCs w:val="24"/>
          <w:lang w:eastAsia="ru-RU"/>
        </w:rPr>
        <w:t> </w:t>
      </w:r>
    </w:p>
    <w:p w:rsidR="00AC1F68" w:rsidRPr="00C36710" w:rsidRDefault="00AC1F68" w:rsidP="00C97015">
      <w:pPr>
        <w:shd w:val="clear" w:color="auto" w:fill="FAFAFA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t>1. Этапы подготовки проекта правил землепользования и застройки.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1. Предварительные работы.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опубликование решения о подготовке проекта  генерального плана , правил землепользования  и застройки; 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организация работы Комиссии по подготовке генерального плана, правил землепользования и застройки, ; 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сбор исходной информации;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размещение муниципального заказа на разработку проекта генерального плана , правил землепользования и застройки, муниципального образования «Силинское сельское поселение» Ардатовского муниципального района Республики Мордовия (далее – проект  генерального плана ,правил землепользования и застройки).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2. Первый этап.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анализ исходных данных и градостроительных материалов, необходимых для разработки проекта генерального плана ;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анализ региональной законодательной базы и муниципальной нормативной правовой базы по вопросам землепользования и застройки.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3. Второй этап.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разработка карты градостроительного зонирования в части, касающейся границ территориальных зон, границ населенных пунктов;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разработка градостроительных регламентов для территориальных зон с указанием видов разрешенного использования земельных участков и объектов капитального строительства, предельных (минимальных и (или) максимальных размеров земельных участков и предельных параметров разрешенного строительства, реконструкции объектов капитального строительства, ограничения использования земельных участков и объектов капитального строительства;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подготовка текстов процедурных норм, регламентирующих различные аспекты землепользования и застройки;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представление Комиссии первой редакции проекта генерального плана , правил землепользования и застройки,  для подготовки Комиссией замечаний и предложений.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4. Третий этап.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подготовка второй редакции проекта  генерального плана ,правил землепользования и застройки,  по замечаниям и предложениям Комиссии; внесение изменений в материалы проекта генерального плана  правил землепользования и застройки: текст пояснительной записки и схему/схемы градостроительного зонирования по поступившим замечаниям и предложениям; методическое обеспечение публичных слушаний и участие в публичных слушаниях по проекту генерального плана , правил  землепользования и застройки, с участием граждан, представителей общественности, деловых кругов, депутатов, подготовка открытых демонстрационных материалов.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5. Четвертый этап.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подготовка окончательной редакции проекта генерального плана , правил землепользования и застройки; передача Комиссии подготовленного с учетом принятых замечаний и предложений, поступивших от заинтересованных лиц в ходе публичных слушаний, окончательной редакции проекта генерального плана , правил землепользования и застройки.               6. Пятый этап.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утверждение  генерального плана ,правил землепользования и застройки Советом депутатов;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опубликование в средствах массовой информации и размещение на официальном сайте поселения в сети «Интернет» генерального плана , правил землепользования и застройки;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издание брошюры «Генеральный  план» , «Правила землепользования и застройки»  с картами (по решению органов местного самоуправления).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2. Порядок и сроки проведения работ по разработке проекта генерального плана , правил  землепользования  и застройки.</w:t>
      </w:r>
    </w:p>
    <w:p w:rsidR="00AC1F68" w:rsidRPr="00C36710" w:rsidRDefault="00AC1F68" w:rsidP="00C97015">
      <w:pPr>
        <w:shd w:val="clear" w:color="auto" w:fill="FAFAFA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/>
      </w:tblPr>
      <w:tblGrid>
        <w:gridCol w:w="707"/>
        <w:gridCol w:w="3977"/>
        <w:gridCol w:w="2403"/>
        <w:gridCol w:w="2376"/>
      </w:tblGrid>
      <w:tr w:rsidR="00AC1F68" w:rsidRPr="00C36710" w:rsidTr="00C97015">
        <w:trPr>
          <w:tblHeader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</w:p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п.п.</w:t>
            </w:r>
          </w:p>
        </w:tc>
        <w:tc>
          <w:tcPr>
            <w:tcW w:w="42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Порядок проведения работ</w:t>
            </w:r>
          </w:p>
        </w:tc>
        <w:tc>
          <w:tcPr>
            <w:tcW w:w="24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Сроки проведения работ</w:t>
            </w:r>
          </w:p>
        </w:tc>
        <w:tc>
          <w:tcPr>
            <w:tcW w:w="24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Исполнитель,</w:t>
            </w:r>
          </w:p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ответственное лицо</w:t>
            </w:r>
          </w:p>
        </w:tc>
      </w:tr>
      <w:tr w:rsidR="00AC1F68" w:rsidRPr="00C36710" w:rsidTr="00C97015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Опубликование сообщения о принятии решения о подготовке проекта  генерального плана, правил землепользования и застройки.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Не позднее чем по истечении 10 дней с даты принятия решения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Глава Силинского сельского поселения</w:t>
            </w:r>
          </w:p>
        </w:tc>
      </w:tr>
      <w:tr w:rsidR="00AC1F68" w:rsidRPr="00C36710" w:rsidTr="00C97015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Сбор исходной информации для предоставления разработчику проекта изменений в правила землепользования и застройки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30 дней с даты принятия решения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Комиссия</w:t>
            </w:r>
          </w:p>
        </w:tc>
      </w:tr>
      <w:tr w:rsidR="00AC1F68" w:rsidRPr="00C36710" w:rsidTr="00C97015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Разработка проекта изменений в правила землепользования и застройки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В соответствии с муниципальным контрактом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Проектная организация</w:t>
            </w:r>
          </w:p>
        </w:tc>
      </w:tr>
      <w:tr w:rsidR="00AC1F68" w:rsidRPr="00C36710" w:rsidTr="00C97015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Поверка проекта  в  генеральный план ,правил землепользования и застройки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20 дней со дня получения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Глава Силинского сельского поселения</w:t>
            </w:r>
          </w:p>
        </w:tc>
      </w:tr>
      <w:tr w:rsidR="00AC1F68" w:rsidRPr="00C36710" w:rsidTr="00C97015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Направление  проекта генерального плана,  правил  землепользования и застройки главе сельского поселения  или об отклонении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После проверки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Комиссия</w:t>
            </w:r>
          </w:p>
        </w:tc>
      </w:tr>
      <w:tr w:rsidR="00AC1F68" w:rsidRPr="00C36710" w:rsidTr="00C97015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Принятие решения о проведении публичных слушаний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Не позднее чем через 10 дней со дня получения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Глава Силинского сельского поселения</w:t>
            </w:r>
          </w:p>
        </w:tc>
      </w:tr>
      <w:tr w:rsidR="00AC1F68" w:rsidRPr="00C36710" w:rsidTr="00C97015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публичных слушаний по  изменению в правила землепользования и застройки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Не менее чем 2 месяца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Рабочая группа по проведению публичных слушаний</w:t>
            </w:r>
          </w:p>
        </w:tc>
      </w:tr>
      <w:tr w:rsidR="00AC1F68" w:rsidRPr="00C36710" w:rsidTr="00C97015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Опубликование в средствах массовой информации и размещение на официальном сайте сельского поселения в сети «Интернет» заключения о результатах публичных слушаний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Не позднее чем по истечении 10 дней с даты проведения публичных слушаний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Заместитель Главы </w:t>
            </w:r>
            <w:r w:rsidRPr="00C36710">
              <w:rPr>
                <w:rFonts w:ascii="Times New Roman" w:hAnsi="Times New Roman"/>
                <w:sz w:val="24"/>
                <w:szCs w:val="24"/>
              </w:rPr>
              <w:t>Силинского сельского поселения</w:t>
            </w:r>
          </w:p>
        </w:tc>
      </w:tr>
      <w:tr w:rsidR="00AC1F68" w:rsidRPr="00C36710" w:rsidTr="00C97015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Внесение в проект  генерального  плана,  правил землепользования и застройки.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10 дней со дня проведения публичных слушаний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Проектная организация</w:t>
            </w:r>
          </w:p>
        </w:tc>
      </w:tr>
      <w:tr w:rsidR="00AC1F68" w:rsidRPr="00C36710" w:rsidTr="00C97015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Представление проекта генерального плана , правил землепользования и застройки,  главе администрации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После проведения публичных слушаний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Глава Силинского сельского поселения</w:t>
            </w:r>
          </w:p>
        </w:tc>
      </w:tr>
      <w:tr w:rsidR="00AC1F68" w:rsidRPr="00C36710" w:rsidTr="00C97015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Принятие решения о направлении  проекта генерального плана, правила землепользования и застройки главе сельского поселения  или об отклонении проекта  генерального плана ,  правил землепользования и застройки,а и о направлении его на доработку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10 дней после представления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Глава Силинского сельского поселения</w:t>
            </w:r>
          </w:p>
        </w:tc>
      </w:tr>
      <w:tr w:rsidR="00AC1F68" w:rsidRPr="00C36710" w:rsidTr="00C97015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Опубликование в средствах массовой информации и размещение на официальном сайте поселения в сети «Интернет» генерального плана , правил землепользования и застройки.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>После принятия решения об утверждении в порядке, установленном уставом муниципального образования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68" w:rsidRPr="00C36710" w:rsidRDefault="00AC1F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3671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Заместитель Главы </w:t>
            </w:r>
            <w:r w:rsidRPr="00C36710">
              <w:rPr>
                <w:rFonts w:ascii="Times New Roman" w:hAnsi="Times New Roman"/>
                <w:sz w:val="24"/>
                <w:szCs w:val="24"/>
              </w:rPr>
              <w:t>Силинского сельского поселения</w:t>
            </w:r>
          </w:p>
        </w:tc>
      </w:tr>
    </w:tbl>
    <w:p w:rsidR="00AC1F68" w:rsidRPr="00C36710" w:rsidRDefault="00AC1F68" w:rsidP="00C97015">
      <w:pPr>
        <w:shd w:val="clear" w:color="auto" w:fill="FAFAFA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t> </w:t>
      </w:r>
    </w:p>
    <w:p w:rsidR="00AC1F68" w:rsidRPr="00C36710" w:rsidRDefault="00AC1F68" w:rsidP="00C97015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C1F68" w:rsidRPr="00C36710" w:rsidRDefault="00AC1F68" w:rsidP="00C9701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bCs/>
          <w:sz w:val="24"/>
          <w:szCs w:val="24"/>
          <w:lang w:eastAsia="ru-RU"/>
        </w:rPr>
        <w:t>ПРИЛОЖЕНИЕ №4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>к постановлению администрации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</w:r>
      <w:r w:rsidRPr="00C36710">
        <w:rPr>
          <w:rFonts w:ascii="Times New Roman" w:hAnsi="Times New Roman"/>
          <w:sz w:val="24"/>
          <w:szCs w:val="24"/>
        </w:rPr>
        <w:t>Силинского сельского поселения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 xml:space="preserve">  14 августа2017 г. № 144</w:t>
      </w:r>
    </w:p>
    <w:p w:rsidR="00AC1F68" w:rsidRPr="00C36710" w:rsidRDefault="00AC1F68" w:rsidP="00C97015">
      <w:pPr>
        <w:shd w:val="clear" w:color="auto" w:fill="FAFAFA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br/>
      </w:r>
      <w:r w:rsidRPr="00C36710">
        <w:rPr>
          <w:rFonts w:ascii="Times New Roman" w:hAnsi="Times New Roman"/>
          <w:bCs/>
          <w:sz w:val="24"/>
          <w:szCs w:val="24"/>
          <w:lang w:eastAsia="ru-RU"/>
        </w:rPr>
        <w:t>ПОРЯДОК НАПРАВЛЕНИЯ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</w:r>
      <w:r w:rsidRPr="00C36710">
        <w:rPr>
          <w:rFonts w:ascii="Times New Roman" w:hAnsi="Times New Roman"/>
          <w:bCs/>
          <w:sz w:val="24"/>
          <w:szCs w:val="24"/>
          <w:lang w:eastAsia="ru-RU"/>
        </w:rPr>
        <w:t xml:space="preserve">в комиссию по подготовке проекта </w:t>
      </w:r>
      <w:r w:rsidRPr="00C36710">
        <w:rPr>
          <w:rFonts w:ascii="Times New Roman" w:hAnsi="Times New Roman"/>
          <w:sz w:val="24"/>
          <w:szCs w:val="24"/>
          <w:lang w:eastAsia="ru-RU"/>
        </w:rPr>
        <w:t xml:space="preserve">генерального плана ,правил </w:t>
      </w:r>
      <w:r w:rsidRPr="00C36710">
        <w:rPr>
          <w:rFonts w:ascii="Times New Roman" w:hAnsi="Times New Roman"/>
          <w:bCs/>
          <w:sz w:val="24"/>
          <w:szCs w:val="24"/>
          <w:lang w:eastAsia="ru-RU"/>
        </w:rPr>
        <w:t>землепользования и застройки, предложений заинтересованных лиц по подготовке проекта</w:t>
      </w: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t> </w:t>
      </w:r>
    </w:p>
    <w:p w:rsidR="00AC1F68" w:rsidRPr="00C36710" w:rsidRDefault="00AC1F68" w:rsidP="00C97015">
      <w:pPr>
        <w:pStyle w:val="List2"/>
        <w:ind w:left="0" w:firstLine="0"/>
      </w:pPr>
      <w:r w:rsidRPr="00C36710">
        <w:t xml:space="preserve">        1. С момента опубликования сообщения о подготовке проекта  генерального плана, правил землепользования и застройки  муниципального образования «Силинское сельское поселение» Ардатовского муниципального района Республики Мордовия (далее – проект генерального плана,  правил землепользования и застройки ) в течение установленного срока заинтересованные лица вправе направить в Комиссию по подготовке проекта генерального плана, правил землепользования и застройки  (далее – Комиссия) свои предложения.</w:t>
      </w:r>
      <w:r w:rsidRPr="00C36710">
        <w:br/>
        <w:t xml:space="preserve">        2. Предложения с пометкой «В комиссию по подготовке проекта генерального плана ,правил землепользования и застройки, муниципального образования «Силинское сельское поселение» Ардатовского муниципального района Республики Мордовия направляются по почте в адрес: РМ, Ардатовский район, с. Силино, ул. Садовая, д. № 28 администрация Силинского сельского поселения Ардатовского муниципального района Республики Мордовия; или по электронной почте в адрес: ionova_gn @ </w:t>
      </w:r>
      <w:r w:rsidRPr="00C36710">
        <w:rPr>
          <w:lang w:val="en-US"/>
        </w:rPr>
        <w:t>mail</w:t>
      </w:r>
      <w:r w:rsidRPr="00C36710">
        <w:t>.</w:t>
      </w:r>
      <w:r w:rsidRPr="00C36710">
        <w:rPr>
          <w:lang w:val="en-US"/>
        </w:rPr>
        <w:t>ru</w:t>
      </w:r>
    </w:p>
    <w:p w:rsidR="00AC1F68" w:rsidRPr="00C36710" w:rsidRDefault="00AC1F68" w:rsidP="00C97015">
      <w:pPr>
        <w:shd w:val="clear" w:color="auto" w:fill="FAFAFA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t xml:space="preserve">       3. Предложения в проект генерального плана , правил землепользования и застройки  должны быть за подписью юридического (указывается должность руководителя, наименование организации и фамилия, имя, отчество руководителя) или физического (указывается фамилия, имя, отчество) лица, их изложившего, с указанием обратного адреса и даты подготовки предложений.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 xml:space="preserve">        4. Предложения могут содержать любые материалы (как на бумажных, так и магнитных носителях). Направленные материалы возврату не подлежат.</w:t>
      </w: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t xml:space="preserve">         5. Секретарь Комиссии в течение месяца дает письменный ответ по существу обращений физических или юридических лиц.</w:t>
      </w: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t xml:space="preserve">        6. Регистрация обращений осуществляется в специальном журнале.</w:t>
      </w:r>
      <w:r w:rsidRPr="00C36710">
        <w:rPr>
          <w:rFonts w:ascii="Times New Roman" w:hAnsi="Times New Roman"/>
          <w:sz w:val="24"/>
          <w:szCs w:val="24"/>
          <w:lang w:eastAsia="ru-RU"/>
        </w:rPr>
        <w:br/>
        <w:t xml:space="preserve">        7. Предложения, поступившие в Комиссию после истечения установленного срока, неподписанные предложения, а также предложения, не имеющие отношения к подготовке изменений в генеральный план , правила землепользования и застройки, Комиссией не рассматриваются.</w:t>
      </w:r>
    </w:p>
    <w:p w:rsidR="00AC1F68" w:rsidRPr="00C36710" w:rsidRDefault="00AC1F68" w:rsidP="00C97015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36710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AC1F68" w:rsidRPr="00C36710" w:rsidRDefault="00AC1F68" w:rsidP="00C97015">
      <w:pPr>
        <w:rPr>
          <w:rFonts w:ascii="Times New Roman" w:hAnsi="Times New Roman"/>
          <w:sz w:val="24"/>
          <w:szCs w:val="24"/>
        </w:rPr>
      </w:pPr>
    </w:p>
    <w:p w:rsidR="00AC1F68" w:rsidRPr="00C36710" w:rsidRDefault="00AC1F68" w:rsidP="00C97015">
      <w:pPr>
        <w:pStyle w:val="NormalWeb"/>
        <w:jc w:val="center"/>
        <w:rPr>
          <w:bCs/>
        </w:rPr>
      </w:pPr>
      <w:r w:rsidRPr="00C36710">
        <w:t>И</w:t>
      </w:r>
      <w:r w:rsidRPr="00C36710">
        <w:rPr>
          <w:bCs/>
        </w:rPr>
        <w:t xml:space="preserve">нформационный бюллетень  Силинского сельского поселения </w:t>
      </w:r>
    </w:p>
    <w:p w:rsidR="00AC1F68" w:rsidRPr="00C36710" w:rsidRDefault="00AC1F68" w:rsidP="00C97015">
      <w:pPr>
        <w:pStyle w:val="NormalWeb"/>
        <w:jc w:val="center"/>
        <w:rPr>
          <w:bCs/>
        </w:rPr>
      </w:pPr>
      <w:r w:rsidRPr="00C36710">
        <w:rPr>
          <w:bCs/>
        </w:rPr>
        <w:t>Ардатовского муниципального района  № 25(а)  от 14 августа 2017 года</w:t>
      </w:r>
    </w:p>
    <w:p w:rsidR="00AC1F68" w:rsidRPr="00C36710" w:rsidRDefault="00AC1F68" w:rsidP="00C97015">
      <w:pPr>
        <w:pStyle w:val="NormalWeb"/>
        <w:jc w:val="center"/>
      </w:pPr>
      <w:r w:rsidRPr="00C36710">
        <w:rPr>
          <w:bCs/>
        </w:rPr>
        <w:t>Учредитель : Совет депутатов Силинского сельского поселения</w:t>
      </w:r>
    </w:p>
    <w:p w:rsidR="00AC1F68" w:rsidRPr="00C36710" w:rsidRDefault="00AC1F68" w:rsidP="00C97015">
      <w:pPr>
        <w:pStyle w:val="NormalWeb"/>
        <w:jc w:val="center"/>
        <w:rPr>
          <w:bCs/>
        </w:rPr>
      </w:pPr>
      <w:r w:rsidRPr="00C36710">
        <w:rPr>
          <w:bCs/>
        </w:rPr>
        <w:t>Ардатовского муниципального района.</w:t>
      </w:r>
    </w:p>
    <w:p w:rsidR="00AC1F68" w:rsidRPr="00C36710" w:rsidRDefault="00AC1F68" w:rsidP="00C97015">
      <w:pPr>
        <w:pStyle w:val="NormalWeb"/>
        <w:ind w:firstLine="902"/>
        <w:rPr>
          <w:bCs/>
        </w:rPr>
      </w:pPr>
      <w:r w:rsidRPr="00C36710">
        <w:rPr>
          <w:bCs/>
        </w:rPr>
        <w:t xml:space="preserve">                                                   Тираж : 3 экз.</w:t>
      </w:r>
    </w:p>
    <w:p w:rsidR="00AC1F68" w:rsidRPr="00C36710" w:rsidRDefault="00AC1F68" w:rsidP="00C97015">
      <w:pPr>
        <w:rPr>
          <w:rFonts w:ascii="Times New Roman" w:hAnsi="Times New Roman"/>
          <w:sz w:val="24"/>
          <w:szCs w:val="24"/>
        </w:rPr>
      </w:pPr>
    </w:p>
    <w:p w:rsidR="00AC1F68" w:rsidRPr="00C36710" w:rsidRDefault="00AC1F68" w:rsidP="00C97015">
      <w:pPr>
        <w:rPr>
          <w:rFonts w:ascii="Times New Roman" w:hAnsi="Times New Roman"/>
          <w:sz w:val="24"/>
          <w:szCs w:val="24"/>
        </w:rPr>
      </w:pPr>
    </w:p>
    <w:p w:rsidR="00AC1F68" w:rsidRPr="00C36710" w:rsidRDefault="00AC1F68" w:rsidP="00C97015">
      <w:pPr>
        <w:rPr>
          <w:rFonts w:ascii="Times New Roman" w:hAnsi="Times New Roman"/>
          <w:sz w:val="24"/>
          <w:szCs w:val="24"/>
        </w:rPr>
      </w:pPr>
    </w:p>
    <w:p w:rsidR="00AC1F68" w:rsidRPr="00C36710" w:rsidRDefault="00AC1F68" w:rsidP="00C97015">
      <w:pPr>
        <w:rPr>
          <w:rFonts w:ascii="Times New Roman" w:hAnsi="Times New Roman"/>
          <w:sz w:val="24"/>
          <w:szCs w:val="24"/>
        </w:rPr>
      </w:pPr>
    </w:p>
    <w:p w:rsidR="00AC1F68" w:rsidRPr="00C36710" w:rsidRDefault="00AC1F68" w:rsidP="00C97015">
      <w:pPr>
        <w:rPr>
          <w:rFonts w:ascii="Times New Roman" w:hAnsi="Times New Roman"/>
          <w:sz w:val="24"/>
          <w:szCs w:val="24"/>
        </w:rPr>
      </w:pPr>
    </w:p>
    <w:p w:rsidR="00AC1F68" w:rsidRPr="00C36710" w:rsidRDefault="00AC1F68" w:rsidP="00C97015">
      <w:pPr>
        <w:rPr>
          <w:rFonts w:ascii="Times New Roman" w:hAnsi="Times New Roman"/>
          <w:sz w:val="24"/>
          <w:szCs w:val="24"/>
        </w:rPr>
      </w:pPr>
    </w:p>
    <w:p w:rsidR="00AC1F68" w:rsidRPr="00C36710" w:rsidRDefault="00AC1F68" w:rsidP="00C97015">
      <w:pPr>
        <w:rPr>
          <w:rFonts w:ascii="Times New Roman" w:hAnsi="Times New Roman"/>
          <w:sz w:val="24"/>
          <w:szCs w:val="24"/>
        </w:rPr>
      </w:pPr>
    </w:p>
    <w:p w:rsidR="00AC1F68" w:rsidRPr="00C36710" w:rsidRDefault="00AC1F68" w:rsidP="00C97015">
      <w:pPr>
        <w:pStyle w:val="NormalWeb"/>
        <w:jc w:val="center"/>
      </w:pPr>
    </w:p>
    <w:sectPr w:rsidR="00AC1F68" w:rsidRPr="00C36710" w:rsidSect="007C7A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7B38"/>
    <w:rsid w:val="000D2720"/>
    <w:rsid w:val="001728B7"/>
    <w:rsid w:val="00446499"/>
    <w:rsid w:val="005057C0"/>
    <w:rsid w:val="005E29BD"/>
    <w:rsid w:val="00724627"/>
    <w:rsid w:val="007C7A5D"/>
    <w:rsid w:val="00AC1F68"/>
    <w:rsid w:val="00C36710"/>
    <w:rsid w:val="00C51D75"/>
    <w:rsid w:val="00C97015"/>
    <w:rsid w:val="00EA7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4627"/>
    <w:pPr>
      <w:spacing w:after="200" w:line="276" w:lineRule="auto"/>
    </w:pPr>
    <w:rPr>
      <w:rFonts w:eastAsia="Times New Roman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72462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List2">
    <w:name w:val="List 2"/>
    <w:basedOn w:val="Normal"/>
    <w:uiPriority w:val="99"/>
    <w:semiHidden/>
    <w:rsid w:val="00724627"/>
    <w:pPr>
      <w:spacing w:after="0" w:line="240" w:lineRule="auto"/>
      <w:ind w:left="566" w:hanging="283"/>
    </w:pPr>
    <w:rPr>
      <w:rFonts w:ascii="Times New Roman" w:hAnsi="Times New Roman"/>
      <w:sz w:val="24"/>
      <w:szCs w:val="24"/>
      <w:lang w:eastAsia="ru-RU"/>
    </w:rPr>
  </w:style>
  <w:style w:type="paragraph" w:customStyle="1" w:styleId="1">
    <w:name w:val="Без интервала1"/>
    <w:uiPriority w:val="99"/>
    <w:rsid w:val="00724627"/>
    <w:rPr>
      <w:rFonts w:eastAsia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27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10</Pages>
  <Words>3612</Words>
  <Characters>20593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user</cp:lastModifiedBy>
  <cp:revision>6</cp:revision>
  <cp:lastPrinted>2021-01-22T06:24:00Z</cp:lastPrinted>
  <dcterms:created xsi:type="dcterms:W3CDTF">2021-01-20T13:01:00Z</dcterms:created>
  <dcterms:modified xsi:type="dcterms:W3CDTF">2021-01-22T06:25:00Z</dcterms:modified>
</cp:coreProperties>
</file>