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7C16" w:rsidRPr="0034589A" w:rsidRDefault="001F6D8B"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ПРИНЯТ</w:t>
      </w:r>
      <w:r w:rsidR="00D97C16" w:rsidRPr="0034589A">
        <w:rPr>
          <w:rFonts w:ascii="Times New Roman" w:hAnsi="Times New Roman" w:cs="Times New Roman"/>
          <w:sz w:val="28"/>
          <w:szCs w:val="28"/>
        </w:rPr>
        <w:t>:</w:t>
      </w:r>
    </w:p>
    <w:p w:rsidR="00D97C16" w:rsidRPr="0034589A" w:rsidRDefault="00D97C16"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Решением Совета депутатов</w:t>
      </w:r>
    </w:p>
    <w:p w:rsidR="00D97C16" w:rsidRPr="0034589A" w:rsidRDefault="009C5A43"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Силинского</w:t>
      </w:r>
      <w:r w:rsidR="00D97C16" w:rsidRPr="0034589A">
        <w:rPr>
          <w:rFonts w:ascii="Times New Roman" w:hAnsi="Times New Roman" w:cs="Times New Roman"/>
          <w:sz w:val="28"/>
          <w:szCs w:val="28"/>
        </w:rPr>
        <w:t xml:space="preserve"> сельского поселения </w:t>
      </w:r>
    </w:p>
    <w:p w:rsidR="00D97C16" w:rsidRPr="0034589A" w:rsidRDefault="00D97C16"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 xml:space="preserve">Ардатовского муниципального района </w:t>
      </w:r>
    </w:p>
    <w:p w:rsidR="00D97C16" w:rsidRPr="0034589A" w:rsidRDefault="00D97C16"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Республики Мордовия</w:t>
      </w:r>
    </w:p>
    <w:p w:rsidR="00D97C16" w:rsidRPr="0034589A" w:rsidRDefault="00D97C16" w:rsidP="00D97C16">
      <w:pPr>
        <w:spacing w:line="240" w:lineRule="auto"/>
        <w:jc w:val="right"/>
        <w:rPr>
          <w:rFonts w:ascii="Times New Roman" w:hAnsi="Times New Roman" w:cs="Times New Roman"/>
          <w:sz w:val="28"/>
          <w:szCs w:val="28"/>
        </w:rPr>
      </w:pPr>
      <w:r w:rsidRPr="0034589A">
        <w:rPr>
          <w:rFonts w:ascii="Times New Roman" w:hAnsi="Times New Roman" w:cs="Times New Roman"/>
          <w:sz w:val="28"/>
          <w:szCs w:val="28"/>
        </w:rPr>
        <w:t xml:space="preserve">от 12 ноября 2019 года № </w:t>
      </w:r>
      <w:r w:rsidR="00806B80" w:rsidRPr="0034589A">
        <w:rPr>
          <w:rFonts w:ascii="Times New Roman" w:hAnsi="Times New Roman" w:cs="Times New Roman"/>
          <w:sz w:val="28"/>
          <w:szCs w:val="28"/>
        </w:rPr>
        <w:t>18</w:t>
      </w:r>
    </w:p>
    <w:p w:rsidR="00D97C16" w:rsidRPr="0034589A" w:rsidRDefault="00D97C16" w:rsidP="00D97C16">
      <w:pPr>
        <w:jc w:val="center"/>
        <w:rPr>
          <w:rFonts w:cs="Times New Roman"/>
          <w:sz w:val="28"/>
          <w:szCs w:val="28"/>
        </w:rPr>
      </w:pPr>
    </w:p>
    <w:p w:rsidR="00D97C16" w:rsidRPr="0034589A" w:rsidRDefault="00D97C16" w:rsidP="00D97C16">
      <w:pPr>
        <w:jc w:val="center"/>
        <w:rPr>
          <w:rFonts w:cs="Times New Roman"/>
          <w:sz w:val="28"/>
          <w:szCs w:val="28"/>
        </w:rPr>
      </w:pPr>
    </w:p>
    <w:p w:rsidR="00D97C16" w:rsidRPr="0034589A" w:rsidRDefault="00D97C16" w:rsidP="00D97C16">
      <w:pPr>
        <w:jc w:val="center"/>
        <w:rPr>
          <w:rFonts w:cs="Times New Roman"/>
          <w:sz w:val="28"/>
          <w:szCs w:val="28"/>
        </w:rPr>
      </w:pPr>
    </w:p>
    <w:p w:rsidR="00D97C16" w:rsidRPr="0034589A" w:rsidRDefault="00D97C16" w:rsidP="00D97C16">
      <w:pPr>
        <w:jc w:val="center"/>
        <w:rPr>
          <w:rFonts w:cs="Times New Roman"/>
          <w:sz w:val="28"/>
          <w:szCs w:val="28"/>
        </w:rPr>
      </w:pPr>
    </w:p>
    <w:p w:rsidR="00D97C16" w:rsidRPr="0034589A" w:rsidRDefault="00D97C16" w:rsidP="00D97C16">
      <w:pPr>
        <w:spacing w:after="0" w:line="240" w:lineRule="auto"/>
        <w:jc w:val="center"/>
        <w:rPr>
          <w:rFonts w:ascii="Times New Roman" w:hAnsi="Times New Roman" w:cs="Times New Roman"/>
          <w:b/>
          <w:sz w:val="72"/>
          <w:szCs w:val="72"/>
        </w:rPr>
      </w:pPr>
      <w:r w:rsidRPr="0034589A">
        <w:rPr>
          <w:rFonts w:ascii="Times New Roman" w:hAnsi="Times New Roman" w:cs="Times New Roman"/>
          <w:b/>
          <w:sz w:val="72"/>
          <w:szCs w:val="72"/>
        </w:rPr>
        <w:t>УСТАВ</w:t>
      </w:r>
    </w:p>
    <w:p w:rsidR="00D97C16" w:rsidRPr="0034589A" w:rsidRDefault="009C5A43" w:rsidP="00D97C16">
      <w:pPr>
        <w:spacing w:after="0" w:line="240" w:lineRule="auto"/>
        <w:jc w:val="center"/>
        <w:rPr>
          <w:rFonts w:ascii="Times New Roman" w:hAnsi="Times New Roman" w:cs="Times New Roman"/>
          <w:b/>
          <w:sz w:val="72"/>
          <w:szCs w:val="72"/>
        </w:rPr>
      </w:pPr>
      <w:r w:rsidRPr="0034589A">
        <w:rPr>
          <w:rFonts w:ascii="Times New Roman" w:hAnsi="Times New Roman" w:cs="Times New Roman"/>
          <w:b/>
          <w:sz w:val="72"/>
          <w:szCs w:val="72"/>
        </w:rPr>
        <w:t>СИЛИНСКОГО</w:t>
      </w:r>
      <w:r w:rsidR="00D97C16" w:rsidRPr="0034589A">
        <w:rPr>
          <w:rFonts w:ascii="Times New Roman" w:hAnsi="Times New Roman" w:cs="Times New Roman"/>
          <w:b/>
          <w:sz w:val="72"/>
          <w:szCs w:val="72"/>
        </w:rPr>
        <w:t xml:space="preserve"> СЕЛЬСКОГО ПОСЕЛЕНИЯ</w:t>
      </w:r>
    </w:p>
    <w:p w:rsidR="00D97C16" w:rsidRPr="0034589A" w:rsidRDefault="00D97C16" w:rsidP="00D97C16">
      <w:pPr>
        <w:spacing w:after="0" w:line="240" w:lineRule="auto"/>
        <w:jc w:val="center"/>
        <w:rPr>
          <w:rFonts w:ascii="Times New Roman" w:hAnsi="Times New Roman" w:cs="Times New Roman"/>
          <w:b/>
          <w:sz w:val="72"/>
          <w:szCs w:val="72"/>
        </w:rPr>
      </w:pPr>
      <w:r w:rsidRPr="0034589A">
        <w:rPr>
          <w:rFonts w:ascii="Times New Roman" w:hAnsi="Times New Roman" w:cs="Times New Roman"/>
          <w:b/>
          <w:sz w:val="72"/>
          <w:szCs w:val="72"/>
        </w:rPr>
        <w:t>АРДАТОВСКОГО МУНИЦИПАЛЬНОГО РАЙОНА</w:t>
      </w:r>
    </w:p>
    <w:p w:rsidR="00D97C16" w:rsidRPr="0034589A" w:rsidRDefault="00D97C16" w:rsidP="00D97C16">
      <w:pPr>
        <w:spacing w:after="0" w:line="240" w:lineRule="auto"/>
        <w:jc w:val="center"/>
        <w:rPr>
          <w:rFonts w:ascii="Times New Roman" w:hAnsi="Times New Roman" w:cs="Times New Roman"/>
          <w:b/>
          <w:sz w:val="72"/>
          <w:szCs w:val="72"/>
        </w:rPr>
      </w:pPr>
      <w:r w:rsidRPr="0034589A">
        <w:rPr>
          <w:rFonts w:ascii="Times New Roman" w:hAnsi="Times New Roman" w:cs="Times New Roman"/>
          <w:b/>
          <w:sz w:val="72"/>
          <w:szCs w:val="72"/>
        </w:rPr>
        <w:t>РЕСПУБЛИКИ МОРДОВИЯ</w:t>
      </w:r>
    </w:p>
    <w:p w:rsidR="008D025B" w:rsidRPr="0034589A" w:rsidRDefault="008D025B" w:rsidP="00B625D6">
      <w:pPr>
        <w:spacing w:after="0" w:line="240" w:lineRule="auto"/>
        <w:jc w:val="center"/>
        <w:rPr>
          <w:rFonts w:ascii="Times New Roman" w:hAnsi="Times New Roman" w:cs="Times New Roman"/>
          <w:sz w:val="72"/>
          <w:szCs w:val="72"/>
          <w:lang w:eastAsia="ru-RU"/>
        </w:rPr>
      </w:pPr>
    </w:p>
    <w:p w:rsidR="008D025B" w:rsidRPr="0034589A" w:rsidRDefault="008D025B" w:rsidP="00B625D6">
      <w:pPr>
        <w:spacing w:after="0" w:line="240" w:lineRule="auto"/>
        <w:jc w:val="center"/>
        <w:rPr>
          <w:rFonts w:ascii="Times New Roman" w:hAnsi="Times New Roman" w:cs="Times New Roman"/>
          <w:sz w:val="72"/>
          <w:szCs w:val="72"/>
          <w:lang w:eastAsia="ru-RU"/>
        </w:rPr>
      </w:pPr>
    </w:p>
    <w:p w:rsidR="00D97C16" w:rsidRPr="0034589A" w:rsidRDefault="00D97C16" w:rsidP="00B625D6">
      <w:pPr>
        <w:spacing w:after="0" w:line="240" w:lineRule="auto"/>
        <w:jc w:val="center"/>
        <w:rPr>
          <w:rFonts w:ascii="Times New Roman" w:hAnsi="Times New Roman" w:cs="Times New Roman"/>
          <w:sz w:val="36"/>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D97C16" w:rsidRPr="0034589A" w:rsidRDefault="00D97C16" w:rsidP="00B625D6">
      <w:pPr>
        <w:spacing w:after="0" w:line="240" w:lineRule="auto"/>
        <w:jc w:val="center"/>
        <w:rPr>
          <w:rFonts w:ascii="Times New Roman" w:hAnsi="Times New Roman" w:cs="Times New Roman"/>
          <w:sz w:val="28"/>
          <w:szCs w:val="28"/>
          <w:lang w:eastAsia="ru-RU"/>
        </w:rPr>
      </w:pPr>
    </w:p>
    <w:p w:rsidR="008D025B" w:rsidRPr="0034589A" w:rsidRDefault="00C124E3" w:rsidP="00C124E3">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На</w:t>
      </w:r>
      <w:r w:rsidR="008D025B" w:rsidRPr="0034589A">
        <w:rPr>
          <w:rFonts w:ascii="Times New Roman" w:hAnsi="Times New Roman" w:cs="Times New Roman"/>
          <w:sz w:val="28"/>
          <w:szCs w:val="28"/>
          <w:lang w:eastAsia="ru-RU"/>
        </w:rPr>
        <w:t xml:space="preserve">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9C5A43" w:rsidRPr="0034589A">
        <w:rPr>
          <w:rFonts w:ascii="Times New Roman" w:hAnsi="Times New Roman" w:cs="Times New Roman"/>
          <w:sz w:val="28"/>
          <w:szCs w:val="28"/>
          <w:lang w:eastAsia="ru-RU"/>
        </w:rPr>
        <w:t>Силинского</w:t>
      </w:r>
      <w:r w:rsidR="008D025B" w:rsidRPr="0034589A">
        <w:rPr>
          <w:rFonts w:ascii="Times New Roman" w:hAnsi="Times New Roman" w:cs="Times New Roman"/>
          <w:sz w:val="28"/>
          <w:szCs w:val="28"/>
          <w:lang w:eastAsia="ru-RU"/>
        </w:rPr>
        <w:t xml:space="preserve"> сельского поселения </w:t>
      </w:r>
      <w:r w:rsidR="00D97C16" w:rsidRPr="0034589A">
        <w:rPr>
          <w:rFonts w:ascii="Times New Roman" w:hAnsi="Times New Roman" w:cs="Times New Roman"/>
          <w:sz w:val="28"/>
          <w:szCs w:val="28"/>
          <w:lang w:eastAsia="ru-RU"/>
        </w:rPr>
        <w:t>Ардатовского</w:t>
      </w:r>
      <w:r w:rsidR="008D025B" w:rsidRPr="0034589A">
        <w:rPr>
          <w:rFonts w:ascii="Times New Roman" w:hAnsi="Times New Roman" w:cs="Times New Roman"/>
          <w:sz w:val="28"/>
          <w:szCs w:val="28"/>
          <w:lang w:eastAsia="ru-RU"/>
        </w:rPr>
        <w:t xml:space="preserve"> муниципального района Республики Мордовия. </w:t>
      </w:r>
    </w:p>
    <w:p w:rsidR="008D025B" w:rsidRPr="0034589A" w:rsidRDefault="008D025B" w:rsidP="00B625D6">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0304AF">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ГЛАВА 1. Общие положения</w:t>
      </w:r>
    </w:p>
    <w:p w:rsidR="008D025B" w:rsidRPr="0034589A" w:rsidRDefault="008D025B" w:rsidP="000304AF">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1. Статус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9C5A43"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Силинское</w:t>
      </w:r>
      <w:r w:rsidR="008D025B" w:rsidRPr="0034589A">
        <w:rPr>
          <w:rFonts w:ascii="Times New Roman" w:hAnsi="Times New Roman" w:cs="Times New Roman"/>
          <w:sz w:val="28"/>
          <w:szCs w:val="28"/>
          <w:lang w:eastAsia="ru-RU"/>
        </w:rPr>
        <w:t xml:space="preserve"> сельское поселение является муниципальным образованием и входит в состав </w:t>
      </w:r>
      <w:r w:rsidR="00D97C16" w:rsidRPr="0034589A">
        <w:rPr>
          <w:rFonts w:ascii="Times New Roman" w:hAnsi="Times New Roman" w:cs="Times New Roman"/>
          <w:sz w:val="28"/>
          <w:szCs w:val="28"/>
          <w:lang w:eastAsia="ru-RU"/>
        </w:rPr>
        <w:t>Ардатовского</w:t>
      </w:r>
      <w:r w:rsidR="008D025B" w:rsidRPr="0034589A">
        <w:rPr>
          <w:rFonts w:ascii="Times New Roman" w:hAnsi="Times New Roman" w:cs="Times New Roman"/>
          <w:sz w:val="28"/>
          <w:szCs w:val="28"/>
          <w:lang w:eastAsia="ru-RU"/>
        </w:rPr>
        <w:t xml:space="preserve"> муниципального района Республики Мордовия.</w:t>
      </w:r>
    </w:p>
    <w:p w:rsidR="008D025B" w:rsidRPr="0034589A" w:rsidRDefault="009C5A43"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Силинское</w:t>
      </w:r>
      <w:r w:rsidR="008D025B" w:rsidRPr="0034589A">
        <w:rPr>
          <w:rFonts w:ascii="Times New Roman" w:hAnsi="Times New Roman" w:cs="Times New Roman"/>
          <w:sz w:val="28"/>
          <w:szCs w:val="28"/>
          <w:lang w:eastAsia="ru-RU"/>
        </w:rPr>
        <w:t xml:space="preserve"> сельское поселение наделено Законом Республики Мордовия от </w:t>
      </w:r>
      <w:r w:rsidR="00D97C16" w:rsidRPr="0034589A">
        <w:rPr>
          <w:rFonts w:ascii="Times New Roman" w:eastAsia="Lucida Sans Unicode" w:hAnsi="Times New Roman" w:cs="Times New Roman"/>
          <w:sz w:val="28"/>
          <w:szCs w:val="28"/>
        </w:rPr>
        <w:t>28 декабря 2004 года </w:t>
      </w:r>
      <w:hyperlink r:id="rId8" w:tgtFrame="_blank" w:history="1">
        <w:r w:rsidR="00D97C16" w:rsidRPr="0034589A">
          <w:rPr>
            <w:rFonts w:ascii="Times New Roman" w:eastAsia="Lucida Sans Unicode" w:hAnsi="Times New Roman" w:cs="Times New Roman"/>
            <w:sz w:val="28"/>
            <w:szCs w:val="28"/>
          </w:rPr>
          <w:t>№ 115-З</w:t>
        </w:r>
      </w:hyperlink>
      <w:r w:rsidR="00D97C16" w:rsidRPr="0034589A">
        <w:rPr>
          <w:rFonts w:ascii="Times New Roman" w:eastAsia="Lucida Sans Unicode" w:hAnsi="Times New Roman" w:cs="Times New Roman"/>
          <w:sz w:val="28"/>
          <w:szCs w:val="28"/>
        </w:rPr>
        <w:t xml:space="preserve">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 </w:t>
      </w:r>
      <w:r w:rsidR="008D025B" w:rsidRPr="0034589A">
        <w:rPr>
          <w:rFonts w:ascii="Times New Roman" w:hAnsi="Times New Roman" w:cs="Times New Roman"/>
          <w:sz w:val="28"/>
          <w:szCs w:val="28"/>
          <w:lang w:eastAsia="ru-RU"/>
        </w:rPr>
        <w:t>статусом сельского поселения.</w:t>
      </w:r>
    </w:p>
    <w:p w:rsidR="008D025B" w:rsidRPr="0034589A" w:rsidRDefault="008D025B"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Полное официальное наименование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w:t>
      </w:r>
      <w:r w:rsidR="00D97C16" w:rsidRPr="0034589A">
        <w:rPr>
          <w:rFonts w:ascii="Times New Roman" w:hAnsi="Times New Roman" w:cs="Times New Roman"/>
          <w:sz w:val="28"/>
          <w:szCs w:val="28"/>
          <w:lang w:eastAsia="ru-RU"/>
        </w:rPr>
        <w:t>–</w:t>
      </w:r>
      <w:r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Силинское</w:t>
      </w:r>
      <w:r w:rsidR="00D97C1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сельское поселение </w:t>
      </w:r>
      <w:r w:rsidR="00D97C1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Сокращенное официальное наименование муниципального образования - </w:t>
      </w:r>
      <w:r w:rsidR="009C5A43" w:rsidRPr="0034589A">
        <w:rPr>
          <w:rFonts w:ascii="Times New Roman" w:hAnsi="Times New Roman" w:cs="Times New Roman"/>
          <w:sz w:val="28"/>
          <w:szCs w:val="28"/>
          <w:lang w:eastAsia="ru-RU"/>
        </w:rPr>
        <w:t>Силинское</w:t>
      </w:r>
      <w:r w:rsidRPr="0034589A">
        <w:rPr>
          <w:rFonts w:ascii="Times New Roman" w:hAnsi="Times New Roman" w:cs="Times New Roman"/>
          <w:sz w:val="28"/>
          <w:szCs w:val="28"/>
          <w:lang w:eastAsia="ru-RU"/>
        </w:rPr>
        <w:t xml:space="preserve"> сельское поселение.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 Официальные символы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9C5A43"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Силинское</w:t>
      </w:r>
      <w:r w:rsidR="008D025B" w:rsidRPr="0034589A">
        <w:rPr>
          <w:rFonts w:ascii="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D025B" w:rsidRPr="0034589A" w:rsidRDefault="008D025B"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Официальные символы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8D025B" w:rsidRPr="0034589A" w:rsidRDefault="008D025B"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Официальные символы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 Территория и границы  </w:t>
      </w:r>
      <w:r w:rsidR="009C5A43" w:rsidRPr="0034589A">
        <w:rPr>
          <w:rFonts w:ascii="Times New Roman" w:hAnsi="Times New Roman" w:cs="Times New Roman"/>
          <w:b/>
          <w:sz w:val="28"/>
          <w:szCs w:val="28"/>
          <w:lang w:eastAsia="ru-RU"/>
        </w:rPr>
        <w:t>Силинского</w:t>
      </w:r>
      <w:r w:rsidR="00D97C16" w:rsidRPr="0034589A">
        <w:rPr>
          <w:rFonts w:ascii="Times New Roman" w:hAnsi="Times New Roman" w:cs="Times New Roman"/>
          <w:b/>
          <w:bCs/>
          <w:sz w:val="28"/>
          <w:szCs w:val="28"/>
          <w:lang w:eastAsia="ru-RU"/>
        </w:rPr>
        <w:t xml:space="preserve"> </w:t>
      </w:r>
      <w:r w:rsidRPr="0034589A">
        <w:rPr>
          <w:rFonts w:ascii="Times New Roman" w:hAnsi="Times New Roman" w:cs="Times New Roman"/>
          <w:b/>
          <w:bCs/>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Территорию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9C5A43" w:rsidRPr="0034589A">
        <w:rPr>
          <w:rFonts w:ascii="Times New Roman" w:hAnsi="Times New Roman" w:cs="Times New Roman"/>
          <w:sz w:val="28"/>
          <w:szCs w:val="28"/>
          <w:lang w:eastAsia="ru-RU"/>
        </w:rPr>
        <w:t>Силинского</w:t>
      </w:r>
      <w:r w:rsidR="00D97C1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земли рекреационного назначения, земли для развития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В состав</w:t>
      </w:r>
      <w:r w:rsidR="00D97C1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D97C1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входят следующие населенные пункты:</w:t>
      </w:r>
    </w:p>
    <w:p w:rsidR="009C5A43" w:rsidRPr="0034589A" w:rsidRDefault="009C5A43" w:rsidP="009C5A43">
      <w:pPr>
        <w:autoSpaceDE w:val="0"/>
        <w:autoSpaceDN w:val="0"/>
        <w:adjustRightInd w:val="0"/>
        <w:spacing w:after="0" w:line="240" w:lineRule="auto"/>
        <w:ind w:firstLine="720"/>
        <w:jc w:val="both"/>
        <w:rPr>
          <w:rFonts w:ascii="Times New Roman" w:hAnsi="Times New Roman" w:cs="Times New Roman"/>
          <w:sz w:val="28"/>
          <w:szCs w:val="28"/>
          <w:lang w:eastAsia="ru-RU"/>
        </w:rPr>
      </w:pPr>
      <w:r w:rsidRPr="0034589A">
        <w:rPr>
          <w:rFonts w:ascii="Arial" w:hAnsi="Arial" w:cs="Arial"/>
          <w:color w:val="000000"/>
          <w:sz w:val="28"/>
        </w:rPr>
        <w:t> </w:t>
      </w:r>
      <w:r w:rsidRPr="0034589A">
        <w:rPr>
          <w:rFonts w:ascii="Times New Roman" w:hAnsi="Times New Roman" w:cs="Times New Roman"/>
          <w:color w:val="000000"/>
          <w:sz w:val="28"/>
          <w:szCs w:val="28"/>
        </w:rPr>
        <w:t xml:space="preserve">село Силино, село Манадыши-1, </w:t>
      </w:r>
      <w:r w:rsidR="00CA5CBD" w:rsidRPr="0034589A">
        <w:rPr>
          <w:rFonts w:ascii="Times New Roman" w:hAnsi="Times New Roman" w:cs="Times New Roman"/>
          <w:sz w:val="28"/>
          <w:szCs w:val="28"/>
          <w:lang w:eastAsia="ru-RU"/>
        </w:rPr>
        <w:t>село Солдатское,</w:t>
      </w:r>
      <w:r w:rsidR="00CA5CBD" w:rsidRPr="0034589A">
        <w:rPr>
          <w:rFonts w:ascii="Times New Roman" w:hAnsi="Times New Roman" w:cs="Times New Roman"/>
          <w:color w:val="000000"/>
          <w:sz w:val="28"/>
          <w:szCs w:val="28"/>
        </w:rPr>
        <w:t xml:space="preserve"> </w:t>
      </w:r>
      <w:r w:rsidRPr="0034589A">
        <w:rPr>
          <w:rFonts w:ascii="Times New Roman" w:hAnsi="Times New Roman" w:cs="Times New Roman"/>
          <w:color w:val="000000"/>
          <w:sz w:val="28"/>
          <w:szCs w:val="28"/>
        </w:rPr>
        <w:t>деревн</w:t>
      </w:r>
      <w:r w:rsidR="00CA5CBD" w:rsidRPr="0034589A">
        <w:rPr>
          <w:rFonts w:ascii="Times New Roman" w:hAnsi="Times New Roman" w:cs="Times New Roman"/>
          <w:color w:val="000000"/>
          <w:sz w:val="28"/>
          <w:szCs w:val="28"/>
        </w:rPr>
        <w:t>я Малые-Горки, деревня Черновка</w:t>
      </w:r>
      <w:r w:rsidRPr="0034589A">
        <w:rPr>
          <w:rFonts w:ascii="Times New Roman" w:hAnsi="Times New Roman" w:cs="Times New Roman"/>
          <w:color w:val="000000"/>
          <w:sz w:val="28"/>
          <w:szCs w:val="28"/>
        </w:rPr>
        <w:t>, деревня  Неусыпаевка, деревня Ульяновка</w:t>
      </w:r>
      <w:r w:rsidR="00CA5CBD" w:rsidRPr="0034589A">
        <w:rPr>
          <w:rFonts w:ascii="Times New Roman" w:hAnsi="Times New Roman" w:cs="Times New Roman"/>
          <w:color w:val="000000"/>
          <w:sz w:val="28"/>
          <w:szCs w:val="28"/>
        </w:rPr>
        <w:t xml:space="preserve">, </w:t>
      </w:r>
      <w:r w:rsidRPr="0034589A">
        <w:rPr>
          <w:rFonts w:ascii="Times New Roman" w:hAnsi="Times New Roman" w:cs="Times New Roman"/>
          <w:sz w:val="28"/>
          <w:szCs w:val="28"/>
          <w:lang w:eastAsia="ru-RU"/>
        </w:rPr>
        <w:t>деревн</w:t>
      </w:r>
      <w:r w:rsidR="00CA5CBD" w:rsidRPr="0034589A">
        <w:rPr>
          <w:rFonts w:ascii="Times New Roman" w:hAnsi="Times New Roman" w:cs="Times New Roman"/>
          <w:sz w:val="28"/>
          <w:szCs w:val="28"/>
          <w:lang w:eastAsia="ru-RU"/>
        </w:rPr>
        <w:t>я</w:t>
      </w:r>
      <w:r w:rsidRPr="0034589A">
        <w:rPr>
          <w:rFonts w:ascii="Times New Roman" w:hAnsi="Times New Roman" w:cs="Times New Roman"/>
          <w:sz w:val="28"/>
          <w:szCs w:val="28"/>
          <w:lang w:eastAsia="ru-RU"/>
        </w:rPr>
        <w:t xml:space="preserve"> Грозная Крепость, деревн</w:t>
      </w:r>
      <w:r w:rsidR="00CA5CBD" w:rsidRPr="0034589A">
        <w:rPr>
          <w:rFonts w:ascii="Times New Roman" w:hAnsi="Times New Roman" w:cs="Times New Roman"/>
          <w:sz w:val="28"/>
          <w:szCs w:val="28"/>
          <w:lang w:eastAsia="ru-RU"/>
        </w:rPr>
        <w:t>я</w:t>
      </w:r>
      <w:r w:rsidRPr="0034589A">
        <w:rPr>
          <w:rFonts w:ascii="Times New Roman" w:hAnsi="Times New Roman" w:cs="Times New Roman"/>
          <w:sz w:val="28"/>
          <w:szCs w:val="28"/>
          <w:lang w:eastAsia="ru-RU"/>
        </w:rPr>
        <w:t xml:space="preserve"> Малое Игнатово, деревн</w:t>
      </w:r>
      <w:r w:rsidR="00CA5CBD" w:rsidRPr="0034589A">
        <w:rPr>
          <w:rFonts w:ascii="Times New Roman" w:hAnsi="Times New Roman" w:cs="Times New Roman"/>
          <w:sz w:val="28"/>
          <w:szCs w:val="28"/>
          <w:lang w:eastAsia="ru-RU"/>
        </w:rPr>
        <w:t>я</w:t>
      </w:r>
      <w:r w:rsidRPr="0034589A">
        <w:rPr>
          <w:rFonts w:ascii="Times New Roman" w:hAnsi="Times New Roman" w:cs="Times New Roman"/>
          <w:sz w:val="28"/>
          <w:szCs w:val="28"/>
          <w:lang w:eastAsia="ru-RU"/>
        </w:rPr>
        <w:t xml:space="preserve"> Никитино, деревн</w:t>
      </w:r>
      <w:r w:rsidR="00CA5CBD" w:rsidRPr="0034589A">
        <w:rPr>
          <w:rFonts w:ascii="Times New Roman" w:hAnsi="Times New Roman" w:cs="Times New Roman"/>
          <w:sz w:val="28"/>
          <w:szCs w:val="28"/>
          <w:lang w:eastAsia="ru-RU"/>
        </w:rPr>
        <w:t>я Новоклейка.</w:t>
      </w:r>
    </w:p>
    <w:p w:rsidR="008D025B" w:rsidRPr="0034589A" w:rsidRDefault="008D025B" w:rsidP="0046165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Границы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установлены Законом Республики Мордовия от 28 декабря 2004 года</w:t>
      </w:r>
      <w:r w:rsidR="00461658" w:rsidRPr="0034589A">
        <w:rPr>
          <w:rFonts w:ascii="Times New Roman" w:eastAsia="Lucida Sans Unicode" w:hAnsi="Times New Roman" w:cs="Times New Roman"/>
          <w:sz w:val="28"/>
          <w:szCs w:val="24"/>
        </w:rPr>
        <w:t xml:space="preserve"> </w:t>
      </w:r>
      <w:r w:rsidRPr="0034589A">
        <w:rPr>
          <w:rFonts w:ascii="Times New Roman" w:eastAsia="Lucida Sans Unicode" w:hAnsi="Times New Roman" w:cs="Times New Roman"/>
          <w:sz w:val="28"/>
          <w:szCs w:val="24"/>
        </w:rPr>
        <w:t xml:space="preserve"> </w:t>
      </w:r>
      <w:hyperlink r:id="rId9" w:tgtFrame="_blank" w:history="1">
        <w:r w:rsidR="00461658" w:rsidRPr="0034589A">
          <w:rPr>
            <w:rFonts w:ascii="Times New Roman" w:eastAsia="Lucida Sans Unicode" w:hAnsi="Times New Roman" w:cs="Times New Roman"/>
            <w:sz w:val="28"/>
            <w:szCs w:val="28"/>
          </w:rPr>
          <w:t>№ 115-З</w:t>
        </w:r>
      </w:hyperlink>
      <w:r w:rsidR="00461658" w:rsidRPr="0034589A">
        <w:rPr>
          <w:rFonts w:ascii="Times New Roman" w:eastAsia="Lucida Sans Unicode" w:hAnsi="Times New Roman" w:cs="Times New Roman"/>
          <w:sz w:val="28"/>
          <w:szCs w:val="28"/>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r w:rsidRPr="0034589A">
        <w:rPr>
          <w:rFonts w:ascii="Times New Roman" w:hAnsi="Times New Roman" w:cs="Times New Roman"/>
          <w:sz w:val="28"/>
          <w:szCs w:val="28"/>
          <w:lang w:eastAsia="ru-RU"/>
        </w:rPr>
        <w:t>.</w:t>
      </w:r>
    </w:p>
    <w:p w:rsidR="008D025B" w:rsidRPr="0034589A"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Административным центром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является населенный пункт - село </w:t>
      </w:r>
      <w:r w:rsidR="009C5A43" w:rsidRPr="0034589A">
        <w:rPr>
          <w:rFonts w:ascii="Times New Roman" w:hAnsi="Times New Roman" w:cs="Times New Roman"/>
          <w:sz w:val="28"/>
          <w:szCs w:val="28"/>
          <w:lang w:eastAsia="ru-RU"/>
        </w:rPr>
        <w:t>Силино</w:t>
      </w:r>
      <w:r w:rsidRPr="0034589A">
        <w:rPr>
          <w:rFonts w:ascii="Times New Roman" w:hAnsi="Times New Roman" w:cs="Times New Roman"/>
          <w:sz w:val="28"/>
          <w:szCs w:val="28"/>
          <w:lang w:eastAsia="ru-RU"/>
        </w:rPr>
        <w:t>.</w:t>
      </w:r>
      <w:r w:rsidRPr="0034589A">
        <w:rPr>
          <w:rFonts w:ascii="Times New Roman" w:hAnsi="Times New Roman" w:cs="Times New Roman"/>
          <w:color w:val="FF0000"/>
          <w:sz w:val="28"/>
          <w:szCs w:val="28"/>
          <w:lang w:eastAsia="ru-RU"/>
        </w:rPr>
        <w:t xml:space="preserve">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4. Местное самоуправление в </w:t>
      </w:r>
      <w:r w:rsidR="009C5A43" w:rsidRPr="0034589A">
        <w:rPr>
          <w:rFonts w:ascii="Times New Roman" w:hAnsi="Times New Roman" w:cs="Times New Roman"/>
          <w:b/>
          <w:bCs/>
          <w:sz w:val="28"/>
          <w:szCs w:val="28"/>
          <w:lang w:eastAsia="ru-RU"/>
        </w:rPr>
        <w:t>Силинском</w:t>
      </w:r>
      <w:r w:rsidRPr="0034589A">
        <w:rPr>
          <w:rFonts w:ascii="Times New Roman" w:hAnsi="Times New Roman" w:cs="Times New Roman"/>
          <w:b/>
          <w:bCs/>
          <w:sz w:val="28"/>
          <w:szCs w:val="28"/>
          <w:lang w:eastAsia="ru-RU"/>
        </w:rPr>
        <w:t xml:space="preserve"> сельском поселении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Местное самоуправление на территории  </w:t>
      </w:r>
      <w:r w:rsidR="009C5A43" w:rsidRPr="0034589A">
        <w:rPr>
          <w:rFonts w:ascii="Times New Roman" w:hAnsi="Times New Roman" w:cs="Times New Roman"/>
          <w:sz w:val="28"/>
          <w:szCs w:val="28"/>
          <w:lang w:eastAsia="ru-RU"/>
        </w:rPr>
        <w:t>Силинского</w:t>
      </w:r>
      <w:r w:rsidR="00461658"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с учетом исторических и иных местных традиций.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D025B" w:rsidRPr="0034589A" w:rsidRDefault="008D025B" w:rsidP="00E95B3F">
      <w:pPr>
        <w:pStyle w:val="aa"/>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6. Вопросы местного значения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w:t>
      </w:r>
    </w:p>
    <w:p w:rsidR="008D025B" w:rsidRPr="0034589A"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К вопросам местного значения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относятся: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составление и рассмотрение проекта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утверждение и исполнение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установление, изменение и отмена местных налогов и сборов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создание условий для обеспечения жителей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создание условий для организации досуга и обеспечения жителей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услугами организаций культуры;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сельском поселении;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обеспечение условий для развития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12) формирование архивных фондов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13) утверждение правил благоустройства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 соответствии с указанными правилами;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9C5A43" w:rsidRPr="0034589A">
        <w:rPr>
          <w:rFonts w:ascii="Times New Roman" w:hAnsi="Times New Roman" w:cs="Times New Roman"/>
          <w:sz w:val="28"/>
          <w:szCs w:val="28"/>
          <w:lang w:eastAsia="ru-RU"/>
        </w:rPr>
        <w:t>Силинского</w:t>
      </w:r>
      <w:r w:rsidR="00461658"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изменение, аннулирование таких наименований, размещение информации в государственном адресном реестре;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16) организация ритуальных услуг и содержание мест захоронения;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18) организация и осуществление мероприятий по работе с детьми и молодежью 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сельском поселении;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20) предоставление помещения для работы на обслуживаемом административном участке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21) осуществление мер по противодействию коррупции в границах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347E30">
      <w:pPr>
        <w:pStyle w:val="aa"/>
        <w:numPr>
          <w:ilvl w:val="0"/>
          <w:numId w:val="5"/>
        </w:numPr>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По решению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жители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предусмотренных </w:t>
      </w:r>
      <w:hyperlink r:id="rId10" w:history="1">
        <w:r w:rsidRPr="0034589A">
          <w:rPr>
            <w:rFonts w:ascii="Times New Roman" w:hAnsi="Times New Roman" w:cs="Times New Roman"/>
            <w:sz w:val="28"/>
            <w:szCs w:val="28"/>
            <w:lang w:eastAsia="ru-RU"/>
          </w:rPr>
          <w:t>пунктами 7.1</w:t>
        </w:r>
      </w:hyperlink>
      <w:r w:rsidRPr="0034589A">
        <w:rPr>
          <w:rFonts w:ascii="Times New Roman" w:hAnsi="Times New Roman" w:cs="Times New Roman"/>
          <w:sz w:val="28"/>
          <w:szCs w:val="28"/>
          <w:lang w:eastAsia="ru-RU"/>
        </w:rPr>
        <w:t xml:space="preserve"> - </w:t>
      </w:r>
      <w:hyperlink r:id="rId11" w:history="1">
        <w:r w:rsidRPr="0034589A">
          <w:rPr>
            <w:rFonts w:ascii="Times New Roman" w:hAnsi="Times New Roman" w:cs="Times New Roman"/>
            <w:sz w:val="28"/>
            <w:szCs w:val="28"/>
            <w:lang w:eastAsia="ru-RU"/>
          </w:rPr>
          <w:t>9</w:t>
        </w:r>
      </w:hyperlink>
      <w:r w:rsidRPr="0034589A">
        <w:rPr>
          <w:rFonts w:ascii="Times New Roman" w:hAnsi="Times New Roman" w:cs="Times New Roman"/>
          <w:sz w:val="28"/>
          <w:szCs w:val="28"/>
          <w:lang w:eastAsia="ru-RU"/>
        </w:rPr>
        <w:t xml:space="preserve"> и </w:t>
      </w:r>
      <w:hyperlink r:id="rId12" w:history="1">
        <w:r w:rsidRPr="0034589A">
          <w:rPr>
            <w:rFonts w:ascii="Times New Roman" w:hAnsi="Times New Roman" w:cs="Times New Roman"/>
            <w:sz w:val="28"/>
            <w:szCs w:val="28"/>
            <w:lang w:eastAsia="ru-RU"/>
          </w:rPr>
          <w:t>19 части 1 статьи 14</w:t>
        </w:r>
      </w:hyperlink>
      <w:r w:rsidRPr="0034589A">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8D025B" w:rsidRPr="0034589A" w:rsidRDefault="008D025B"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8D025B" w:rsidRPr="0034589A" w:rsidRDefault="008D025B"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8D025B" w:rsidRPr="0034589A" w:rsidRDefault="008D025B" w:rsidP="00347E30">
      <w:pPr>
        <w:pStyle w:val="aa"/>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rPr>
        <w:t xml:space="preserve"> сельского поселения.</w:t>
      </w:r>
    </w:p>
    <w:p w:rsidR="008D025B" w:rsidRPr="0034589A"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вправе заключать соглашения с органами местного самоуправления </w:t>
      </w:r>
      <w:r w:rsidR="0096751A" w:rsidRPr="0034589A">
        <w:rPr>
          <w:rFonts w:ascii="Times New Roman" w:hAnsi="Times New Roman" w:cs="Times New Roman"/>
          <w:sz w:val="28"/>
          <w:szCs w:val="28"/>
          <w:lang w:eastAsia="ru-RU"/>
        </w:rPr>
        <w:t xml:space="preserve"> Ардатовского</w:t>
      </w:r>
      <w:r w:rsidRPr="0034589A">
        <w:rPr>
          <w:rFonts w:ascii="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бюджет  </w:t>
      </w:r>
      <w:r w:rsidR="0096751A"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муниципального района в соответствии с Бюджетным кодексом Российской Федерации.</w:t>
      </w:r>
    </w:p>
    <w:p w:rsidR="008D025B" w:rsidRPr="0034589A"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96751A"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96751A"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96751A"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муниципального района в бюджет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 соответствии с Бюджетным кодексом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7. Права органов местного самоуправления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имеют право на: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создание музеев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9C5A4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2)совершение нотариальных действий, предусмотренных законодательством, в случае отсутствия в  </w:t>
      </w:r>
      <w:r w:rsidR="009C5A43" w:rsidRPr="0034589A">
        <w:rPr>
          <w:rFonts w:ascii="Times New Roman" w:hAnsi="Times New Roman" w:cs="Times New Roman"/>
          <w:sz w:val="28"/>
          <w:szCs w:val="28"/>
          <w:lang w:eastAsia="ru-RU"/>
        </w:rPr>
        <w:t>Силинском</w:t>
      </w:r>
      <w:r w:rsidRPr="0034589A">
        <w:rPr>
          <w:rFonts w:ascii="Times New Roman" w:hAnsi="Times New Roman" w:cs="Times New Roman"/>
          <w:sz w:val="28"/>
          <w:szCs w:val="28"/>
          <w:lang w:eastAsia="ru-RU"/>
        </w:rPr>
        <w:t xml:space="preserve"> сельском поселении нотариуса;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участие в осуществлении деятельности по опеке и попечительству;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создание муниципальной пожарной охраны;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создание условий для развития туризма;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8D025B" w:rsidRPr="0034589A" w:rsidRDefault="008D025B" w:rsidP="00E95B3F">
      <w:pPr>
        <w:pStyle w:val="aa"/>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8.  Муниципальный контроль</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8D025B" w:rsidRPr="0034589A" w:rsidRDefault="008D025B" w:rsidP="00E95B3F">
      <w:pPr>
        <w:pStyle w:val="aa"/>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ГЛАВА 2. Формы</w:t>
      </w:r>
      <w:r w:rsidR="0096751A" w:rsidRPr="0034589A">
        <w:rPr>
          <w:rFonts w:ascii="Times New Roman" w:hAnsi="Times New Roman" w:cs="Times New Roman"/>
          <w:b/>
          <w:bCs/>
          <w:sz w:val="28"/>
          <w:szCs w:val="28"/>
          <w:lang w:eastAsia="ru-RU"/>
        </w:rPr>
        <w:t xml:space="preserve"> </w:t>
      </w:r>
      <w:r w:rsidRPr="0034589A">
        <w:rPr>
          <w:rFonts w:ascii="Times New Roman" w:hAnsi="Times New Roman" w:cs="Times New Roman"/>
          <w:b/>
          <w:bCs/>
          <w:sz w:val="28"/>
          <w:szCs w:val="28"/>
          <w:lang w:eastAsia="ru-RU"/>
        </w:rPr>
        <w:t>непосредственного осуществления населением местного самоуправления и участия населения  в осуществлении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9. Местный референдум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целях решения непосредственно населением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Местный референдум проводится на всей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о назначении местного референдума принимается Советом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по инициативе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главы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r w:rsidR="009675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выдвинутой ими совместно.</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r w:rsidR="009675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w:t>
      </w:r>
      <w:r w:rsidRPr="0034589A">
        <w:rPr>
          <w:rFonts w:ascii="Times New Roman" w:hAnsi="Times New Roman" w:cs="Times New Roman"/>
          <w:sz w:val="28"/>
          <w:szCs w:val="28"/>
          <w:lang w:eastAsia="ru-RU"/>
        </w:rPr>
        <w:lastRenderedPageBreak/>
        <w:t>граждан Российской Федерации» и Законом Республики Мордовия от 15 февраля 2007 года № 15-З «О местном референдуме в Республике Мордовия».</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Инициатива проведения местного референдума, выдвинутая совместно Советом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или главой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оформляется правовыми актами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или главы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возглавляющего местную администрацию.</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9675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8D025B" w:rsidRPr="0034589A"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8D025B" w:rsidRPr="0034589A"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34589A">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34589A">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34589A">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34589A">
        <w:rPr>
          <w:rFonts w:ascii="Times New Roman" w:hAnsi="Times New Roman" w:cs="Times New Roman"/>
          <w:sz w:val="28"/>
          <w:szCs w:val="28"/>
        </w:rPr>
        <w:t>для фонда местного референдума, созданного инициативной группой.</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Если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D025B" w:rsidRPr="0034589A"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w:t>
      </w:r>
      <w:r w:rsidRPr="0034589A">
        <w:rPr>
          <w:rFonts w:ascii="Times New Roman" w:hAnsi="Times New Roman" w:cs="Times New Roman"/>
          <w:sz w:val="28"/>
          <w:szCs w:val="28"/>
        </w:rPr>
        <w:lastRenderedPageBreak/>
        <w:t>представителя по финансовым вопросам передается в муниципальную комиссию местного референдума в течение суток со дня его принятия.</w:t>
      </w:r>
    </w:p>
    <w:p w:rsidR="008D025B" w:rsidRPr="0034589A"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собственных средств членов инициативной группы;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добровольных пожертвований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добровольных пожертвований юридических лиц.</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Максимальный размер таких пожертвований и перечислений составляет для: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собственных средств членов инициативной группы - 3000 рублей;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добровольных пожертвований физических и юридических лиц - 10 000 рублей.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Местный референдум проводится в</w:t>
      </w:r>
      <w:r w:rsidRPr="0034589A">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w:t>
      </w:r>
      <w:r w:rsidR="002C199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референдуме граждан Российской Федерации, </w:t>
      </w:r>
      <w:r w:rsidRPr="0034589A">
        <w:rPr>
          <w:rFonts w:ascii="Times New Roman" w:hAnsi="Times New Roman" w:cs="Times New Roman"/>
          <w:sz w:val="28"/>
          <w:szCs w:val="28"/>
        </w:rPr>
        <w:lastRenderedPageBreak/>
        <w:t xml:space="preserve">место жительства которых расположено в границах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r w:rsidRPr="0034589A">
        <w:rPr>
          <w:rFonts w:ascii="Times New Roman" w:hAnsi="Times New Roman" w:cs="Times New Roman"/>
          <w:sz w:val="28"/>
          <w:szCs w:val="28"/>
        </w:rPr>
        <w:t xml:space="preserve">. </w:t>
      </w:r>
    </w:p>
    <w:p w:rsidR="008D025B" w:rsidRPr="0034589A"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34589A">
        <w:rPr>
          <w:rFonts w:ascii="Times New Roman" w:hAnsi="Times New Roman" w:cs="Times New Roman"/>
          <w:sz w:val="28"/>
          <w:szCs w:val="28"/>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34589A">
        <w:rPr>
          <w:rFonts w:ascii="Times New Roman" w:hAnsi="Times New Roman" w:cs="Times New Roman"/>
          <w:color w:val="333333"/>
          <w:sz w:val="28"/>
          <w:szCs w:val="28"/>
          <w:shd w:val="clear" w:color="auto" w:fill="FFFFFF"/>
        </w:rPr>
        <w:t xml:space="preserve"> и принятым в соответствии с ним </w:t>
      </w:r>
      <w:r w:rsidRPr="0034589A">
        <w:rPr>
          <w:rFonts w:ascii="Times New Roman" w:hAnsi="Times New Roman" w:cs="Times New Roman"/>
          <w:sz w:val="28"/>
          <w:szCs w:val="28"/>
        </w:rPr>
        <w:t>Законом Республики Мордовия от 15 февраля 2007 года № 15-З «О местном референдуме в Республике Мордовия»</w:t>
      </w:r>
      <w:r w:rsidRPr="0034589A">
        <w:rPr>
          <w:rFonts w:ascii="Times New Roman" w:hAnsi="Times New Roman" w:cs="Times New Roman"/>
          <w:color w:val="333333"/>
          <w:sz w:val="28"/>
          <w:szCs w:val="28"/>
          <w:shd w:val="clear" w:color="auto" w:fill="FFFFFF"/>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10. Муниципальные выборы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выборы проводятся в целях избрания депутатов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Днем голосования на выборах в Совет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или депутатов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досрочного прекращения полномочий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или депутатов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влекущего за собой неправомочность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выборы назначаются Советом депутатов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или судом.</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lastRenderedPageBreak/>
        <w:t xml:space="preserve">Муниципальные выборы проводятся в соответствии с Конституцией </w:t>
      </w:r>
      <w:r w:rsidRPr="0034589A">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34589A">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34589A">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11. Голосование по отзыву депутата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9"/>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Голосование по отзыву депутата Совета депутат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r w:rsidRPr="0034589A">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Население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Основанием для отзыва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являются подтвержденные в судебном порядке:</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неучастие без уважительных причин в работе двух сессий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 течение года;</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неучастие в течение года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членом которых он является;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не проведение приема граждан на протяжении трех месяцев в течение года;</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допущенные депутатом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D025B" w:rsidRPr="0034589A"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Для отзыва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устанавливается следующая процедура:</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(далее - инициативная группа) в количестве 10 человек;</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инициативная группа обращается в избирательную комиссию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с ходатайством о регистрации инициативной группы;</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в ходатайстве инициативной группы указываются</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34589A">
        <w:rPr>
          <w:rFonts w:ascii="Times New Roman" w:hAnsi="Times New Roman" w:cs="Times New Roman"/>
          <w:sz w:val="28"/>
          <w:szCs w:val="28"/>
          <w:lang w:eastAsia="ru-RU"/>
        </w:rPr>
        <w:t xml:space="preserve">избирательного округа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избирательная комиссия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Pr="0034589A">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w:t>
      </w:r>
      <w:r w:rsidR="002C1999" w:rsidRPr="0034589A">
        <w:rPr>
          <w:rFonts w:ascii="Times New Roman" w:hAnsi="Times New Roman" w:cs="Times New Roman"/>
          <w:sz w:val="28"/>
          <w:szCs w:val="28"/>
        </w:rPr>
        <w:t xml:space="preserve"> </w:t>
      </w:r>
      <w:r w:rsidRPr="0034589A">
        <w:rPr>
          <w:rFonts w:ascii="Times New Roman" w:hAnsi="Times New Roman" w:cs="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sym w:font="Symbol" w:char="F02D"/>
      </w:r>
      <w:r w:rsidRPr="0034589A">
        <w:rPr>
          <w:rFonts w:ascii="Times New Roman" w:hAnsi="Times New Roman" w:cs="Times New Roman"/>
          <w:sz w:val="28"/>
          <w:szCs w:val="28"/>
          <w:lang w:eastAsia="ru-RU"/>
        </w:rPr>
        <w:t xml:space="preserve"> в противном случае – об отказе в регистрации инициативной группы;</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7) избирательная комиссия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избирательная комиссия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Копия постановления избирательной комиссии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направляется также инициативной группе по проведению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обязан в течение 30 дней принять решение о назначении указанного голосования;</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9) голосование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34589A">
        <w:rPr>
          <w:rFonts w:ascii="Times New Roman" w:hAnsi="Times New Roman" w:cs="Times New Roman"/>
          <w:sz w:val="28"/>
          <w:szCs w:val="28"/>
        </w:rPr>
        <w:t>Законом Республики Мордовия от 15 февраля 2007года № 15-З «О местном референдуме в Республике Мордовия»</w:t>
      </w:r>
      <w:r w:rsidRPr="0034589A">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обеспечивает депутату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8D025B" w:rsidRPr="0034589A"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депутат Совета депутатов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12. Голосование по вопросам изменения границ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 преобразования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В случаях, предусмотренных Федеральным законом </w:t>
      </w:r>
      <w:r w:rsidRPr="0034589A">
        <w:rPr>
          <w:rFonts w:ascii="Times New Roman" w:hAnsi="Times New Roman" w:cs="Times New Roman"/>
          <w:sz w:val="28"/>
          <w:szCs w:val="28"/>
          <w:lang w:eastAsia="ru-RU"/>
        </w:rPr>
        <w:t xml:space="preserve">от 6 октября 2003 </w:t>
      </w:r>
      <w:r w:rsidRPr="0034589A">
        <w:rPr>
          <w:rFonts w:ascii="Times New Roman" w:hAnsi="Times New Roman" w:cs="Times New Roman"/>
          <w:sz w:val="28"/>
          <w:szCs w:val="28"/>
        </w:rPr>
        <w:t>года</w:t>
      </w:r>
      <w:r w:rsidRPr="0034589A">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34589A">
        <w:rPr>
          <w:rFonts w:ascii="Times New Roman" w:hAnsi="Times New Roman" w:cs="Times New Roman"/>
          <w:sz w:val="28"/>
          <w:szCs w:val="28"/>
        </w:rPr>
        <w:t xml:space="preserve">, в целях получения согласия населения при изменении границ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r w:rsidRPr="0034589A">
        <w:rPr>
          <w:rFonts w:ascii="Times New Roman" w:hAnsi="Times New Roman" w:cs="Times New Roman"/>
          <w:sz w:val="28"/>
          <w:szCs w:val="28"/>
        </w:rPr>
        <w:t xml:space="preserve">, преобразовании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r w:rsidRPr="0034589A">
        <w:rPr>
          <w:rFonts w:ascii="Times New Roman" w:hAnsi="Times New Roman" w:cs="Times New Roman"/>
          <w:sz w:val="28"/>
          <w:szCs w:val="28"/>
        </w:rPr>
        <w:t xml:space="preserve"> проводится голосование по вопросам изменения границ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r w:rsidRPr="0034589A">
        <w:rPr>
          <w:rFonts w:ascii="Times New Roman" w:hAnsi="Times New Roman" w:cs="Times New Roman"/>
          <w:sz w:val="28"/>
          <w:szCs w:val="28"/>
        </w:rPr>
        <w:t xml:space="preserve">, преобразования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r w:rsidRPr="0034589A">
        <w:rPr>
          <w:rFonts w:ascii="Times New Roman" w:hAnsi="Times New Roman" w:cs="Times New Roman"/>
          <w:sz w:val="28"/>
          <w:szCs w:val="28"/>
        </w:rPr>
        <w:t>.</w:t>
      </w:r>
    </w:p>
    <w:p w:rsidR="008D025B" w:rsidRPr="0034589A"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Голосование по вопросам изменения границ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преобразования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проводится на всей территории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Голосование по вопросам изменения границ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преобразования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назначается Советом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34589A">
        <w:rPr>
          <w:rFonts w:ascii="Times New Roman" w:hAnsi="Times New Roman" w:cs="Times New Roman"/>
          <w:sz w:val="28"/>
          <w:szCs w:val="28"/>
        </w:rPr>
        <w:t>Законом Республики Мордовия от 15 февраля 2007 года № 15-З «О местном референдуме в Республике Мордовия»</w:t>
      </w:r>
      <w:r w:rsidRPr="0034589A">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Голосование по вопросам изменения границ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преобразования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или части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обладающих избирательным правом. Согласие населения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на изменение границ </w:t>
      </w:r>
      <w:r w:rsidR="009C5A43" w:rsidRPr="0034589A">
        <w:rPr>
          <w:rFonts w:ascii="Times New Roman" w:hAnsi="Times New Roman" w:cs="Times New Roman"/>
          <w:sz w:val="28"/>
          <w:szCs w:val="28"/>
          <w:lang w:eastAsia="ru-RU"/>
        </w:rPr>
        <w:t>Силинского</w:t>
      </w:r>
      <w:r w:rsidR="002C199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преобразования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или части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Итоги голосования по вопросам изменения границ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преобразования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13. Сход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8D025B" w:rsidRPr="0034589A"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8D025B" w:rsidRPr="0034589A"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14. Правотворческая инициатива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и не может превышать 3 процента от числа жителей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обладающих избирательным правом.</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отсутствия решения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Проект муниципального правового акта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В случае если принятие муниципального правового акта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15. Территориальное общественное самоуправление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по предложению населения, проживающего на территории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Территориальное общественное самоуправление осуществляется в </w:t>
      </w:r>
      <w:r w:rsidR="009C5A43" w:rsidRPr="0034589A">
        <w:rPr>
          <w:rFonts w:ascii="Times New Roman" w:hAnsi="Times New Roman" w:cs="Times New Roman"/>
          <w:sz w:val="28"/>
          <w:szCs w:val="28"/>
          <w:lang w:eastAsia="ru-RU"/>
        </w:rPr>
        <w:t>Силинском</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sidR="009C5A43" w:rsidRPr="0034589A">
        <w:rPr>
          <w:rFonts w:ascii="Times New Roman" w:hAnsi="Times New Roman" w:cs="Times New Roman"/>
          <w:sz w:val="28"/>
          <w:szCs w:val="28"/>
          <w:lang w:eastAsia="ru-RU"/>
        </w:rPr>
        <w:t>Силинском</w:t>
      </w:r>
      <w:r w:rsidRPr="0034589A">
        <w:rPr>
          <w:rFonts w:ascii="Times New Roman" w:hAnsi="Times New Roman" w:cs="Times New Roman"/>
          <w:sz w:val="28"/>
          <w:szCs w:val="28"/>
          <w:lang w:eastAsia="ru-RU"/>
        </w:rPr>
        <w:t xml:space="preserve"> сельском поселении: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подъезд многоквартирного жилого дома;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многоквартирный жилой дом;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группа жилых домов;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xml:space="preserve"> жилой микрорайон;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сельский населенный пункт, не являющийся поселением;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sym w:font="Symbol" w:char="F02D"/>
      </w:r>
      <w:r w:rsidRPr="0034589A">
        <w:rPr>
          <w:rFonts w:ascii="Times New Roman" w:hAnsi="Times New Roman" w:cs="Times New Roman"/>
          <w:sz w:val="28"/>
          <w:szCs w:val="28"/>
          <w:lang w:eastAsia="ru-RU"/>
        </w:rPr>
        <w:t> иные территории проживания граждан.</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Порядок регистрации устава территориального общественного самоуправления определяется решениями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Территориальное </w:t>
      </w:r>
      <w:r w:rsidRPr="0034589A">
        <w:rPr>
          <w:rFonts w:ascii="Times New Roman" w:hAnsi="Times New Roman" w:cs="Times New Roman"/>
          <w:sz w:val="28"/>
          <w:szCs w:val="28"/>
          <w:lang w:eastAsia="ru-RU"/>
        </w:rPr>
        <w:lastRenderedPageBreak/>
        <w:t>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избрание органов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Органы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с использованием средств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вправе вносить в органы местного самоуправления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территория, на которой оно осуществляется;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2) цели, задачи, формы и основные направления деятельности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порядок принятия решений;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устанавливаться не могут.</w:t>
      </w:r>
    </w:p>
    <w:p w:rsidR="008D025B" w:rsidRPr="0034589A"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определяются решениями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16. Староста сельского населенного пункта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9C5A43" w:rsidRPr="0034589A">
        <w:rPr>
          <w:rFonts w:ascii="Times New Roman" w:hAnsi="Times New Roman" w:cs="Times New Roman"/>
          <w:sz w:val="28"/>
          <w:szCs w:val="28"/>
          <w:lang w:eastAsia="ru-RU"/>
        </w:rPr>
        <w:t>Силинском</w:t>
      </w:r>
      <w:r w:rsidRPr="0034589A">
        <w:rPr>
          <w:rFonts w:ascii="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8D025B" w:rsidRPr="0034589A"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Староста сельского населенного пункта назначается Советом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D025B" w:rsidRPr="0034589A"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D025B" w:rsidRPr="0034589A"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2)признанное судом недееспособным или ограниченно дееспособным;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3)имеющее непогашенную или неснятую судимость. </w:t>
      </w:r>
    </w:p>
    <w:p w:rsidR="008D025B" w:rsidRPr="0034589A"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состав которого входит данный сельский населенный пункт, по представлению схода </w:t>
      </w:r>
      <w:r w:rsidRPr="0034589A">
        <w:rPr>
          <w:rFonts w:ascii="Times New Roman" w:hAnsi="Times New Roman" w:cs="Times New Roman"/>
          <w:sz w:val="28"/>
          <w:szCs w:val="28"/>
          <w:lang w:eastAsia="ru-RU"/>
        </w:rPr>
        <w:lastRenderedPageBreak/>
        <w:t xml:space="preserve">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8D025B" w:rsidRPr="0034589A"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8D025B" w:rsidRPr="005759B3" w:rsidRDefault="008D025B" w:rsidP="000E7442">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сельского поселения  в соответствии с законом Республики Мордовия.</w:t>
      </w:r>
    </w:p>
    <w:p w:rsidR="00B318CD" w:rsidRDefault="00B318CD"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5759B3" w:rsidRDefault="005759B3" w:rsidP="00E95B3F">
      <w:pPr>
        <w:tabs>
          <w:tab w:val="left" w:pos="1134"/>
        </w:tabs>
        <w:spacing w:after="0" w:line="240" w:lineRule="auto"/>
        <w:ind w:firstLine="709"/>
        <w:jc w:val="both"/>
        <w:rPr>
          <w:rFonts w:ascii="Times New Roman" w:hAnsi="Times New Roman" w:cs="Times New Roman"/>
          <w:sz w:val="28"/>
          <w:szCs w:val="28"/>
          <w:lang w:eastAsia="ru-RU"/>
        </w:rPr>
      </w:pPr>
      <w:r w:rsidRPr="005759B3">
        <w:rPr>
          <w:rFonts w:ascii="Times New Roman" w:hAnsi="Times New Roman" w:cs="Times New Roman"/>
          <w:b/>
          <w:bCs/>
          <w:sz w:val="28"/>
          <w:szCs w:val="28"/>
          <w:lang w:eastAsia="ru-RU"/>
        </w:rPr>
        <w:t>С</w:t>
      </w:r>
      <w:r w:rsidR="008D025B" w:rsidRPr="005759B3">
        <w:rPr>
          <w:rFonts w:ascii="Times New Roman" w:hAnsi="Times New Roman" w:cs="Times New Roman"/>
          <w:b/>
          <w:bCs/>
          <w:sz w:val="28"/>
          <w:szCs w:val="28"/>
          <w:lang w:eastAsia="ru-RU"/>
        </w:rPr>
        <w:t>татья 17. Публичные слушания, общественные обсуждения</w:t>
      </w:r>
    </w:p>
    <w:p w:rsidR="008D025B" w:rsidRPr="005759B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w:t>
      </w:r>
    </w:p>
    <w:p w:rsidR="008D025B" w:rsidRPr="005759B3"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xml:space="preserve">Для обсуждения проектов муниципальных правовых актов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по вопросам местного значения с участием жителей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Советом депутатов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Главой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сельского поселения  могут проводиться публичные слушания.</w:t>
      </w:r>
    </w:p>
    <w:p w:rsidR="008D025B" w:rsidRPr="005759B3" w:rsidRDefault="008D025B" w:rsidP="00736B22">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xml:space="preserve">Публичные слушания, проводимые по инициативе населения или Совета депутатов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назначаются Советом депутатов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а по инициативе главы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главой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сельского поселения.</w:t>
      </w:r>
    </w:p>
    <w:p w:rsidR="008D025B" w:rsidRPr="005759B3"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На публичные слушания должны выноситься:</w:t>
      </w:r>
    </w:p>
    <w:p w:rsidR="008D025B" w:rsidRPr="005759B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xml:space="preserve">1) проект Устава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сельского поселения, а также проект муниципального нормативного правового акта о внесении изменений и дополнений в данный Устав</w:t>
      </w:r>
      <w:r w:rsidR="004F79CB" w:rsidRPr="005759B3">
        <w:rPr>
          <w:rFonts w:ascii="Times New Roman" w:hAnsi="Times New Roman" w:cs="Times New Roman"/>
          <w:sz w:val="28"/>
          <w:szCs w:val="28"/>
          <w:lang w:eastAsia="ru-RU"/>
        </w:rPr>
        <w:t xml:space="preserve">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кроме случаев, </w:t>
      </w:r>
      <w:r w:rsidRPr="005759B3">
        <w:rPr>
          <w:rFonts w:ascii="Times New Roman" w:hAnsi="Times New Roman" w:cs="Times New Roman"/>
          <w:sz w:val="28"/>
          <w:szCs w:val="28"/>
          <w:lang w:eastAsia="ru-RU"/>
        </w:rPr>
        <w:lastRenderedPageBreak/>
        <w:t xml:space="preserve">когда в Устав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D025B" w:rsidRPr="005759B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xml:space="preserve">2) проект бюджета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сельского поселения</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и отчет о его исполнении;</w:t>
      </w:r>
    </w:p>
    <w:p w:rsidR="008D025B" w:rsidRPr="005759B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xml:space="preserve">3) проект стратегии социально-экономического развития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сельского поселения.</w:t>
      </w:r>
    </w:p>
    <w:p w:rsidR="008D025B" w:rsidRPr="005759B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xml:space="preserve">4) вопросы о преобразовании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D025B" w:rsidRPr="005759B3"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и должен предусматривать заблаговременное оповещение жителей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сельского поселения, опубликование (обнародование) результатов публичных слушаний, включая мотивированное обоснование принятых решений.</w:t>
      </w:r>
    </w:p>
    <w:p w:rsidR="008D025B" w:rsidRPr="005759B3"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xml:space="preserve">По проектам правил благоустройства территории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проектам, предусматривающим внесение изменений в правила благоустройства территории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 xml:space="preserve">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9C5A43" w:rsidRPr="005759B3">
        <w:rPr>
          <w:rFonts w:ascii="Times New Roman" w:hAnsi="Times New Roman" w:cs="Times New Roman"/>
          <w:sz w:val="28"/>
          <w:szCs w:val="28"/>
          <w:lang w:eastAsia="ru-RU"/>
        </w:rPr>
        <w:t>Силинского</w:t>
      </w:r>
      <w:r w:rsidR="004F79CB" w:rsidRPr="005759B3">
        <w:rPr>
          <w:rFonts w:ascii="Times New Roman" w:hAnsi="Times New Roman" w:cs="Times New Roman"/>
          <w:sz w:val="28"/>
          <w:szCs w:val="28"/>
          <w:lang w:eastAsia="ru-RU"/>
        </w:rPr>
        <w:t xml:space="preserve"> </w:t>
      </w:r>
      <w:r w:rsidRPr="005759B3">
        <w:rPr>
          <w:rFonts w:ascii="Times New Roman" w:hAnsi="Times New Roman" w:cs="Times New Roman"/>
          <w:sz w:val="28"/>
          <w:szCs w:val="28"/>
          <w:lang w:eastAsia="ru-RU"/>
        </w:rPr>
        <w:t>сельского поселения  с учетом положений  законодательства о градостроительной деятельности.</w:t>
      </w:r>
    </w:p>
    <w:p w:rsidR="008D025B" w:rsidRPr="005759B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5759B3">
        <w:rPr>
          <w:rFonts w:ascii="Times New Roman" w:hAnsi="Times New Roman" w:cs="Times New Roman"/>
          <w:sz w:val="28"/>
          <w:szCs w:val="28"/>
          <w:lang w:eastAsia="ru-RU"/>
        </w:rPr>
        <w:t> </w:t>
      </w:r>
    </w:p>
    <w:p w:rsidR="008D025B" w:rsidRPr="0034589A" w:rsidRDefault="005759B3"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С</w:t>
      </w:r>
      <w:bookmarkStart w:id="0" w:name="_GoBack"/>
      <w:bookmarkEnd w:id="0"/>
      <w:r w:rsidR="008D025B" w:rsidRPr="0034589A">
        <w:rPr>
          <w:rFonts w:ascii="Times New Roman" w:hAnsi="Times New Roman" w:cs="Times New Roman"/>
          <w:b/>
          <w:bCs/>
          <w:sz w:val="28"/>
          <w:szCs w:val="28"/>
          <w:lang w:eastAsia="ru-RU"/>
        </w:rPr>
        <w:t>татья 18. Собрание граждан, конференция граждан (собрание делегатов)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Для обсуждения вопросов местного значения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w:t>
      </w:r>
      <w:r w:rsidR="004F79C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могут проводиться собрания граждан.</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Собрание граждан проводится по инициативе населения,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главы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а также в случаях, предусмотренных уставом территориального общественного самоуправления.</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Собрание граждан, проводимое по инициативе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назначается Советом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 инициативе главы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следующем порядке: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Совет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своей очередной либо внеочередной сессии рассматривает поступившее заявление и принимает решение: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решение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о назначении вместо него конференции граждан принимается Советом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 инициативе главы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либо лицом, уполномоченным Советом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главой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lang w:eastAsia="ru-RU"/>
        </w:rPr>
        <w:lastRenderedPageBreak/>
        <w:t xml:space="preserve">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главе  </w:t>
      </w:r>
      <w:r w:rsidR="009C5A43" w:rsidRPr="0034589A">
        <w:rPr>
          <w:rFonts w:ascii="Times New Roman" w:hAnsi="Times New Roman" w:cs="Times New Roman"/>
          <w:sz w:val="28"/>
          <w:szCs w:val="28"/>
          <w:lang w:eastAsia="ru-RU"/>
        </w:rPr>
        <w:t>Силинского</w:t>
      </w:r>
      <w:r w:rsidR="004F79C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8D025B" w:rsidRPr="0034589A"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19. Опрос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Опрос граждан проводится на всей территории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Результаты опроса носят рекомендательный характер.</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опросе граждан имеют право участвовать жители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обладающие избирательным правом.</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Опрос граждан проводится: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по вопросам местного значения - по инициативе Совета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или главы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законом Республики Мордовия.</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о назначении опроса граждан принимается Советом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решении Совета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 назначении опроса граждан устанавливаются: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дата и сроки проведения опроса;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методика проведения опроса;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форма опросного листа;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минимальная численность жителей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участвующих в опросе.</w:t>
      </w:r>
    </w:p>
    <w:p w:rsidR="008D025B" w:rsidRPr="0034589A"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Жители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должны быть проинформированы о проведении опроса граждан не менее чем за 10 дней до его проведения.</w:t>
      </w:r>
    </w:p>
    <w:p w:rsidR="008D025B" w:rsidRPr="0034589A" w:rsidRDefault="008D025B" w:rsidP="00B05BB0">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p>
    <w:p w:rsidR="008D025B" w:rsidRPr="0034589A" w:rsidRDefault="008D025B" w:rsidP="00B05BB0">
      <w:pPr>
        <w:pStyle w:val="aa"/>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1) при проведении опроса по инициативе органов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 за счет средств бюджета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w:t>
      </w:r>
    </w:p>
    <w:p w:rsidR="008D025B" w:rsidRPr="0034589A" w:rsidRDefault="008D025B" w:rsidP="00B05BB0">
      <w:pPr>
        <w:pStyle w:val="aa"/>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lastRenderedPageBreak/>
        <w:t xml:space="preserve">Статья 20. Обращения граждан в органы местного самоуправления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несут ответственность в соответствии с законодательством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21. Другие формы непосредственного осуществления населением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8D025B" w:rsidRPr="0034589A" w:rsidRDefault="008D025B" w:rsidP="00E95B3F">
      <w:pPr>
        <w:pStyle w:val="aa"/>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Непосредственное осуществление населением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местного самоуправления и участие населения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осуществлении местного самоуправления основывается на принципах законности, добровольности.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обязаны содействовать населению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ГЛАВА 3. Органы местного самоуправления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22. Структура органов местного самоуправления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Структуру органов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составляют:</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1) 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000B7BDC" w:rsidRPr="0034589A">
        <w:rPr>
          <w:rFonts w:ascii="Times New Roman" w:hAnsi="Times New Roman" w:cs="Times New Roman"/>
          <w:sz w:val="28"/>
          <w:szCs w:val="28"/>
          <w:lang w:eastAsia="ru-RU"/>
        </w:rPr>
        <w:t>Ардаовского</w:t>
      </w:r>
      <w:r w:rsidRPr="0034589A">
        <w:rPr>
          <w:rFonts w:ascii="Times New Roman" w:hAnsi="Times New Roman" w:cs="Times New Roman"/>
          <w:sz w:val="28"/>
          <w:szCs w:val="28"/>
          <w:lang w:eastAsia="ru-RU"/>
        </w:rPr>
        <w:t xml:space="preserve"> муниципального района Республики Мордовия (далее - 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представительный</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орган муниципального образования;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глава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000B7BDC"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Республики Мордовия (далее –глава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глава муниципального образования, исполняющий полномочия председателя</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представительного органа муниципального образования, и, являющийся высшим должностным лицом муниципального образования;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администрация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000B7BDC"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Республики Мордовия (далее – администрация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местная администрация (исполнительно-распорядительный орган муниципального образования;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ревизионная комиссия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0B7BDC" w:rsidRPr="0034589A">
        <w:rPr>
          <w:rFonts w:ascii="Times New Roman" w:hAnsi="Times New Roman" w:cs="Times New Roman"/>
          <w:sz w:val="28"/>
          <w:szCs w:val="28"/>
          <w:lang w:eastAsia="ru-RU"/>
        </w:rPr>
        <w:t xml:space="preserve"> Ардатовского</w:t>
      </w:r>
      <w:r w:rsidRPr="0034589A">
        <w:rPr>
          <w:rFonts w:ascii="Times New Roman" w:hAnsi="Times New Roman" w:cs="Times New Roman"/>
          <w:sz w:val="28"/>
          <w:szCs w:val="28"/>
          <w:lang w:eastAsia="ru-RU"/>
        </w:rPr>
        <w:t xml:space="preserve"> муниципального района Республики Мордовия (далее –</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ревизионная комиссия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контрольно-счетный орган муниципального образования.</w:t>
      </w:r>
    </w:p>
    <w:p w:rsidR="008D025B" w:rsidRPr="0034589A"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Изменение структуры органов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осуществляется не иначе как путем внесения изменений в настоящий Устав. </w:t>
      </w:r>
    </w:p>
    <w:p w:rsidR="008D025B" w:rsidRPr="0034589A" w:rsidRDefault="008D025B" w:rsidP="003D0E0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Совета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изменении структуры органов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вступает в силу не ранее чем по истечении срока полномочий Совета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Финансовое обеспечение деятельности органов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осуществляется исключительно за счет собственных доходов бюджета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23. Органы местного самоуправления как юридические лица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От имени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приобретать и осуществлять имущественные и иные права и обязанности, выступать в суде без доверенности могут глава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другие должностные лица местного самоуправления в соответствии с настоящим Уставом.</w:t>
      </w:r>
    </w:p>
    <w:p w:rsidR="008D025B" w:rsidRPr="0034589A"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lastRenderedPageBreak/>
        <w:t>от 8 августа 2001 года № 129-ФЗ «О государственной регистрации юридических лиц и индивидуальных предпринимателей»</w:t>
      </w:r>
      <w:r w:rsidRPr="0034589A">
        <w:rPr>
          <w:rFonts w:ascii="Times New Roman" w:hAnsi="Times New Roman" w:cs="Times New Roman"/>
          <w:sz w:val="28"/>
          <w:szCs w:val="28"/>
          <w:lang w:eastAsia="ru-RU"/>
        </w:rPr>
        <w:t>.</w:t>
      </w:r>
    </w:p>
    <w:p w:rsidR="008D025B" w:rsidRPr="0034589A"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администрация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8D025B" w:rsidRPr="0034589A"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 правами юридического лица.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ГЛАВА 4. Совет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24.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 состав и порядок его формирования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является выборным представительным органом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обладающим собственными полномочиями по решению вопросов местного значения</w:t>
      </w:r>
      <w:r w:rsidRPr="0034589A">
        <w:rPr>
          <w:rFonts w:ascii="Times New Roman" w:hAnsi="Times New Roman" w:cs="Times New Roman"/>
          <w:sz w:val="28"/>
          <w:szCs w:val="28"/>
          <w:lang w:eastAsia="ru-RU"/>
        </w:rPr>
        <w:t xml:space="preserve">.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состоит из </w:t>
      </w:r>
      <w:r w:rsidR="00CA5CBD" w:rsidRPr="0034589A">
        <w:rPr>
          <w:rFonts w:ascii="Times New Roman" w:hAnsi="Times New Roman" w:cs="Times New Roman"/>
          <w:sz w:val="28"/>
          <w:szCs w:val="28"/>
          <w:lang w:eastAsia="ru-RU"/>
        </w:rPr>
        <w:t>9</w:t>
      </w:r>
      <w:r w:rsidRPr="0034589A">
        <w:rPr>
          <w:rFonts w:ascii="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8D025B" w:rsidRPr="0034589A" w:rsidRDefault="008D025B" w:rsidP="00A55711">
      <w:pPr>
        <w:pStyle w:val="aa"/>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обладает правами юридического лица, является казенным учреждением.</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Срок полномочий Совета депутатов</w:t>
      </w:r>
      <w:r w:rsidR="000B7BDC"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составляет 5 лет и исчисляется со дня его первого заседания. Срок, на который избирается Совет депутатов </w:t>
      </w:r>
      <w:r w:rsidR="009C5A43" w:rsidRPr="0034589A">
        <w:rPr>
          <w:rFonts w:ascii="Times New Roman" w:hAnsi="Times New Roman" w:cs="Times New Roman"/>
          <w:sz w:val="28"/>
          <w:szCs w:val="28"/>
          <w:lang w:eastAsia="ru-RU"/>
        </w:rPr>
        <w:t>Силинского</w:t>
      </w:r>
      <w:r w:rsidR="000B7BDC"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равен сроку полномочий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исчисляется со дня избрания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правомочном составе.</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Срок полномочий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равен сроку полномочий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и исчисляется со дня избрания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первого созыва вновь образованного муниципального образования в правомочном составе.</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Выборы депутатов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34589A">
        <w:rPr>
          <w:rFonts w:ascii="Times New Roman" w:hAnsi="Times New Roman" w:cs="Times New Roman"/>
          <w:sz w:val="28"/>
          <w:szCs w:val="28"/>
          <w:lang w:eastAsia="ru-RU"/>
        </w:rPr>
        <w:lastRenderedPageBreak/>
        <w:t>на всей территории муниципального образования на основе средней нормы представительства избирателей.</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8D025B" w:rsidRPr="0034589A"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 момента начала работы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нового созыва полномочия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прежнего созыва прекращаются.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25. Фракции в Совете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Депутаты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входит в данную фракцию и не вправе выйти из нее.</w:t>
      </w:r>
    </w:p>
    <w:p w:rsidR="008D025B" w:rsidRPr="0034589A"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Несоблюдение требований, предусмотренных частями 4 - 6 настоящей статьи, влечет за собой прекращение депутатских полномочий.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26. Полномочия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исключительной компетенции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находятся: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принятие Устава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внесение в него изменений и дополнений;</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утверждение бюджета</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color w:val="FF00FF"/>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color w:val="FF00FF"/>
          <w:sz w:val="28"/>
          <w:szCs w:val="28"/>
          <w:lang w:eastAsia="ru-RU"/>
        </w:rPr>
        <w:t xml:space="preserve"> </w:t>
      </w:r>
      <w:r w:rsidRPr="0034589A">
        <w:rPr>
          <w:rFonts w:ascii="Times New Roman" w:hAnsi="Times New Roman" w:cs="Times New Roman"/>
          <w:sz w:val="28"/>
          <w:szCs w:val="28"/>
          <w:lang w:eastAsia="ru-RU"/>
        </w:rPr>
        <w:t>и отчета о его исполнении;</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утверждение стратегии социально-экономического развития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7) определение порядка участия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организациях межмуниципального сотрудничества;</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полномочий по решению вопросов местного значения;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принятие решения об удалении Главы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утверждение правил благоустройства территории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К иным полномочиям Совета депутатов относятся: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официальной информации о социально-экономическом и культурном развитии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 развитии его общественной инфраструктуры и иной официальной информации;</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3) образование, избрание и упразднение постоянных и временных органов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установление порядка их работы, изменение их состава, заслушивание отчетов об их работе;</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w:t>
      </w:r>
      <w:r w:rsidRPr="0034589A">
        <w:rPr>
          <w:rFonts w:ascii="Times New Roman" w:hAnsi="Times New Roman" w:cs="Times New Roman"/>
          <w:sz w:val="28"/>
          <w:szCs w:val="28"/>
        </w:rPr>
        <w:t xml:space="preserve">утверждение схемы управления </w:t>
      </w:r>
      <w:r w:rsidR="009C5A43" w:rsidRPr="0034589A">
        <w:rPr>
          <w:rFonts w:ascii="Times New Roman" w:hAnsi="Times New Roman" w:cs="Times New Roman"/>
          <w:sz w:val="28"/>
          <w:szCs w:val="28"/>
        </w:rPr>
        <w:t>Силинским</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сельским поселением, утверждение структуры администрации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по представлению главы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8D025B" w:rsidRPr="0034589A"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установление и отмена налоговых льгот по местным налогам в бюджет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Решения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34589A">
        <w:rPr>
          <w:rFonts w:ascii="Times New Roman" w:hAnsi="Times New Roman" w:cs="Times New Roman"/>
          <w:sz w:val="28"/>
          <w:szCs w:val="28"/>
          <w:lang w:eastAsia="ru-RU"/>
        </w:rPr>
        <w:t xml:space="preserve">бюджета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могут быть внесены на рассмотрение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только по инициативе </w:t>
      </w:r>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или при наличии заключения </w:t>
      </w:r>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w:t>
      </w:r>
    </w:p>
    <w:p w:rsidR="008D025B" w:rsidRPr="0034589A"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депутатов заслушивает ежегодные отчеты главы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результатах его деятельности, деятельности администрации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иных подведомственных главе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органов местного самоуправления</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том числе о решении вопросов, поставленных Советом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873278">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27. Порядок работы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Основной формой работы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Вновь избранный Совет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собирается на первое заседание (сессию) в срок, не превышающий 30 дней со дня избрания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правомочном составе.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Для подготовки и созыва первой сессии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 числа вновь избранных депутатов избирательная комиссия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Открывает первое заседание (сессию) старейший по возрасту депутат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Очередные сессии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созываются главой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проводятся не реже одного раза в три месяца.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Внеочередные сессии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созываются главой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806B80" w:rsidRPr="0034589A">
        <w:rPr>
          <w:rFonts w:ascii="Times New Roman" w:hAnsi="Times New Roman" w:cs="Times New Roman"/>
          <w:sz w:val="28"/>
          <w:szCs w:val="28"/>
          <w:lang w:eastAsia="ru-RU"/>
        </w:rPr>
        <w:t xml:space="preserve"> Силинского</w:t>
      </w:r>
      <w:r w:rsidRPr="0034589A">
        <w:rPr>
          <w:rFonts w:ascii="Times New Roman" w:hAnsi="Times New Roman" w:cs="Times New Roman"/>
          <w:sz w:val="28"/>
          <w:szCs w:val="28"/>
          <w:lang w:eastAsia="ru-RU"/>
        </w:rPr>
        <w:t xml:space="preserve"> 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Вопросы, определенные статьей 26 настоящего Устава, рассматриваются исключительно на сессиях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сельского поселения. </w:t>
      </w:r>
      <w:r w:rsidRPr="0034589A">
        <w:rPr>
          <w:rFonts w:ascii="Times New Roman" w:hAnsi="Times New Roman" w:cs="Times New Roman"/>
          <w:sz w:val="28"/>
          <w:szCs w:val="28"/>
          <w:lang w:eastAsia="ru-RU"/>
        </w:rPr>
        <w:t>Для их предварительной подготовки и изучения, а также в целях осуществления контроля за ходом реализации принимаемых Советом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решений Совет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может формировать свои постоянные и временные органы.</w:t>
      </w:r>
    </w:p>
    <w:p w:rsidR="008D025B" w:rsidRPr="0034589A"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Расходы на обеспечение деятельности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предусматриваются в бюджете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отдельной строкой в соответствии с классификацией расходов бюджетов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Управление и (или) распоряжение Советом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или отдельными депутатами (группами депутатов) в какой бы то ни было форме средствами бюджета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процессе его исполнения не допускаются, за исключением средств бюджета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направляемых на обеспечение деятельности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депутатов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Организацию деятельности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осуществляет глава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устанавливается Регламентом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форме решения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28. Депутат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Депутату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обеспечиваются условия для беспрепятственного осуществления своих полномочий.</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Срок полномочий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составляет 5 лет.</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Срок полномочий депутата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составляет 2 года. </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Полномочия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начинаются со дня его избрания и прекращаются со дня начала работы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нового созыва.</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Депутаты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осуществляют свои полномочия, как правило, на непостоянной основе.</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Депутаты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Осуществляющий свои полномочия на постоянной основе депутат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вправе:</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входить в состав органов управления, попечительских или наблюдательных советов, иных органов иностранных некоммерческих </w:t>
      </w:r>
      <w:r w:rsidRPr="0034589A">
        <w:rPr>
          <w:rFonts w:ascii="Times New Roman" w:hAnsi="Times New Roman" w:cs="Times New Roman"/>
          <w:sz w:val="28"/>
          <w:szCs w:val="28"/>
          <w:lang w:eastAsia="ru-RU"/>
        </w:rPr>
        <w:lastRenderedPageBreak/>
        <w:t>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Депутат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4589A">
        <w:rPr>
          <w:rFonts w:ascii="Times New Roman" w:hAnsi="Times New Roman" w:cs="Times New Roman"/>
          <w:sz w:val="28"/>
          <w:szCs w:val="28"/>
          <w:shd w:val="clear" w:color="auto" w:fill="FFFFFF"/>
          <w:lang w:eastAsia="ru-RU"/>
        </w:rPr>
        <w:t>№ 79-ФЗ</w:t>
      </w:r>
      <w:r w:rsidRPr="0034589A">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34589A">
        <w:rPr>
          <w:rFonts w:ascii="Times New Roman" w:hAnsi="Times New Roman" w:cs="Times New Roman"/>
          <w:sz w:val="28"/>
          <w:szCs w:val="28"/>
        </w:rPr>
        <w:t xml:space="preserve">если иное не предусмотрено Федеральным законом </w:t>
      </w:r>
      <w:r w:rsidRPr="0034589A">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34589A" w:rsidRDefault="008D025B" w:rsidP="00873278">
      <w:pPr>
        <w:pStyle w:val="a9"/>
        <w:numPr>
          <w:ilvl w:val="0"/>
          <w:numId w:val="25"/>
        </w:numPr>
        <w:tabs>
          <w:tab w:val="left" w:pos="1134"/>
        </w:tabs>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проводится по решению Главы Республики Мордовия в порядке, установленном Законом Республики Мордовия</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от 8 июня 2007 года № 54-З «О противодействии коррупции в Республике Мордовия».</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34589A">
        <w:rPr>
          <w:rFonts w:ascii="Times New Roman" w:hAnsi="Times New Roman" w:cs="Times New Roman"/>
          <w:sz w:val="28"/>
          <w:szCs w:val="28"/>
          <w:shd w:val="clear" w:color="auto" w:fill="FFFFFF"/>
          <w:lang w:eastAsia="ru-RU"/>
        </w:rPr>
        <w:t>№ 79-ФЗ</w:t>
      </w:r>
      <w:r w:rsidRPr="0034589A">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34589A">
        <w:rPr>
          <w:rFonts w:ascii="Times New Roman" w:hAnsi="Times New Roman" w:cs="Times New Roman"/>
          <w:sz w:val="28"/>
          <w:szCs w:val="28"/>
        </w:rPr>
        <w:t xml:space="preserve">или применении в отношении него иной меры ответственности </w:t>
      </w:r>
      <w:r w:rsidRPr="0034589A">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lastRenderedPageBreak/>
        <w:t xml:space="preserve">К депутату Совету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rPr>
      </w:pPr>
      <w:bookmarkStart w:id="1" w:name="sub_407311"/>
      <w:r w:rsidRPr="0034589A">
        <w:rPr>
          <w:rFonts w:ascii="Times New Roman" w:hAnsi="Times New Roman" w:cs="Times New Roman"/>
          <w:sz w:val="28"/>
          <w:szCs w:val="28"/>
        </w:rPr>
        <w:t>1) предупреждение;</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sidRPr="0034589A">
        <w:rPr>
          <w:rFonts w:ascii="Times New Roman" w:hAnsi="Times New Roman" w:cs="Times New Roman"/>
          <w:sz w:val="28"/>
          <w:szCs w:val="28"/>
        </w:rPr>
        <w:t xml:space="preserve">2) освобождение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от должности в Совете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с лишением права занимать должности в Совете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до прекращения срока его полномочий;</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sidRPr="0034589A">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sidRPr="0034589A">
        <w:rPr>
          <w:rFonts w:ascii="Times New Roman" w:hAnsi="Times New Roman" w:cs="Times New Roman"/>
          <w:sz w:val="28"/>
          <w:szCs w:val="28"/>
        </w:rPr>
        <w:t xml:space="preserve">4) запрет занимать должности в Совете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до прекращения срока его полномочий;</w:t>
      </w:r>
    </w:p>
    <w:p w:rsidR="008D025B" w:rsidRPr="0034589A" w:rsidRDefault="008D025B" w:rsidP="00873278">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sidRPr="0034589A">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Порядок принятия решения о применении к депутату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мер ответственности, указанных в части 10</w:t>
      </w:r>
      <w:r w:rsidR="007312A9" w:rsidRPr="0034589A">
        <w:rPr>
          <w:rFonts w:ascii="Times New Roman" w:hAnsi="Times New Roman" w:cs="Times New Roman"/>
          <w:sz w:val="28"/>
          <w:szCs w:val="28"/>
        </w:rPr>
        <w:t xml:space="preserve"> </w:t>
      </w:r>
      <w:r w:rsidRPr="0034589A">
        <w:rPr>
          <w:rFonts w:ascii="Times New Roman" w:hAnsi="Times New Roman" w:cs="Times New Roman"/>
          <w:sz w:val="28"/>
          <w:szCs w:val="28"/>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Не реже двух раз в течение года депутат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Решение о возбуждении уголовного дела в отношении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8D025B" w:rsidRPr="0034589A"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Депутат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29. Прекращение полномочий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Полномочия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также прекращаются: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в случае принятия Советом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том числе в связи со сложением депутатами своих полномочий;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в случае преобразования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в случае увеличения численности избирателей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более чем на 25 процентов, произошедшего вследствие изменения границ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объединения поселения с городским округом;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D025B" w:rsidRPr="0034589A"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Досрочное прекращение полномочий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влечет досрочное прекращение полномочий его депутатов.</w:t>
      </w:r>
    </w:p>
    <w:p w:rsidR="008D025B" w:rsidRPr="0034589A"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досрочного прекращения полномочий Совета депутатов</w:t>
      </w:r>
      <w:r w:rsidRPr="0034589A">
        <w:rPr>
          <w:rFonts w:ascii="Times New Roman" w:hAnsi="Times New Roman" w:cs="Times New Roman"/>
          <w:sz w:val="28"/>
          <w:szCs w:val="28"/>
          <w:lang w:eastAsia="ru-RU"/>
        </w:rPr>
        <w:br/>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досрочные выборы в указанный Совет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проводятся в сроки, установленные </w:t>
      </w:r>
      <w:r w:rsidRPr="0034589A">
        <w:rPr>
          <w:rFonts w:ascii="Times New Roman" w:hAnsi="Times New Roman" w:cs="Times New Roman"/>
          <w:sz w:val="28"/>
          <w:szCs w:val="28"/>
          <w:lang w:eastAsia="ru-RU"/>
        </w:rPr>
        <w:lastRenderedPageBreak/>
        <w:t>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30. Досрочное прекращение полномочий депутата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Полномочия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прекращаются досрочно в случае: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смерти;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отставки по собственному желанию;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признания судом недееспособным или ограниченно дееспособным;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признания судом безвестно отсутствующим или объявления умершим;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отзыва избирателями;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досрочного прекращения полномочий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D025B" w:rsidRPr="0034589A"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о досрочном прекращении полномочий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принимается Советом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w:t>
      </w:r>
      <w:r w:rsidRPr="0034589A">
        <w:rPr>
          <w:rFonts w:ascii="Times New Roman" w:hAnsi="Times New Roman" w:cs="Times New Roman"/>
          <w:sz w:val="28"/>
          <w:szCs w:val="28"/>
          <w:lang w:eastAsia="ru-RU"/>
        </w:rPr>
        <w:lastRenderedPageBreak/>
        <w:t>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основании соответствующего судебного решения, результатов голосования по отзыву депутата.</w:t>
      </w:r>
    </w:p>
    <w:p w:rsidR="008D025B" w:rsidRPr="0034589A"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 досрочном прекращении полномочий депутата Совета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не позднее чем через три месяца со дня появления такого основания.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обращения Главы Республики Мордовия с заявлением о досрочном прекращении полномочий депутата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днем появления основания для досрочного прекращения полномочий является день поступления в Совет депутатов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данного заявления.</w:t>
      </w:r>
    </w:p>
    <w:p w:rsidR="008D025B" w:rsidRPr="0034589A"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досрочного прекращения полномочий депутата Совета депутатов</w:t>
      </w:r>
      <w:r w:rsidR="007312A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9"/>
        <w:numPr>
          <w:ilvl w:val="0"/>
          <w:numId w:val="29"/>
        </w:numPr>
        <w:tabs>
          <w:tab w:val="left" w:pos="1134"/>
        </w:tabs>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34589A">
        <w:rPr>
          <w:rFonts w:ascii="Times New Roman" w:hAnsi="Times New Roman" w:cs="Times New Roman"/>
          <w:sz w:val="28"/>
          <w:szCs w:val="28"/>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34589A">
        <w:rPr>
          <w:rFonts w:ascii="Times New Roman" w:hAnsi="Times New Roman" w:cs="Times New Roman"/>
          <w:sz w:val="28"/>
          <w:szCs w:val="28"/>
          <w:lang w:eastAsia="ru-RU"/>
        </w:rPr>
        <w:t>предоставляются следующие социальные гарантии: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1) своевременная выплата денежного содержания в полном объеме;</w:t>
      </w:r>
    </w:p>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обеспечение служебным транспортом.</w:t>
      </w:r>
    </w:p>
    <w:p w:rsidR="008D025B" w:rsidRPr="0034589A" w:rsidRDefault="008D025B" w:rsidP="00E95B3F">
      <w:pPr>
        <w:pStyle w:val="aa"/>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w:t>
      </w:r>
      <w:r w:rsidRPr="0034589A">
        <w:rPr>
          <w:rFonts w:ascii="Times New Roman" w:hAnsi="Times New Roman" w:cs="Times New Roman"/>
          <w:sz w:val="28"/>
          <w:szCs w:val="28"/>
          <w:lang w:eastAsia="ru-RU"/>
        </w:rPr>
        <w:lastRenderedPageBreak/>
        <w:t>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D025B" w:rsidRPr="0034589A" w:rsidRDefault="008D025B" w:rsidP="00E95B3F">
      <w:pPr>
        <w:pStyle w:val="aa"/>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32. Увольнение (освобождение от должности) лиц, замещающих муниципальные должности, в связи с утратой доверия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осуществления лицом предпринимательской деятельности;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D025B" w:rsidRPr="0034589A"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D025B" w:rsidRPr="0034589A"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ГЛАВА 5. Глава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33. Глава</w:t>
      </w:r>
      <w:r w:rsidR="007312A9" w:rsidRPr="0034589A">
        <w:rPr>
          <w:rFonts w:ascii="Times New Roman" w:hAnsi="Times New Roman" w:cs="Times New Roman"/>
          <w:b/>
          <w:bCs/>
          <w:sz w:val="28"/>
          <w:szCs w:val="28"/>
          <w:lang w:eastAsia="ru-RU"/>
        </w:rPr>
        <w:t xml:space="preserve">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DC5013">
      <w:pPr>
        <w:pStyle w:val="aa"/>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является высшим должностным лицом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8D025B" w:rsidRPr="0034589A" w:rsidRDefault="008D025B" w:rsidP="00DC5013">
      <w:pPr>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7312A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избирается Советом депутатов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 своего состава сроком на 5 лет, исполняет полномочия его председателя </w:t>
      </w:r>
      <w:r w:rsidRPr="0034589A">
        <w:rPr>
          <w:rFonts w:ascii="Times New Roman" w:hAnsi="Times New Roman" w:cs="Times New Roman"/>
          <w:sz w:val="28"/>
          <w:szCs w:val="28"/>
        </w:rPr>
        <w:t>и возглавляет местную администрацию</w:t>
      </w:r>
      <w:r w:rsidRPr="0034589A">
        <w:rPr>
          <w:rFonts w:ascii="Times New Roman" w:hAnsi="Times New Roman" w:cs="Times New Roman"/>
          <w:sz w:val="28"/>
          <w:szCs w:val="28"/>
          <w:lang w:eastAsia="ru-RU"/>
        </w:rPr>
        <w:t>.</w:t>
      </w:r>
      <w:r w:rsidRPr="0034589A">
        <w:rPr>
          <w:rFonts w:ascii="Times New Roman" w:hAnsi="Times New Roman" w:cs="Times New Roman"/>
          <w:sz w:val="28"/>
          <w:szCs w:val="28"/>
        </w:rPr>
        <w:t xml:space="preserve"> Срок, на который избирается Глава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первого созыва вновь образованного муниципального образования, равен сроку полномочий Совета депутатов первого созыва.</w:t>
      </w:r>
    </w:p>
    <w:p w:rsidR="008D025B" w:rsidRPr="0034589A" w:rsidRDefault="008D025B" w:rsidP="00DC5013">
      <w:pPr>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осуществляет свои полномочия на </w:t>
      </w:r>
      <w:r w:rsidRPr="0034589A">
        <w:rPr>
          <w:rFonts w:ascii="Times New Roman" w:hAnsi="Times New Roman" w:cs="Times New Roman"/>
          <w:sz w:val="28"/>
          <w:szCs w:val="28"/>
        </w:rPr>
        <w:t>постоянной (штатной оплачиваемой) основе.</w:t>
      </w:r>
    </w:p>
    <w:p w:rsidR="008D025B" w:rsidRPr="0034589A" w:rsidRDefault="008D025B" w:rsidP="00DC5013">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проведения выборов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определяется регламентом Совета депутатов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об избрании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принимается Советом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2. Полномочия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w:t>
      </w:r>
      <w:r w:rsidRPr="0034589A">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3. В случае досрочного прекращения полномочий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срок полномочий вновь избранного главы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может быть менее двух лет.</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Глава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пределах полномочий, установленных абзацем третьим части 1 настоящей статьи:</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представляет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2) подписывает и обнародует в порядке, установленном настоящим Уставом, решения, принятые Советом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издает в пределах своих полномочий правовые акты;</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созывает сессии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ведет сессии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подписывает протоколы сессий, а также иные документы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оказывает содействие депутатам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его органах или избирательных округах;</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организует в Совете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избирательных округах прием граждан, рассмотрение их письменных и устных обращений;</w:t>
      </w:r>
    </w:p>
    <w:p w:rsidR="008D025B" w:rsidRPr="0034589A" w:rsidRDefault="008D025B" w:rsidP="00DC5013">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9) открывает и закрывает расчетные и текущие счета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на обеспечение деятельности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в случаях, предусмотренных законом, от имени Совета депутатов</w:t>
      </w:r>
      <w:r w:rsidR="00994784"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994784"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подписывает заявления в суды, вправе назначить уполномоченного представителя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суде;</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федеральными законами и законами Республики Мордовия;</w:t>
      </w:r>
    </w:p>
    <w:p w:rsidR="008D025B" w:rsidRPr="0034589A"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12) решает иные вопросы, которые могут быть поручены ему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возложены на него соответствующими нормативными правовыми актами.</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подотчетен и подконтролен населению и Совету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Главе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обеспечиваются условия для беспрепятственного осуществления своих полномочий.</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7.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представляет Совету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ежегодные отчеты о результатах своей деятельности,  в том числе о решении вопросов, поставленных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8D025B" w:rsidRPr="0034589A" w:rsidRDefault="008D025B" w:rsidP="00DC5013">
      <w:pPr>
        <w:pStyle w:val="a9"/>
        <w:tabs>
          <w:tab w:val="left" w:pos="1134"/>
        </w:tabs>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34589A">
        <w:rPr>
          <w:rFonts w:ascii="Times New Roman" w:hAnsi="Times New Roman" w:cs="Times New Roman"/>
          <w:sz w:val="28"/>
          <w:szCs w:val="28"/>
        </w:rPr>
        <w:t xml:space="preserve">от 6 октября 2003 года № 131-ФЗ </w:t>
      </w:r>
      <w:hyperlink r:id="rId13" w:tgtFrame="_blank" w:history="1">
        <w:r w:rsidRPr="0034589A">
          <w:rPr>
            <w:rFonts w:ascii="Times New Roman" w:hAnsi="Times New Roman" w:cs="Times New Roman"/>
            <w:sz w:val="28"/>
            <w:szCs w:val="28"/>
            <w:lang w:eastAsia="ru-RU"/>
          </w:rPr>
          <w:t>«Об общих принципах организации местного самоуправления в Российской Федерации».</w:t>
        </w:r>
      </w:hyperlink>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имеет удостоверение, подтверждающее его полномочия и статус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Ежегодно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отчитывается перед населением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 результатах проделанной работы в ходе встреч с избирателями, а также через средства массовой информации.</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11. Осуществляющие свои полномочия на постоянной основе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не вправе:</w:t>
      </w:r>
    </w:p>
    <w:p w:rsidR="008D025B" w:rsidRPr="0034589A"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w:t>
      </w:r>
      <w:r w:rsidRPr="0034589A">
        <w:rPr>
          <w:rFonts w:ascii="Times New Roman" w:hAnsi="Times New Roman" w:cs="Times New Roman"/>
          <w:sz w:val="28"/>
          <w:szCs w:val="28"/>
        </w:rPr>
        <w:lastRenderedPageBreak/>
        <w:t>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34589A"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6" w:name="sub_40073"/>
      <w:r w:rsidRPr="0034589A">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8D025B" w:rsidRPr="0034589A"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12.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4589A">
        <w:rPr>
          <w:rFonts w:ascii="Times New Roman" w:hAnsi="Times New Roman" w:cs="Times New Roman"/>
          <w:sz w:val="28"/>
          <w:szCs w:val="28"/>
          <w:shd w:val="clear" w:color="auto" w:fill="FFFFFF"/>
          <w:lang w:eastAsia="ru-RU"/>
        </w:rPr>
        <w:t>№ 79-ФЗ</w:t>
      </w:r>
      <w:r w:rsidRPr="0034589A">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34589A">
        <w:rPr>
          <w:rFonts w:ascii="Times New Roman" w:hAnsi="Times New Roman" w:cs="Times New Roman"/>
          <w:sz w:val="28"/>
          <w:szCs w:val="28"/>
        </w:rPr>
        <w:t xml:space="preserve">если иное не предусмотрено Федеральным законом </w:t>
      </w:r>
      <w:r w:rsidRPr="0034589A">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34589A" w:rsidRDefault="008D025B" w:rsidP="00DC5013">
      <w:pPr>
        <w:pStyle w:val="a9"/>
        <w:tabs>
          <w:tab w:val="left" w:pos="1134"/>
        </w:tabs>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проводится по решению Главы Республики Мордовия в порядке, установленном Законом Республики Мордовия </w:t>
      </w:r>
      <w:r w:rsidRPr="0034589A">
        <w:rPr>
          <w:rFonts w:ascii="Times New Roman" w:hAnsi="Times New Roman" w:cs="Times New Roman"/>
          <w:sz w:val="28"/>
          <w:szCs w:val="28"/>
        </w:rPr>
        <w:t>от 8 июня 2007 года № 54-З «О противодействии коррупции в Республике Мордовия».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r w:rsidRPr="0034589A">
        <w:rPr>
          <w:rFonts w:ascii="Times New Roman" w:hAnsi="Times New Roman" w:cs="Times New Roman"/>
          <w:sz w:val="28"/>
          <w:szCs w:val="28"/>
          <w:lang w:eastAsia="ru-RU"/>
        </w:rPr>
        <w:lastRenderedPageBreak/>
        <w:t xml:space="preserve">№ 273-ФЗ «О противодействии коррупции»,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4589A">
        <w:rPr>
          <w:rFonts w:ascii="Times New Roman" w:hAnsi="Times New Roman" w:cs="Times New Roman"/>
          <w:sz w:val="28"/>
          <w:szCs w:val="28"/>
          <w:shd w:val="clear" w:color="auto" w:fill="FFFFFF"/>
          <w:lang w:eastAsia="ru-RU"/>
        </w:rPr>
        <w:t>№ 79-ФЗ</w:t>
      </w:r>
      <w:r w:rsidRPr="0034589A">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или применении в отношении него иной меры ответственности </w:t>
      </w:r>
      <w:r w:rsidRPr="0034589A">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15. К </w:t>
      </w:r>
      <w:r w:rsidRPr="0034589A">
        <w:rPr>
          <w:rFonts w:ascii="Times New Roman" w:hAnsi="Times New Roman" w:cs="Times New Roman"/>
          <w:sz w:val="28"/>
          <w:szCs w:val="28"/>
          <w:lang w:eastAsia="ru-RU"/>
        </w:rPr>
        <w:t xml:space="preserve">главе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34589A">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16. Порядок принятия решения о применении к главе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мер ответственности, указанных в части 15</w:t>
      </w:r>
      <w:r w:rsidRPr="0034589A">
        <w:rPr>
          <w:rFonts w:ascii="Times New Roman" w:hAnsi="Times New Roman" w:cs="Times New Roman"/>
          <w:color w:val="FF00FF"/>
          <w:sz w:val="28"/>
          <w:szCs w:val="28"/>
        </w:rPr>
        <w:t xml:space="preserve"> </w:t>
      </w:r>
      <w:r w:rsidRPr="0034589A">
        <w:rPr>
          <w:rFonts w:ascii="Times New Roman" w:hAnsi="Times New Roman" w:cs="Times New Roman"/>
          <w:sz w:val="28"/>
          <w:szCs w:val="28"/>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D025B" w:rsidRPr="0034589A"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34. Основания досрочного прекращения полномочий Главы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Полномочия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прекращаются досрочно в случае: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смерти;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отставки по собственному желанию;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признания судом недееспособным или ограниченно дееспособным;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признания судом безвестно отсутствующим или объявления умершим;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6) вступления в отношении его в законную силу обвинительного приговора суда;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отзыва избирателями;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11) преобразования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осуществляемого в соответствии с частями 3, 3.1-1, 5, 6.2 и 7.2</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12) </w:t>
      </w:r>
      <w:r w:rsidRPr="0034589A">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13) увеличения численности избирателей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более чем на 25 процентов, произошедшего вследствие изменения границ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объединения поселения с городским округом;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15) </w:t>
      </w:r>
      <w:bookmarkStart w:id="7" w:name="sub_401009"/>
      <w:r w:rsidRPr="0034589A">
        <w:rPr>
          <w:rFonts w:ascii="Times New Roman" w:hAnsi="Times New Roman" w:cs="Times New Roman"/>
          <w:sz w:val="28"/>
          <w:szCs w:val="28"/>
        </w:rPr>
        <w:t xml:space="preserve">досрочного прекращения полномочий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w:t>
      </w:r>
    </w:p>
    <w:bookmarkEnd w:id="7"/>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17) несоблюдения ограничений, установленных Федеральным законом </w:t>
      </w:r>
      <w:r w:rsidRPr="0034589A">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18) в иных случаях, установленных Федеральным законом </w:t>
      </w:r>
      <w:r w:rsidRPr="0034589A">
        <w:rPr>
          <w:rFonts w:ascii="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34589A">
        <w:rPr>
          <w:rFonts w:ascii="Times New Roman" w:hAnsi="Times New Roman" w:cs="Times New Roman"/>
          <w:sz w:val="28"/>
          <w:szCs w:val="28"/>
        </w:rPr>
        <w:t>и иными федеральными законами.</w:t>
      </w:r>
    </w:p>
    <w:p w:rsidR="008D025B" w:rsidRPr="0034589A"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о досрочном прекращении полномочий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принимается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случаях, предусмотренных пунктами 4, 5, 6, 9, 10 части 2 настоящей </w:t>
      </w:r>
      <w:r w:rsidRPr="0034589A">
        <w:rPr>
          <w:rFonts w:ascii="Times New Roman" w:hAnsi="Times New Roman" w:cs="Times New Roman"/>
          <w:sz w:val="28"/>
          <w:szCs w:val="28"/>
          <w:lang w:eastAsia="ru-RU"/>
        </w:rPr>
        <w:lastRenderedPageBreak/>
        <w:t xml:space="preserve">статьи указанное решение принимается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основании соответствующего судебного решения, результатов голосования по отзыву избирателями.</w:t>
      </w:r>
    </w:p>
    <w:p w:rsidR="008D025B" w:rsidRPr="0034589A"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либо на основании решения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обжалует данные правовой акт или решение в судебном порядке, Совет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вправе принимать решение об избрании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избираемого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35. Удаление Главы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  в отставку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по инициативе депутатов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по инициативе Главы Республики Мордовия.</w:t>
      </w:r>
    </w:p>
    <w:p w:rsidR="008D025B" w:rsidRPr="0034589A"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Основаниями для удаления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являются: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решения, действия (бездействие)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(или) обязанностей по обеспечению осуществления органами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отдельных государственных полномочий, переданных органам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федеральными законами и законами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неудовлетворительная оценка деятельности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 результатам его ежегодного отчета перед указанным Советом депутатов, данная два раза подряд;</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w:t>
      </w:r>
      <w:r w:rsidRPr="0034589A">
        <w:rPr>
          <w:rFonts w:ascii="Times New Roman" w:hAnsi="Times New Roman" w:cs="Times New Roman"/>
          <w:sz w:val="28"/>
          <w:szCs w:val="28"/>
          <w:lang w:eastAsia="ru-RU"/>
        </w:rPr>
        <w:lastRenderedPageBreak/>
        <w:t xml:space="preserve">противодействии коррупции»,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4589A">
        <w:rPr>
          <w:rFonts w:ascii="Times New Roman" w:hAnsi="Times New Roman" w:cs="Times New Roman"/>
          <w:sz w:val="28"/>
          <w:szCs w:val="28"/>
          <w:shd w:val="clear" w:color="auto" w:fill="FFFFFF"/>
          <w:lang w:eastAsia="ru-RU"/>
        </w:rPr>
        <w:t>№ 79-ФЗ</w:t>
      </w:r>
      <w:r w:rsidRPr="0034589A">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допущение Главой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иными органами и должностными лицами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D025B" w:rsidRPr="0034589A"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Инициатива депутатов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выдвинутая не менее чем одной третью от установленной численности депутатов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оформляется в виде обращения, которое вносится в Совет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Указанное обращение вносится вместе с проектом решения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О выдвижении данной инициативы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Рассмотрение инициативы депутатов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806B80"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осуществляется с учетом мнения Главы Республики Мордовия.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если при рассмотрении инициативы депутатов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отдельных государственных полномочий, переданных органам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федеральными законами и законами Республики Мордовия, и (или) решений, действий (бездействия)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может быть принято только при согласии Главы Республики Мордовия.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Инициатива Главы Республики Мордовия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оформляется в виде обращения, которое вносится в Совет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вместе с проектом соответствующего решения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выдвижении данной инициативы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уведомляется не позднее дня, следующего за днем внесения указанного обращения в Совет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Рассмотрение инициативы депутатов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или Главы Республики Мордовия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осуществляется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одного месяца со дня внесения соответствующего обращения.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Решение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подписывается депутатом, председательствующим на заседании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присутствует на заседании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При рассмотрении и принятии Советом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должны быть обеспечены: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Главы Республики Мордовия и с проектом решения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 удалении его в отставку;</w:t>
      </w:r>
    </w:p>
    <w:p w:rsidR="008D025B" w:rsidRPr="0034589A" w:rsidRDefault="008D025B" w:rsidP="006A4875">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согласен с решением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 удалении его в отставку, он вправе в письменном виде изложить свое особое мнение.</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Решение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письменном виде изложил свое особое мнение по вопросу удаления его в отставку, оно </w:t>
      </w:r>
      <w:r w:rsidRPr="0034589A">
        <w:rPr>
          <w:rFonts w:ascii="Times New Roman" w:hAnsi="Times New Roman" w:cs="Times New Roman"/>
          <w:sz w:val="28"/>
          <w:szCs w:val="28"/>
          <w:lang w:eastAsia="ru-RU"/>
        </w:rPr>
        <w:lastRenderedPageBreak/>
        <w:t>подлежит опубликованию (обнародованию) одновременно с указанным решением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отклонена Советом депутатов, вопрос об удалении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отставку может быть вынесен на повторное рассмотрение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ранее чем через два месяца со дня проведения заседания Совета депутатов</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котором рассматривался указанный вопрос.</w:t>
      </w:r>
    </w:p>
    <w:p w:rsidR="008D025B" w:rsidRPr="0034589A"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отношении которого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D025B" w:rsidRPr="0034589A" w:rsidRDefault="008D025B" w:rsidP="00F96193">
      <w:pPr>
        <w:tabs>
          <w:tab w:val="left" w:pos="1134"/>
        </w:tabs>
        <w:spacing w:after="0" w:line="240" w:lineRule="auto"/>
        <w:ind w:firstLine="709"/>
        <w:jc w:val="both"/>
        <w:rPr>
          <w:rFonts w:ascii="Times New Roman" w:hAnsi="Times New Roman" w:cs="Times New Roman"/>
          <w:b/>
          <w:bCs/>
          <w:sz w:val="28"/>
          <w:szCs w:val="28"/>
          <w:highlight w:val="yellow"/>
          <w:lang w:eastAsia="ru-RU"/>
        </w:rPr>
      </w:pPr>
    </w:p>
    <w:p w:rsidR="008D025B" w:rsidRPr="0034589A"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xml:space="preserve">Статья 36. Заместитель главы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8" w:name="sub_4301"/>
      <w:r w:rsidRPr="0034589A">
        <w:rPr>
          <w:rFonts w:ascii="Times New Roman" w:hAnsi="Times New Roman" w:cs="Times New Roman"/>
          <w:sz w:val="28"/>
          <w:szCs w:val="28"/>
        </w:rPr>
        <w:t xml:space="preserve">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имеет заместителей </w:t>
      </w:r>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w:t>
      </w:r>
      <w:bookmarkStart w:id="9" w:name="sub_4302"/>
      <w:bookmarkEnd w:id="8"/>
    </w:p>
    <w:p w:rsidR="008D025B" w:rsidRPr="0034589A"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Полномочия заместителей </w:t>
      </w:r>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определяются муниципальным правовым актом.</w:t>
      </w:r>
      <w:bookmarkStart w:id="10" w:name="sub_4303"/>
      <w:bookmarkEnd w:id="9"/>
    </w:p>
    <w:p w:rsidR="008D025B" w:rsidRPr="0034589A"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Заместитель 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временно исполняет полномочия </w:t>
      </w:r>
      <w:r w:rsidRPr="0034589A">
        <w:rPr>
          <w:rFonts w:ascii="Times New Roman" w:hAnsi="Times New Roman" w:cs="Times New Roman"/>
          <w:sz w:val="28"/>
          <w:szCs w:val="28"/>
          <w:lang w:eastAsia="ru-RU"/>
        </w:rPr>
        <w:t>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в случае:</w:t>
      </w:r>
    </w:p>
    <w:bookmarkEnd w:id="10"/>
    <w:p w:rsidR="008D025B" w:rsidRPr="0034589A" w:rsidRDefault="008D025B" w:rsidP="00F96193">
      <w:pPr>
        <w:tabs>
          <w:tab w:val="left" w:pos="1134"/>
        </w:tabs>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невозможности их осуществления </w:t>
      </w:r>
      <w:r w:rsidRPr="0034589A">
        <w:rPr>
          <w:rFonts w:ascii="Times New Roman" w:hAnsi="Times New Roman" w:cs="Times New Roman"/>
          <w:sz w:val="28"/>
          <w:szCs w:val="28"/>
          <w:lang w:eastAsia="ru-RU"/>
        </w:rPr>
        <w:t>главой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(командировка, болезнь, отпуск, иные уважительные причины);</w:t>
      </w:r>
    </w:p>
    <w:p w:rsidR="008D025B" w:rsidRPr="0034589A"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sz w:val="28"/>
          <w:szCs w:val="28"/>
        </w:rPr>
        <w:t xml:space="preserve">досрочного прекращения полномочий </w:t>
      </w:r>
      <w:r w:rsidRPr="0034589A">
        <w:rPr>
          <w:rFonts w:ascii="Times New Roman" w:hAnsi="Times New Roman" w:cs="Times New Roman"/>
          <w:sz w:val="28"/>
          <w:szCs w:val="28"/>
          <w:lang w:eastAsia="ru-RU"/>
        </w:rPr>
        <w:t>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8D025B" w:rsidRPr="0034589A" w:rsidRDefault="008D025B" w:rsidP="00F96193">
      <w:pPr>
        <w:tabs>
          <w:tab w:val="left" w:pos="1134"/>
        </w:tabs>
        <w:spacing w:after="0" w:line="240" w:lineRule="auto"/>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r w:rsidRPr="0034589A">
        <w:rPr>
          <w:rFonts w:ascii="Times New Roman" w:hAnsi="Times New Roman" w:cs="Times New Roman"/>
          <w:b/>
          <w:bCs/>
          <w:sz w:val="28"/>
          <w:szCs w:val="28"/>
          <w:lang w:eastAsia="ru-RU"/>
        </w:rPr>
        <w:t xml:space="preserve">ГЛАВА 6. Администрация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xml:space="preserve">Статья 37. Администрация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A55711">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bookmarkStart w:id="11" w:name="sub_3901"/>
      <w:r w:rsidRPr="0034589A">
        <w:rPr>
          <w:rFonts w:ascii="Times New Roman" w:hAnsi="Times New Roman" w:cs="Times New Roman"/>
          <w:sz w:val="28"/>
          <w:szCs w:val="28"/>
        </w:rPr>
        <w:t xml:space="preserve">Администрация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(исполнительно-распорядительный орган</w:t>
      </w:r>
      <w:r w:rsidR="00FA194D"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федеральными законами и законами Республики Мордовия.</w:t>
      </w:r>
    </w:p>
    <w:p w:rsidR="008D025B" w:rsidRPr="0034589A"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sidRPr="0034589A">
        <w:rPr>
          <w:rFonts w:ascii="Times New Roman" w:hAnsi="Times New Roman" w:cs="Times New Roman"/>
          <w:sz w:val="28"/>
          <w:szCs w:val="28"/>
        </w:rPr>
        <w:t xml:space="preserve">Администрацией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руководит </w:t>
      </w: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на принципах единоначалия.</w:t>
      </w:r>
    </w:p>
    <w:p w:rsidR="008D025B" w:rsidRPr="0034589A"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Администрация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8D025B" w:rsidRPr="0034589A"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lastRenderedPageBreak/>
        <w:t xml:space="preserve">Администрация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Администрация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8D025B" w:rsidRPr="0034589A"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sidRPr="0034589A">
        <w:rPr>
          <w:rFonts w:ascii="Times New Roman" w:hAnsi="Times New Roman" w:cs="Times New Roman"/>
          <w:sz w:val="28"/>
          <w:szCs w:val="28"/>
        </w:rPr>
        <w:t xml:space="preserve">Структура администрации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утверждается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по представлению </w:t>
      </w:r>
      <w:r w:rsidRPr="0034589A">
        <w:rPr>
          <w:rFonts w:ascii="Times New Roman" w:hAnsi="Times New Roman" w:cs="Times New Roman"/>
          <w:sz w:val="28"/>
          <w:szCs w:val="28"/>
          <w:lang w:eastAsia="ru-RU"/>
        </w:rPr>
        <w:t xml:space="preserve">главы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В структуру администрации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которые по решению Совета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могут наделяться правами юридического лица.</w:t>
      </w:r>
    </w:p>
    <w:bookmarkEnd w:id="14"/>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Отраслевые (функциональные) и территориальные органы администрации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8D025B" w:rsidRPr="0034589A"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обладающих правами юридического лица, утверждаются Советом депутатов </w:t>
      </w:r>
      <w:r w:rsidR="009C5A43" w:rsidRPr="0034589A">
        <w:rPr>
          <w:rFonts w:ascii="Times New Roman" w:hAnsi="Times New Roman" w:cs="Times New Roman"/>
          <w:sz w:val="28"/>
          <w:szCs w:val="28"/>
          <w:lang w:eastAsia="ru-RU"/>
        </w:rPr>
        <w:t>Силинского</w:t>
      </w:r>
      <w:r w:rsidR="00FA194D"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sz w:val="28"/>
          <w:szCs w:val="28"/>
          <w:lang w:eastAsia="ru-RU"/>
        </w:rPr>
        <w:t> </w:t>
      </w:r>
      <w:r w:rsidRPr="0034589A">
        <w:rPr>
          <w:rFonts w:ascii="Times New Roman" w:hAnsi="Times New Roman" w:cs="Times New Roman"/>
          <w:b/>
          <w:bCs/>
          <w:sz w:val="28"/>
          <w:szCs w:val="28"/>
          <w:lang w:eastAsia="ru-RU"/>
        </w:rPr>
        <w:t xml:space="preserve">Статья 38. Полномочия администрации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Администрация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разрабатывает проекты стратегии социально-экономического развития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вносит их на утверждение в Совет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обеспечивает реализацию указанной стратегии;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разрабатывает и вносит на утверждение в Совет депутатов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проект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отчет о его исполнении, исполняет бюджет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w:t>
      </w:r>
      <w:r w:rsidRPr="0034589A">
        <w:rPr>
          <w:rFonts w:ascii="Times New Roman" w:hAnsi="Times New Roman" w:cs="Times New Roman"/>
          <w:sz w:val="28"/>
          <w:szCs w:val="28"/>
          <w:lang w:eastAsia="ru-RU"/>
        </w:rPr>
        <w:lastRenderedPageBreak/>
        <w:t xml:space="preserve">экологические, демографические и иные последствия для населения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участвует в согласовании указанных планов и программ;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для решения вопросов местного значения;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осуществляет контроль за реализацией принимаемых администрацией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решений, состоянием учета и отчетности в муниципальных учреждениях и организациях</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решает вопросы, связанные с владением, пользованием и распоряжением муниципальной собственностью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организует и осуществляет мероприятия по охране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участвует в обеспечении прав и свобод граждан, проживающих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охране общественного порядка, организации противопожарной и санитарно-эпидемиологической безопасности населения;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участвует в обеспечении выполнения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муниципальных служащих и работников муниципальных учреждений</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14) разрабатывает, утверждает и реализует программы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15) осуществляет в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16) осуществляет муниципальный контроль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17) разрабатывает и утверждает схему размещения нестационарных торговых объектов на территории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порядке, установленном уполномоченным органом исполнительной власти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19) </w:t>
      </w:r>
      <w:r w:rsidRPr="0034589A">
        <w:rPr>
          <w:rFonts w:ascii="Times New Roman" w:hAnsi="Times New Roman" w:cs="Times New Roman"/>
          <w:sz w:val="28"/>
          <w:szCs w:val="28"/>
        </w:rPr>
        <w:t>направляет предложения по вопросам участия в</w:t>
      </w:r>
      <w:r w:rsidR="00124036" w:rsidRPr="0034589A">
        <w:rPr>
          <w:rFonts w:ascii="Times New Roman" w:hAnsi="Times New Roman" w:cs="Times New Roman"/>
          <w:sz w:val="28"/>
          <w:szCs w:val="28"/>
        </w:rPr>
        <w:t xml:space="preserve"> </w:t>
      </w:r>
      <w:r w:rsidRPr="0034589A">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24) осуществляет иные полномочия, предусмотренные действующим законодательством для исполнительно-распорядительных органов поселений.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xml:space="preserve">ГЛАВА 7. Иные органы местного самоуправления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39. Контрольно-счетный орган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вправе образовать контрольно-счетный орган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 </w:t>
      </w:r>
      <w:r w:rsidRPr="0034589A">
        <w:rPr>
          <w:rFonts w:ascii="Times New Roman" w:hAnsi="Times New Roman" w:cs="Times New Roman"/>
          <w:sz w:val="28"/>
          <w:szCs w:val="28"/>
        </w:rPr>
        <w:t xml:space="preserve">ревизионную </w:t>
      </w:r>
      <w:r w:rsidRPr="0034589A">
        <w:rPr>
          <w:rFonts w:ascii="Times New Roman" w:hAnsi="Times New Roman" w:cs="Times New Roman"/>
          <w:sz w:val="28"/>
          <w:szCs w:val="28"/>
          <w:lang w:eastAsia="ru-RU"/>
        </w:rPr>
        <w:t xml:space="preserve">комиссию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Порядок организации и деятельности </w:t>
      </w:r>
      <w:r w:rsidR="00124036"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осуществляется также законами Республики Мордовия.</w:t>
      </w:r>
    </w:p>
    <w:p w:rsidR="008D025B" w:rsidRPr="0034589A"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Совет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входящего в состав </w:t>
      </w:r>
      <w:r w:rsidR="00124036" w:rsidRPr="0034589A">
        <w:rPr>
          <w:rFonts w:ascii="Times New Roman" w:hAnsi="Times New Roman" w:cs="Times New Roman"/>
          <w:sz w:val="28"/>
          <w:szCs w:val="28"/>
          <w:lang w:eastAsia="ru-RU"/>
        </w:rPr>
        <w:t xml:space="preserve">Ардатовского </w:t>
      </w:r>
      <w:r w:rsidRPr="0034589A">
        <w:rPr>
          <w:rFonts w:ascii="Times New Roman" w:hAnsi="Times New Roman" w:cs="Times New Roman"/>
          <w:sz w:val="28"/>
          <w:szCs w:val="28"/>
          <w:lang w:eastAsia="ru-RU"/>
        </w:rPr>
        <w:t xml:space="preserve">муниципального района, вправе заключать соглашения с Советом депутатов </w:t>
      </w:r>
      <w:r w:rsidR="00124036" w:rsidRPr="0034589A">
        <w:rPr>
          <w:rFonts w:ascii="Times New Roman" w:hAnsi="Times New Roman" w:cs="Times New Roman"/>
          <w:sz w:val="28"/>
          <w:szCs w:val="28"/>
          <w:lang w:eastAsia="ru-RU"/>
        </w:rPr>
        <w:t xml:space="preserve"> Ардатовского</w:t>
      </w:r>
      <w:r w:rsidRPr="0034589A">
        <w:rPr>
          <w:rFonts w:ascii="Times New Roman" w:hAnsi="Times New Roman" w:cs="Times New Roman"/>
          <w:sz w:val="28"/>
          <w:szCs w:val="28"/>
          <w:lang w:eastAsia="ru-RU"/>
        </w:rPr>
        <w:t xml:space="preserve"> муниципального района о передаче контрольно-счетному органу </w:t>
      </w:r>
      <w:r w:rsidR="0012403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полномочий контрольно-счетного органа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 осуществлению внешнего муниципального финансового контроля.</w:t>
      </w:r>
    </w:p>
    <w:p w:rsidR="008D025B" w:rsidRPr="0034589A" w:rsidRDefault="00124036" w:rsidP="00E95B3F">
      <w:pPr>
        <w:pStyle w:val="aa"/>
        <w:numPr>
          <w:ilvl w:val="0"/>
          <w:numId w:val="33"/>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Ревизионная </w:t>
      </w:r>
      <w:r w:rsidR="008D025B" w:rsidRPr="0034589A">
        <w:rPr>
          <w:rFonts w:ascii="Times New Roman" w:hAnsi="Times New Roman" w:cs="Times New Roman"/>
          <w:sz w:val="28"/>
          <w:szCs w:val="28"/>
          <w:lang w:eastAsia="ru-RU"/>
        </w:rPr>
        <w:t xml:space="preserve">комиссия  </w:t>
      </w:r>
      <w:r w:rsidR="009C5A43" w:rsidRPr="0034589A">
        <w:rPr>
          <w:rFonts w:ascii="Times New Roman" w:hAnsi="Times New Roman" w:cs="Times New Roman"/>
          <w:sz w:val="28"/>
          <w:szCs w:val="28"/>
          <w:lang w:eastAsia="ru-RU"/>
        </w:rPr>
        <w:t>Силинского</w:t>
      </w:r>
      <w:r w:rsidRPr="0034589A">
        <w:rPr>
          <w:rFonts w:ascii="Times New Roman" w:hAnsi="Times New Roman" w:cs="Times New Roman"/>
          <w:sz w:val="28"/>
          <w:szCs w:val="28"/>
          <w:lang w:eastAsia="ru-RU"/>
        </w:rPr>
        <w:t xml:space="preserve"> </w:t>
      </w:r>
      <w:r w:rsidR="008D025B" w:rsidRPr="0034589A">
        <w:rPr>
          <w:rFonts w:ascii="Times New Roman" w:hAnsi="Times New Roman" w:cs="Times New Roman"/>
          <w:sz w:val="28"/>
          <w:szCs w:val="28"/>
          <w:lang w:eastAsia="ru-RU"/>
        </w:rPr>
        <w:t>сельского поселения  осуществляет следующие полномочия: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контроль за исполнением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экспертиза проектов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внешняя проверка годового отчета об исполнении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средств, получаемых бюджетом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из иных источников, предусмотренных законодательством Российской Федерации;</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контроль за соблюдением установленного порядка управления и распоряжения имуществом, находящимся в муниципальной собственности, в том </w:t>
      </w:r>
      <w:r w:rsidRPr="0034589A">
        <w:rPr>
          <w:rFonts w:ascii="Times New Roman" w:hAnsi="Times New Roman" w:cs="Times New Roman"/>
          <w:sz w:val="28"/>
          <w:szCs w:val="28"/>
          <w:lang w:eastAsia="ru-RU"/>
        </w:rPr>
        <w:lastRenderedPageBreak/>
        <w:t>числе охраняемыми результатами интеллектуальной деятельности и средствами индивидуализации, принадлежащими муниципальному образованию;</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и имущества, находящегося в муниципальной собственности;</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анализ бюджетного процесса в </w:t>
      </w:r>
      <w:r w:rsidR="009C5A43" w:rsidRPr="0034589A">
        <w:rPr>
          <w:rFonts w:ascii="Times New Roman" w:hAnsi="Times New Roman" w:cs="Times New Roman"/>
          <w:sz w:val="28"/>
          <w:szCs w:val="28"/>
          <w:lang w:eastAsia="ru-RU"/>
        </w:rPr>
        <w:t>Силинском</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сельском поселении и подготовка предложений, направленных на его совершенствование;</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9) подготовка информации о ходе исполнения бюджета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Главе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40. Избирательная комиссия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Избирательная комиссия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 xml:space="preserve">выборного должностного лица местного самоуправления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голосования по вопросам изменения границ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преобразования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Избирательная комиссия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является муниципальным органом, который не входит в структуру органов местного самоуправления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Срок полномочий избирательной 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составляет 5 лет.</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Избирательная комиссия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формируется в количестве шести членов с правом решающего голоса.</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 основе предложений, указанных в части 2 статьи 22 Федерального закона от 12 июня 2002 </w:t>
      </w:r>
      <w:r w:rsidRPr="0034589A">
        <w:rPr>
          <w:rFonts w:ascii="Times New Roman" w:hAnsi="Times New Roman" w:cs="Times New Roman"/>
          <w:sz w:val="28"/>
          <w:szCs w:val="28"/>
          <w:lang w:eastAsia="ru-RU"/>
        </w:rPr>
        <w:lastRenderedPageBreak/>
        <w:t xml:space="preserve">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предыдущего состава, Центральной избирательной комиссии Республики Мордовия, избирательной комиссии  </w:t>
      </w:r>
      <w:r w:rsidR="0012403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муниципального района, территориальной избирательной комиссии.</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Совет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 назначить половину от общего числа членов избирательной 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основе поступивших предложений: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124036"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Совет депутатов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 назначить половину от общего числа членов избирательной 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 основе поступивших предложений избирательной комиссии </w:t>
      </w:r>
      <w:r w:rsidR="0012403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в следующем порядке: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если полномочия избирательной комиссии </w:t>
      </w:r>
      <w:r w:rsidR="00124036"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9C5A43" w:rsidRPr="0034589A">
        <w:rPr>
          <w:rFonts w:ascii="Times New Roman" w:hAnsi="Times New Roman" w:cs="Times New Roman"/>
          <w:sz w:val="28"/>
          <w:szCs w:val="28"/>
          <w:lang w:eastAsia="ru-RU"/>
        </w:rPr>
        <w:t>Силинского</w:t>
      </w:r>
      <w:r w:rsidR="00124036"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назначаются на основе предложений избирательной комиссии   </w:t>
      </w:r>
      <w:r w:rsidR="00291F8B"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остальные члены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назначаются на основе предложений территориальной комиссии;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если полномочия избирательной комиссии </w:t>
      </w:r>
      <w:r w:rsidR="00291F8B"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назначаются на основе предложений территориальной комиссии;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291F8B"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xml:space="preserve"> муниципального района, члены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назначаются на основе предложений избирательной комиссии </w:t>
      </w:r>
      <w:r w:rsidR="00291F8B" w:rsidRPr="0034589A">
        <w:rPr>
          <w:rFonts w:ascii="Times New Roman" w:hAnsi="Times New Roman" w:cs="Times New Roman"/>
          <w:sz w:val="28"/>
          <w:szCs w:val="28"/>
          <w:lang w:eastAsia="ru-RU"/>
        </w:rPr>
        <w:t>Ардатовского</w:t>
      </w:r>
      <w:r w:rsidRPr="0034589A">
        <w:rPr>
          <w:rFonts w:ascii="Times New Roman" w:hAnsi="Times New Roman" w:cs="Times New Roman"/>
          <w:sz w:val="28"/>
          <w:szCs w:val="28"/>
          <w:lang w:eastAsia="ru-RU"/>
        </w:rPr>
        <w:t>  муниципального района.</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указанных в частях 6 и 7 настоящей статьи поступивших предложений не достаточно для реализации соответственно частей 6 и 7 настоящей </w:t>
      </w:r>
      <w:r w:rsidRPr="0034589A">
        <w:rPr>
          <w:rFonts w:ascii="Times New Roman" w:hAnsi="Times New Roman" w:cs="Times New Roman"/>
          <w:sz w:val="28"/>
          <w:szCs w:val="28"/>
          <w:lang w:eastAsia="ru-RU"/>
        </w:rPr>
        <w:lastRenderedPageBreak/>
        <w:t>статьи, назначение оставшихся членов комиссии осуществляется на основе предложений, предусмотренных частью 5 настоящей статьи.</w:t>
      </w:r>
    </w:p>
    <w:p w:rsidR="008D025B" w:rsidRPr="0034589A"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Избирательная комиссия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осуществляет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контроль за соблюдением избирательных прав и права на участие в референдуме граждан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обеспечивает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осуществляет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осуществляет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осуществляет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осуществляет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w:t>
      </w:r>
      <w:r w:rsidRPr="0034589A">
        <w:rPr>
          <w:rFonts w:ascii="Times New Roman" w:hAnsi="Times New Roman" w:cs="Times New Roman"/>
          <w:sz w:val="28"/>
          <w:szCs w:val="28"/>
          <w:lang w:eastAsia="ru-RU"/>
        </w:rPr>
        <w:lastRenderedPageBreak/>
        <w:t>федеральными законами, конституцией, законами Республики Мордовия, настоящим Уставом.</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ГЛАВА 8. Муниципальная служба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41. Муниципальная служба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D025B" w:rsidRPr="0034589A" w:rsidRDefault="008D025B" w:rsidP="00E95B3F">
      <w:pPr>
        <w:pStyle w:val="aa"/>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34589A">
        <w:rPr>
          <w:rFonts w:ascii="Times New Roman" w:hAnsi="Times New Roman" w:cs="Times New Roman"/>
          <w:sz w:val="28"/>
          <w:szCs w:val="28"/>
          <w:shd w:val="clear" w:color="auto" w:fill="FFFFFF"/>
          <w:lang w:eastAsia="ru-RU"/>
        </w:rPr>
        <w:t xml:space="preserve">Федеральным законом от 2 марта 2007 года </w:t>
      </w:r>
      <w:r w:rsidRPr="0034589A">
        <w:rPr>
          <w:rFonts w:ascii="Times New Roman" w:hAnsi="Times New Roman" w:cs="Times New Roman"/>
          <w:sz w:val="28"/>
          <w:szCs w:val="28"/>
          <w:lang w:eastAsia="ru-RU"/>
        </w:rPr>
        <w:t>№ 25-ФЗ</w:t>
      </w:r>
      <w:r w:rsidRPr="0034589A">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sidRPr="0034589A">
        <w:rPr>
          <w:rFonts w:ascii="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42. Основные принципы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Муниципальная служба основывается на принципах: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приоритета прав и свобод человека и гражданина;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профессионализма и компетентности муниципальных служащих;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стабильности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доступности информации о деятельности муниципальных служащих;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взаимодействия с общественными объединениями и гражданами;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правовой и социальной защищенности муниципальных служащих;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внепартийности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43. Финансирование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Финансирование муниципальной службы в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сельском поселении осуществляется за счет средств бюджета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44. Муниципальный служащий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Муниципальным служащим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является гражданин, исполняющий в порядке, определенном муниципальными правовыми актами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замещают должности муниципальной службы и не являются муниципальными служащими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45. Должность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аппарате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лица, замещающего муниципальную должность.</w:t>
      </w:r>
    </w:p>
    <w:p w:rsidR="008D025B" w:rsidRPr="0034589A" w:rsidRDefault="008D025B" w:rsidP="00E95B3F">
      <w:pPr>
        <w:pStyle w:val="a9"/>
        <w:tabs>
          <w:tab w:val="left" w:pos="1134"/>
        </w:tabs>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34589A">
        <w:rPr>
          <w:rFonts w:ascii="Times New Roman" w:hAnsi="Times New Roman" w:cs="Times New Roman"/>
          <w:sz w:val="28"/>
          <w:szCs w:val="28"/>
        </w:rPr>
        <w:t>от 8 июня 2007 года № 48-З «О регулировании отношений в сфере муниципальной службы».</w:t>
      </w:r>
    </w:p>
    <w:p w:rsidR="008D025B" w:rsidRPr="0034589A" w:rsidRDefault="008D025B" w:rsidP="00E95B3F">
      <w:pPr>
        <w:pStyle w:val="aa"/>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аппарата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46. Права и обязанности муниципального служащего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служащий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имеет право на: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защиту своих персональных данных;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8D025B" w:rsidRPr="0034589A"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служащий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8D025B" w:rsidRPr="0034589A"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служащий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обязан: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обеспечивать их исполнение;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2) исполнять должностные обязанности в соответствии с должностной инструкцией;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соблюдать установленные в органе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аппарате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правила внутреннего трудового распорядка, должностную инструкцию, порядок работы со служебной информацией;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D025B" w:rsidRPr="0034589A"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служащий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 отказаться от его исполнения. В случае исполнения неправомерного поручения муниципальный </w:t>
      </w:r>
      <w:r w:rsidRPr="0034589A">
        <w:rPr>
          <w:rFonts w:ascii="Times New Roman" w:hAnsi="Times New Roman" w:cs="Times New Roman"/>
          <w:sz w:val="28"/>
          <w:szCs w:val="28"/>
          <w:lang w:eastAsia="ru-RU"/>
        </w:rPr>
        <w:lastRenderedPageBreak/>
        <w:t xml:space="preserve">служащий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давший это поручение руководитель несут ответственность в соответствии с законодательством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47. Ограничения, связанные с муниципальной службой</w:t>
      </w:r>
      <w:r w:rsidRPr="0034589A">
        <w:rPr>
          <w:rFonts w:ascii="Times New Roman" w:hAnsi="Times New Roman" w:cs="Times New Roman"/>
          <w:sz w:val="28"/>
          <w:szCs w:val="28"/>
          <w:lang w:eastAsia="ru-RU"/>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D025B" w:rsidRPr="0034589A" w:rsidRDefault="008D025B" w:rsidP="00E95B3F">
      <w:pPr>
        <w:pStyle w:val="a9"/>
        <w:tabs>
          <w:tab w:val="left" w:pos="1134"/>
        </w:tabs>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34589A">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34589A">
        <w:rPr>
          <w:rFonts w:ascii="Times New Roman" w:hAnsi="Times New Roman" w:cs="Times New Roman"/>
          <w:sz w:val="28"/>
          <w:szCs w:val="28"/>
          <w:lang w:eastAsia="ru-RU"/>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rPr>
        <w:t>который возглавляет администрацию</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если </w:t>
      </w:r>
      <w:r w:rsidRPr="0034589A">
        <w:rPr>
          <w:rFonts w:ascii="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w:t>
      </w:r>
      <w:r w:rsidRPr="0034589A">
        <w:rPr>
          <w:rFonts w:ascii="Times New Roman" w:hAnsi="Times New Roman" w:cs="Times New Roman"/>
          <w:sz w:val="28"/>
          <w:szCs w:val="28"/>
          <w:lang w:eastAsia="ru-RU"/>
        </w:rPr>
        <w:lastRenderedPageBreak/>
        <w:t>Российской Федерации на территории иностранного государства, не являющегося участником международного договора Российской Федерации, в</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8D025B" w:rsidRPr="0034589A"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Гражданин не может быть назначен на должности председателя, заместителя председателя и аудитора ревизионной комиссии</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ревизионной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главой администрации</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w:t>
      </w:r>
    </w:p>
    <w:p w:rsidR="008D025B" w:rsidRPr="0034589A"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lastRenderedPageBreak/>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D025B" w:rsidRPr="0034589A"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в период замещения им указанной должности.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48. Запреты, связанные с муниципальной службой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связи с прохождением муниципальной службы муниципальному служащему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запрещается: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замещать должность муниципальной службы в случае: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б) избрания или назначения на муниципальную должность;</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w:t>
      </w:r>
      <w:r w:rsidRPr="0034589A">
        <w:rPr>
          <w:rFonts w:ascii="Times New Roman" w:hAnsi="Times New Roman" w:cs="Times New Roman"/>
          <w:sz w:val="28"/>
          <w:szCs w:val="28"/>
          <w:lang w:eastAsia="ru-RU"/>
        </w:rPr>
        <w:lastRenderedPageBreak/>
        <w:t>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избирательную комиссию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их руководителей, если это не входит в его должностные обязанности;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9) принимать без письменного разрешения главы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025B" w:rsidRPr="0034589A"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D025B" w:rsidRPr="0034589A"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w:t>
      </w:r>
      <w:r w:rsidRPr="0034589A">
        <w:rPr>
          <w:rFonts w:ascii="Times New Roman" w:hAnsi="Times New Roman" w:cs="Times New Roman"/>
          <w:sz w:val="28"/>
          <w:szCs w:val="28"/>
          <w:lang w:eastAsia="ru-RU"/>
        </w:rPr>
        <w:lastRenderedPageBreak/>
        <w:t>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49. Требования к служебному поведению муниципального служащего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служащий обязан: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проявлять корректность в обращении с гражданами;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способствовать межнациональному и межконфессиональному согласию;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8D025B" w:rsidRPr="0034589A" w:rsidRDefault="008D025B" w:rsidP="00E95B3F">
      <w:pPr>
        <w:pStyle w:val="aa"/>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50. Представление сведений о доходах, расходах, об имуществе и обязательствах имущественного характера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w:t>
      </w:r>
      <w:r w:rsidRPr="0034589A">
        <w:rPr>
          <w:rFonts w:ascii="Times New Roman" w:hAnsi="Times New Roman" w:cs="Times New Roman"/>
          <w:sz w:val="28"/>
          <w:szCs w:val="28"/>
          <w:lang w:eastAsia="ru-RU"/>
        </w:rPr>
        <w:lastRenderedPageBreak/>
        <w:t>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34589A">
        <w:rPr>
          <w:rFonts w:ascii="Times New Roman" w:hAnsi="Times New Roman" w:cs="Times New Roman"/>
          <w:sz w:val="28"/>
          <w:szCs w:val="28"/>
          <w:shd w:val="clear" w:color="auto" w:fill="FFFFFF"/>
          <w:lang w:eastAsia="ru-RU"/>
        </w:rPr>
        <w:t>№ 230-ФЗ</w:t>
      </w:r>
      <w:r w:rsidRPr="0034589A">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8D025B" w:rsidRPr="0034589A"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51. Представление сведений о размещении информации в информационно-телекоммуникационной сети «Интернет»</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D025B" w:rsidRPr="0034589A"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8D025B" w:rsidRPr="0034589A"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lastRenderedPageBreak/>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объяснений муниципального служащего;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иных материалов.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w:t>
      </w:r>
      <w:r w:rsidRPr="0034589A">
        <w:rPr>
          <w:rFonts w:ascii="Times New Roman" w:hAnsi="Times New Roman" w:cs="Times New Roman"/>
          <w:sz w:val="28"/>
          <w:szCs w:val="28"/>
          <w:lang w:eastAsia="ru-RU"/>
        </w:rPr>
        <w:lastRenderedPageBreak/>
        <w:t xml:space="preserve">противодействия коррупции, а также предшествующие результаты исполнения муниципальным служащим своих должностных обязанностей.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8D025B" w:rsidRPr="0034589A"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53. Поощрение муниципального служащего</w:t>
      </w: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федеральными законами и законами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54. Дисциплинарная ответственность муниципального служащего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замечание;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выговор;</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увольнение с муниципальной службы по соответствующим основаниям.</w:t>
      </w:r>
    </w:p>
    <w:p w:rsidR="008D025B" w:rsidRPr="0034589A"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8D025B" w:rsidRPr="0034589A"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55. Гарантии, предоставляемые муниципальному служащему</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Муниципальному служащему гарантируются: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D025B" w:rsidRPr="0034589A"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либо сокращением штата работников органа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аппарата избирательной 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8D025B" w:rsidRPr="0034589A"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56. Подготовка кадров для муниципальной службы на договорной основе</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w:t>
      </w:r>
      <w:r w:rsidRPr="0034589A">
        <w:rPr>
          <w:rFonts w:ascii="Times New Roman" w:hAnsi="Times New Roman" w:cs="Times New Roman"/>
          <w:sz w:val="28"/>
          <w:szCs w:val="28"/>
          <w:lang w:eastAsia="ru-RU"/>
        </w:rPr>
        <w:lastRenderedPageBreak/>
        <w:t>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8D025B" w:rsidRPr="0034589A"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установленного срока после окончания обучения.</w:t>
      </w:r>
    </w:p>
    <w:p w:rsidR="008D025B" w:rsidRPr="0034589A"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бюджета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57. Оплата труда муниципального служащего</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D025B" w:rsidRPr="0034589A" w:rsidRDefault="008D025B" w:rsidP="00E95B3F">
      <w:pPr>
        <w:pStyle w:val="aa"/>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законодательством Российской Федерации и законодательством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ГЛАВА 9. Муниципальные правовые акты</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58. Общие положения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 вопросам местного значения населением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непосредственно, органами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должностными лицами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принимаются муниципальные правовые акты.</w:t>
      </w:r>
    </w:p>
    <w:p w:rsidR="008D025B" w:rsidRPr="0034589A"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правовые акты, принятые органами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подлежат обязательному исполнению на всей территории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За неисполнение муниципальных правовых актов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предусматривается ответственность в соответствии с федеральными законами и законами Республики Мордовия.</w:t>
      </w:r>
    </w:p>
    <w:p w:rsidR="008D025B" w:rsidRPr="0034589A"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Муниципальные правовые акты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8D025B" w:rsidRPr="0034589A"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законом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59. Система муниципальных правовых актов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систему муниципальных правовых актов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входят:</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настоящий Устав;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правовые акты, принятые на местном референдуме (сходе граждан)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3) решения Совета депутатов</w:t>
      </w:r>
      <w:r w:rsidR="00291F8B"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постановления и распоряжения главы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5) постановления и распоряжения администрации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6)  распоряжения и приказы председателя </w:t>
      </w:r>
      <w:r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7) </w:t>
      </w:r>
      <w:r w:rsidRPr="0034589A">
        <w:rPr>
          <w:rFonts w:ascii="Times New Roman" w:hAnsi="Times New Roman" w:cs="Times New Roman"/>
          <w:sz w:val="28"/>
          <w:szCs w:val="28"/>
        </w:rPr>
        <w:t xml:space="preserve">распоряжения и приказы руководителей структурных подразделений </w:t>
      </w:r>
      <w:r w:rsidR="00EF0F4A" w:rsidRPr="0034589A">
        <w:rPr>
          <w:rFonts w:ascii="Times New Roman" w:hAnsi="Times New Roman" w:cs="Times New Roman"/>
          <w:sz w:val="28"/>
          <w:szCs w:val="28"/>
        </w:rPr>
        <w:t>администрации</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91F8B"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являются актами высшей юридической силы в системе муниципальных правовых актов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имеют прямое действие и применяются на всей территории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Иные муниципальные правовые акты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должны противоречить настоящему Уставу и правовым актам, принятым на референдуме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Совет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об удалении Главы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а также </w:t>
      </w:r>
      <w:r w:rsidRPr="0034589A">
        <w:rPr>
          <w:rFonts w:ascii="Times New Roman" w:hAnsi="Times New Roman" w:cs="Times New Roman"/>
          <w:sz w:val="28"/>
          <w:szCs w:val="28"/>
          <w:lang w:eastAsia="ru-RU"/>
        </w:rPr>
        <w:lastRenderedPageBreak/>
        <w:t xml:space="preserve">решения по вопросам организации деятельности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по иным вопросам, отнесенным к его компетенции федеральными законами, законами Республики Мордовия, настоящим Уставом.</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пределах своих полномочий, установленных настоящим Уставом и решениями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пределах своих полномочий, установленных настоящим Уставом и решениями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исполняющий полномочия председателя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Руководители структурных подразделений администрации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rPr>
        <w:t xml:space="preserve"> </w:t>
      </w:r>
      <w:r w:rsidRPr="0034589A">
        <w:rPr>
          <w:rFonts w:ascii="Times New Roman" w:hAnsi="Times New Roman" w:cs="Times New Roman"/>
          <w:sz w:val="28"/>
          <w:szCs w:val="28"/>
        </w:rPr>
        <w:t>сельского поселения издают приказы и распоряжения по вопросам, отнесенным к их полномочиям.</w:t>
      </w:r>
    </w:p>
    <w:p w:rsidR="008D025B" w:rsidRPr="0034589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Председатель </w:t>
      </w:r>
      <w:r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издает распоряжения и приказы по вопросам организации деятельности </w:t>
      </w:r>
      <w:r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60</w:t>
      </w:r>
      <w:r w:rsidR="00EF0F4A" w:rsidRPr="0034589A">
        <w:rPr>
          <w:rFonts w:ascii="Times New Roman" w:hAnsi="Times New Roman" w:cs="Times New Roman"/>
          <w:b/>
          <w:bCs/>
          <w:sz w:val="28"/>
          <w:szCs w:val="28"/>
          <w:lang w:eastAsia="ru-RU"/>
        </w:rPr>
        <w:t xml:space="preserve">. Устав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принимается Советом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Проект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проект решения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позднее чем за 30 дней до дня рассмотрения вопроса о принятии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порядка учета предложений по проекту указанного Устава, решения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а также порядка участия граждан в его обсуждении.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34589A">
        <w:rPr>
          <w:rFonts w:ascii="Times New Roman" w:hAnsi="Times New Roman" w:cs="Times New Roman"/>
          <w:sz w:val="28"/>
          <w:szCs w:val="28"/>
          <w:lang w:eastAsia="ru-RU"/>
        </w:rPr>
        <w:br/>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порядка участия граждан в его обсуждении в случае, когда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Совета депутатов </w:t>
      </w:r>
      <w:r w:rsidRPr="0034589A">
        <w:rPr>
          <w:rFonts w:ascii="Times New Roman" w:hAnsi="Times New Roman" w:cs="Times New Roman"/>
          <w:sz w:val="28"/>
          <w:szCs w:val="28"/>
          <w:lang w:eastAsia="ru-RU"/>
        </w:rPr>
        <w:br/>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принимается большинством в две трети голосов от установленной численности депутатов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Совета депутатов </w:t>
      </w:r>
      <w:r w:rsidRPr="0034589A">
        <w:rPr>
          <w:rFonts w:ascii="Times New Roman" w:hAnsi="Times New Roman" w:cs="Times New Roman"/>
          <w:sz w:val="28"/>
          <w:szCs w:val="28"/>
          <w:lang w:eastAsia="ru-RU"/>
        </w:rPr>
        <w:br/>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подлежат государственной регистрации в порядке, установленном федеральным законодательством.</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решение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о внесении изменений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Отказ в государственной регистрации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решения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нарушение установленных сроков государственной регистрации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решения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D025B" w:rsidRPr="0034589A" w:rsidRDefault="008D025B" w:rsidP="007F50BE">
      <w:pPr>
        <w:pStyle w:val="12"/>
        <w:numPr>
          <w:ilvl w:val="0"/>
          <w:numId w:val="51"/>
        </w:numPr>
        <w:tabs>
          <w:tab w:val="left" w:pos="1134"/>
        </w:tabs>
        <w:spacing w:after="0" w:line="360" w:lineRule="exact"/>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решение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 опубликовать (обнародовать) зарегистрированные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обязан опубликовать (обнародовать) зарегистрированные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решение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Изменения и дополнения, внесенные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 изменяющие структуру органов местного самоуправления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разграничение полномочий между органами местного самоуправления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(за исключением случаев приведения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вступают в силу после истечения срока полномочий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принявшего решение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указанных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Изменения и дополнения, внесенные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предусматривающие создание </w:t>
      </w:r>
      <w:r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комиссии</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вступают в силу в порядке, предусмотренном абзацем первым настоящей части.</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Изменения и дополнения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вносятся муниципальным правовым актом, который может оформляться: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решением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подписанным единолично главой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исполняющим полномочия председателя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этом случае на данном правовом акте проставляются реквизиты решения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его принятии. Включение в такое решение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переходных  положений и (или) норм о вступлении в силу изменений и дополнений, вносимых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допускается.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Приведение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D025B" w:rsidRPr="0034589A"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Изложение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новой редакции муниципальным правовым актом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не допускается. В этом случае принимается </w:t>
      </w:r>
      <w:r w:rsidRPr="0034589A">
        <w:rPr>
          <w:rFonts w:ascii="Times New Roman" w:hAnsi="Times New Roman" w:cs="Times New Roman"/>
          <w:sz w:val="28"/>
          <w:szCs w:val="28"/>
          <w:lang w:eastAsia="ru-RU"/>
        </w:rPr>
        <w:lastRenderedPageBreak/>
        <w:t xml:space="preserve">новый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ранее действующий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61. Решения, принятые путем прямого волеизъявления граждан</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Решение вопросов местного значения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8D025B" w:rsidRPr="0034589A"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D025B" w:rsidRPr="00237A25"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0"/>
          <w:lang w:eastAsia="ru-RU"/>
        </w:rPr>
      </w:pPr>
      <w:r w:rsidRPr="0034589A">
        <w:rPr>
          <w:rFonts w:ascii="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w:t>
      </w:r>
      <w:r w:rsidRPr="00237A25">
        <w:rPr>
          <w:rFonts w:ascii="Times New Roman" w:hAnsi="Times New Roman" w:cs="Times New Roman"/>
          <w:sz w:val="28"/>
          <w:szCs w:val="28"/>
          <w:lang w:eastAsia="ru-RU"/>
        </w:rPr>
        <w:t xml:space="preserve">волеизъявления населения </w:t>
      </w:r>
      <w:r w:rsidR="009C5A43" w:rsidRPr="00237A25">
        <w:rPr>
          <w:rFonts w:ascii="Times New Roman" w:hAnsi="Times New Roman" w:cs="Times New Roman"/>
          <w:sz w:val="28"/>
          <w:szCs w:val="28"/>
          <w:lang w:eastAsia="ru-RU"/>
        </w:rPr>
        <w:t>Силинского</w:t>
      </w:r>
      <w:r w:rsidR="00EF0F4A" w:rsidRPr="00237A25">
        <w:rPr>
          <w:rFonts w:ascii="Times New Roman" w:hAnsi="Times New Roman" w:cs="Times New Roman"/>
          <w:sz w:val="28"/>
          <w:szCs w:val="28"/>
          <w:lang w:eastAsia="ru-RU"/>
        </w:rPr>
        <w:t xml:space="preserve"> </w:t>
      </w:r>
      <w:r w:rsidRPr="00237A25">
        <w:rPr>
          <w:rFonts w:ascii="Times New Roman" w:hAnsi="Times New Roman" w:cs="Times New Roman"/>
          <w:sz w:val="28"/>
          <w:szCs w:val="28"/>
          <w:lang w:eastAsia="ru-RU"/>
        </w:rPr>
        <w:t xml:space="preserve">сельского поселения, является основанием для отзыва Главы </w:t>
      </w:r>
      <w:r w:rsidR="009C5A43" w:rsidRPr="00237A25">
        <w:rPr>
          <w:rFonts w:ascii="Times New Roman" w:hAnsi="Times New Roman" w:cs="Times New Roman"/>
          <w:sz w:val="28"/>
          <w:szCs w:val="20"/>
          <w:lang w:eastAsia="ru-RU"/>
        </w:rPr>
        <w:t>Силинского</w:t>
      </w:r>
      <w:r w:rsidR="00EF0F4A" w:rsidRPr="00237A25">
        <w:rPr>
          <w:rFonts w:ascii="Times New Roman" w:hAnsi="Times New Roman" w:cs="Times New Roman"/>
          <w:sz w:val="28"/>
          <w:szCs w:val="20"/>
          <w:lang w:eastAsia="ru-RU"/>
        </w:rPr>
        <w:t xml:space="preserve"> </w:t>
      </w:r>
      <w:r w:rsidRPr="00237A25">
        <w:rPr>
          <w:rFonts w:ascii="Times New Roman" w:hAnsi="Times New Roman" w:cs="Times New Roman"/>
          <w:sz w:val="28"/>
          <w:szCs w:val="20"/>
          <w:lang w:eastAsia="ru-RU"/>
        </w:rPr>
        <w:t>сельского поселения  или досрочного прекращения полномочий Совета депутатов</w:t>
      </w:r>
      <w:r w:rsidR="00EF0F4A" w:rsidRPr="00237A25">
        <w:rPr>
          <w:rFonts w:ascii="Times New Roman" w:hAnsi="Times New Roman" w:cs="Times New Roman"/>
          <w:sz w:val="28"/>
          <w:szCs w:val="20"/>
          <w:lang w:eastAsia="ru-RU"/>
        </w:rPr>
        <w:t xml:space="preserve"> </w:t>
      </w:r>
      <w:r w:rsidR="009C5A43" w:rsidRPr="00237A25">
        <w:rPr>
          <w:rFonts w:ascii="Times New Roman" w:hAnsi="Times New Roman" w:cs="Times New Roman"/>
          <w:sz w:val="28"/>
          <w:szCs w:val="20"/>
          <w:lang w:eastAsia="ru-RU"/>
        </w:rPr>
        <w:t>Силинского</w:t>
      </w:r>
      <w:r w:rsidR="00EF0F4A" w:rsidRPr="00237A25">
        <w:rPr>
          <w:rFonts w:ascii="Times New Roman" w:hAnsi="Times New Roman" w:cs="Times New Roman"/>
          <w:sz w:val="28"/>
          <w:szCs w:val="20"/>
          <w:lang w:eastAsia="ru-RU"/>
        </w:rPr>
        <w:t xml:space="preserve"> </w:t>
      </w:r>
      <w:r w:rsidRPr="00237A25">
        <w:rPr>
          <w:rFonts w:ascii="Times New Roman" w:hAnsi="Times New Roman" w:cs="Times New Roman"/>
          <w:sz w:val="28"/>
          <w:szCs w:val="20"/>
          <w:lang w:eastAsia="ru-RU"/>
        </w:rPr>
        <w:t>сельского поселения.</w:t>
      </w:r>
    </w:p>
    <w:p w:rsidR="008D025B" w:rsidRPr="00237A25" w:rsidRDefault="008D025B" w:rsidP="00E95B3F">
      <w:pPr>
        <w:tabs>
          <w:tab w:val="left" w:pos="1134"/>
        </w:tabs>
        <w:spacing w:after="0" w:line="240" w:lineRule="auto"/>
        <w:ind w:firstLine="709"/>
        <w:jc w:val="both"/>
        <w:rPr>
          <w:rFonts w:ascii="Times New Roman" w:hAnsi="Times New Roman" w:cs="Times New Roman"/>
          <w:sz w:val="28"/>
          <w:szCs w:val="20"/>
          <w:lang w:eastAsia="ru-RU"/>
        </w:rPr>
      </w:pPr>
      <w:r w:rsidRPr="00237A25">
        <w:rPr>
          <w:rFonts w:ascii="Times New Roman" w:hAnsi="Times New Roman" w:cs="Times New Roman"/>
          <w:sz w:val="28"/>
          <w:szCs w:val="20"/>
          <w:lang w:eastAsia="ru-RU"/>
        </w:rPr>
        <w:t> </w:t>
      </w:r>
    </w:p>
    <w:p w:rsidR="008D025B" w:rsidRPr="00237A25" w:rsidRDefault="008D025B" w:rsidP="00E95B3F">
      <w:pPr>
        <w:tabs>
          <w:tab w:val="left" w:pos="1134"/>
        </w:tabs>
        <w:spacing w:after="0" w:line="240" w:lineRule="auto"/>
        <w:ind w:firstLine="709"/>
        <w:jc w:val="both"/>
        <w:rPr>
          <w:rFonts w:ascii="Times New Roman" w:hAnsi="Times New Roman" w:cs="Times New Roman"/>
          <w:sz w:val="28"/>
          <w:szCs w:val="20"/>
          <w:lang w:eastAsia="ru-RU"/>
        </w:rPr>
      </w:pPr>
      <w:r w:rsidRPr="00237A25">
        <w:rPr>
          <w:rFonts w:ascii="Times New Roman" w:hAnsi="Times New Roman" w:cs="Times New Roman"/>
          <w:b/>
          <w:bCs/>
          <w:sz w:val="28"/>
          <w:szCs w:val="20"/>
          <w:lang w:eastAsia="ru-RU"/>
        </w:rPr>
        <w:t xml:space="preserve">Статья 62. Решения Совета депутатов </w:t>
      </w:r>
      <w:r w:rsidR="009C5A43" w:rsidRPr="00237A25">
        <w:rPr>
          <w:rFonts w:ascii="Times New Roman" w:hAnsi="Times New Roman" w:cs="Times New Roman"/>
          <w:b/>
          <w:bCs/>
          <w:sz w:val="28"/>
          <w:szCs w:val="20"/>
          <w:lang w:eastAsia="ru-RU"/>
        </w:rPr>
        <w:t>Силинского</w:t>
      </w:r>
      <w:r w:rsidRPr="00237A25">
        <w:rPr>
          <w:rFonts w:ascii="Times New Roman" w:hAnsi="Times New Roman" w:cs="Times New Roman"/>
          <w:b/>
          <w:bCs/>
          <w:sz w:val="28"/>
          <w:szCs w:val="20"/>
          <w:lang w:eastAsia="ru-RU"/>
        </w:rPr>
        <w:t xml:space="preserve"> сельского поселения</w:t>
      </w:r>
    </w:p>
    <w:p w:rsidR="008D025B" w:rsidRPr="00237A25" w:rsidRDefault="008D025B" w:rsidP="00E95B3F">
      <w:pPr>
        <w:tabs>
          <w:tab w:val="left" w:pos="1134"/>
        </w:tabs>
        <w:spacing w:after="0" w:line="240" w:lineRule="auto"/>
        <w:ind w:firstLine="709"/>
        <w:jc w:val="both"/>
        <w:rPr>
          <w:rFonts w:ascii="Times New Roman" w:hAnsi="Times New Roman" w:cs="Times New Roman"/>
          <w:sz w:val="28"/>
          <w:szCs w:val="20"/>
          <w:lang w:eastAsia="ru-RU"/>
        </w:rPr>
      </w:pPr>
      <w:r w:rsidRPr="00237A25">
        <w:rPr>
          <w:rFonts w:ascii="Times New Roman" w:hAnsi="Times New Roman" w:cs="Times New Roman"/>
          <w:sz w:val="28"/>
          <w:szCs w:val="20"/>
          <w:lang w:eastAsia="ru-RU"/>
        </w:rPr>
        <w:t> </w:t>
      </w:r>
    </w:p>
    <w:p w:rsidR="008D025B" w:rsidRPr="00237A25"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0"/>
          <w:lang w:eastAsia="ru-RU"/>
        </w:rPr>
      </w:pPr>
      <w:r w:rsidRPr="00237A25">
        <w:rPr>
          <w:rFonts w:ascii="Times New Roman" w:hAnsi="Times New Roman" w:cs="Times New Roman"/>
          <w:sz w:val="28"/>
          <w:szCs w:val="20"/>
          <w:lang w:eastAsia="ru-RU"/>
        </w:rPr>
        <w:t xml:space="preserve">Совет депутатов </w:t>
      </w:r>
      <w:r w:rsidR="009C5A43" w:rsidRPr="00237A25">
        <w:rPr>
          <w:rFonts w:ascii="Times New Roman" w:hAnsi="Times New Roman" w:cs="Times New Roman"/>
          <w:sz w:val="28"/>
          <w:szCs w:val="20"/>
          <w:lang w:eastAsia="ru-RU"/>
        </w:rPr>
        <w:t>Силинского</w:t>
      </w:r>
      <w:r w:rsidR="00EF0F4A" w:rsidRPr="00237A25">
        <w:rPr>
          <w:rFonts w:ascii="Times New Roman" w:hAnsi="Times New Roman" w:cs="Times New Roman"/>
          <w:sz w:val="28"/>
          <w:szCs w:val="20"/>
          <w:lang w:eastAsia="ru-RU"/>
        </w:rPr>
        <w:t xml:space="preserve"> </w:t>
      </w:r>
      <w:r w:rsidRPr="00237A25">
        <w:rPr>
          <w:rFonts w:ascii="Times New Roman" w:hAnsi="Times New Roman" w:cs="Times New Roman"/>
          <w:sz w:val="28"/>
          <w:szCs w:val="20"/>
          <w:lang w:eastAsia="ru-RU"/>
        </w:rPr>
        <w:t>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8D025B" w:rsidRPr="00237A25" w:rsidRDefault="008D025B" w:rsidP="00E95B3F">
      <w:pPr>
        <w:tabs>
          <w:tab w:val="left" w:pos="1134"/>
        </w:tabs>
        <w:spacing w:after="0" w:line="240" w:lineRule="auto"/>
        <w:ind w:firstLine="709"/>
        <w:jc w:val="both"/>
        <w:rPr>
          <w:rFonts w:ascii="Times New Roman" w:hAnsi="Times New Roman" w:cs="Times New Roman"/>
          <w:sz w:val="28"/>
          <w:szCs w:val="20"/>
          <w:lang w:eastAsia="ru-RU"/>
        </w:rPr>
      </w:pPr>
      <w:r w:rsidRPr="00237A25">
        <w:rPr>
          <w:rFonts w:ascii="Times New Roman" w:hAnsi="Times New Roman" w:cs="Times New Roman"/>
          <w:sz w:val="28"/>
          <w:szCs w:val="20"/>
          <w:lang w:eastAsia="ru-RU"/>
        </w:rPr>
        <w:t xml:space="preserve">1) решения, устанавливающие правила, обязательные для исполнения на территории   </w:t>
      </w:r>
      <w:r w:rsidR="009C5A43" w:rsidRPr="00237A25">
        <w:rPr>
          <w:rFonts w:ascii="Times New Roman" w:hAnsi="Times New Roman" w:cs="Times New Roman"/>
          <w:sz w:val="28"/>
          <w:szCs w:val="20"/>
          <w:lang w:eastAsia="ru-RU"/>
        </w:rPr>
        <w:t>Силинского</w:t>
      </w:r>
      <w:r w:rsidR="00EF0F4A" w:rsidRPr="00237A25">
        <w:rPr>
          <w:rFonts w:ascii="Times New Roman" w:hAnsi="Times New Roman" w:cs="Times New Roman"/>
          <w:sz w:val="28"/>
          <w:szCs w:val="20"/>
          <w:lang w:eastAsia="ru-RU"/>
        </w:rPr>
        <w:t xml:space="preserve"> </w:t>
      </w:r>
      <w:r w:rsidRPr="00237A25">
        <w:rPr>
          <w:rFonts w:ascii="Times New Roman" w:hAnsi="Times New Roman" w:cs="Times New Roman"/>
          <w:sz w:val="28"/>
          <w:szCs w:val="20"/>
          <w:lang w:eastAsia="ru-RU"/>
        </w:rPr>
        <w:t>сельского поселения, которые принимаются большинством голосов от установленной численности депутатов Совета депутатов</w:t>
      </w:r>
      <w:r w:rsidR="00EF0F4A" w:rsidRPr="00237A25">
        <w:rPr>
          <w:rFonts w:ascii="Times New Roman" w:hAnsi="Times New Roman" w:cs="Times New Roman"/>
          <w:sz w:val="28"/>
          <w:szCs w:val="20"/>
          <w:lang w:eastAsia="ru-RU"/>
        </w:rPr>
        <w:t xml:space="preserve"> </w:t>
      </w:r>
      <w:r w:rsidR="009C5A43" w:rsidRPr="00237A25">
        <w:rPr>
          <w:rFonts w:ascii="Times New Roman" w:hAnsi="Times New Roman" w:cs="Times New Roman"/>
          <w:sz w:val="28"/>
          <w:szCs w:val="20"/>
          <w:lang w:eastAsia="ru-RU"/>
        </w:rPr>
        <w:t>Силинского</w:t>
      </w:r>
      <w:r w:rsidR="00EF0F4A" w:rsidRPr="00237A25">
        <w:rPr>
          <w:rFonts w:ascii="Times New Roman" w:hAnsi="Times New Roman" w:cs="Times New Roman"/>
          <w:sz w:val="28"/>
          <w:szCs w:val="20"/>
          <w:lang w:eastAsia="ru-RU"/>
        </w:rPr>
        <w:t xml:space="preserve"> </w:t>
      </w:r>
      <w:r w:rsidRPr="00237A25">
        <w:rPr>
          <w:rFonts w:ascii="Times New Roman" w:hAnsi="Times New Roman" w:cs="Times New Roman"/>
          <w:sz w:val="28"/>
          <w:szCs w:val="20"/>
          <w:lang w:eastAsia="ru-RU"/>
        </w:rPr>
        <w:t>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237A25">
        <w:rPr>
          <w:rFonts w:ascii="Times New Roman" w:hAnsi="Times New Roman" w:cs="Times New Roman"/>
          <w:sz w:val="28"/>
          <w:szCs w:val="20"/>
          <w:lang w:eastAsia="ru-RU"/>
        </w:rPr>
        <w:t xml:space="preserve">2) решения по вопросам организации деятельности Совета депутатов </w:t>
      </w:r>
      <w:r w:rsidR="009C5A43" w:rsidRPr="00237A25">
        <w:rPr>
          <w:rFonts w:ascii="Times New Roman" w:hAnsi="Times New Roman" w:cs="Times New Roman"/>
          <w:sz w:val="28"/>
          <w:szCs w:val="20"/>
          <w:lang w:eastAsia="ru-RU"/>
        </w:rPr>
        <w:t>Силинского</w:t>
      </w:r>
      <w:r w:rsidR="00EF0F4A" w:rsidRPr="00237A25">
        <w:rPr>
          <w:rFonts w:ascii="Times New Roman" w:hAnsi="Times New Roman" w:cs="Times New Roman"/>
          <w:sz w:val="28"/>
          <w:szCs w:val="20"/>
          <w:lang w:eastAsia="ru-RU"/>
        </w:rPr>
        <w:t xml:space="preserve"> </w:t>
      </w:r>
      <w:r w:rsidRPr="00237A25">
        <w:rPr>
          <w:rFonts w:ascii="Times New Roman" w:hAnsi="Times New Roman" w:cs="Times New Roman"/>
          <w:sz w:val="28"/>
          <w:szCs w:val="20"/>
          <w:lang w:eastAsia="ru-RU"/>
        </w:rPr>
        <w:t>сельского поселения принимаются большинством голосов от числа</w:t>
      </w:r>
      <w:r w:rsidRPr="00237A25">
        <w:rPr>
          <w:rFonts w:ascii="Times New Roman" w:hAnsi="Times New Roman" w:cs="Times New Roman"/>
          <w:sz w:val="28"/>
          <w:szCs w:val="28"/>
          <w:lang w:eastAsia="ru-RU"/>
        </w:rPr>
        <w:t xml:space="preserve"> депутатов, присутствующих на сессии Совета</w:t>
      </w:r>
      <w:r w:rsidRPr="0034589A">
        <w:rPr>
          <w:rFonts w:ascii="Times New Roman" w:hAnsi="Times New Roman" w:cs="Times New Roman"/>
          <w:sz w:val="28"/>
          <w:szCs w:val="28"/>
          <w:lang w:eastAsia="ru-RU"/>
        </w:rPr>
        <w:t xml:space="preserve">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237A25"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решение об удалении главы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отставку, если за него проголосовало не менее двух третей от установленной численности </w:t>
      </w:r>
      <w:r w:rsidRPr="00237A25">
        <w:rPr>
          <w:rFonts w:ascii="Times New Roman" w:hAnsi="Times New Roman" w:cs="Times New Roman"/>
          <w:sz w:val="28"/>
          <w:szCs w:val="28"/>
          <w:lang w:eastAsia="ru-RU"/>
        </w:rPr>
        <w:t>депутатов Совета депутатов</w:t>
      </w:r>
      <w:r w:rsidR="00EF0F4A" w:rsidRPr="00237A25">
        <w:rPr>
          <w:rFonts w:ascii="Times New Roman" w:hAnsi="Times New Roman" w:cs="Times New Roman"/>
          <w:sz w:val="28"/>
          <w:szCs w:val="28"/>
          <w:lang w:eastAsia="ru-RU"/>
        </w:rPr>
        <w:t xml:space="preserve"> </w:t>
      </w:r>
      <w:r w:rsidR="009C5A43" w:rsidRPr="00237A25">
        <w:rPr>
          <w:rFonts w:ascii="Times New Roman" w:hAnsi="Times New Roman" w:cs="Times New Roman"/>
          <w:sz w:val="28"/>
          <w:szCs w:val="28"/>
          <w:lang w:eastAsia="ru-RU"/>
        </w:rPr>
        <w:t>Силинского</w:t>
      </w:r>
      <w:r w:rsidR="00EF0F4A" w:rsidRPr="00237A25">
        <w:rPr>
          <w:rFonts w:ascii="Times New Roman" w:hAnsi="Times New Roman" w:cs="Times New Roman"/>
          <w:sz w:val="28"/>
          <w:szCs w:val="28"/>
          <w:lang w:eastAsia="ru-RU"/>
        </w:rPr>
        <w:t xml:space="preserve"> </w:t>
      </w:r>
      <w:r w:rsidRPr="00237A25">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принятия нормативных правовых актов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определяется регламентом Совета депутатов </w:t>
      </w:r>
      <w:r w:rsidR="009C5A43" w:rsidRPr="0034589A">
        <w:rPr>
          <w:rFonts w:ascii="Times New Roman" w:hAnsi="Times New Roman" w:cs="Times New Roman"/>
          <w:sz w:val="28"/>
          <w:szCs w:val="28"/>
          <w:lang w:eastAsia="ru-RU"/>
        </w:rPr>
        <w:lastRenderedPageBreak/>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 положением о нормативно-правовых актах органов местного самоуправления и должностных лиц местного самоуправления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которые утверждаются нормативными правовыми актами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Нормативные правовые акты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предусматривающие установление, изменение и отмену местных налогов и сборов, осуществление расходов из средств бюджета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могут быть внесены на рассмотрение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только по инициативе главы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при наличии его заключения.</w:t>
      </w:r>
    </w:p>
    <w:p w:rsidR="008D025B" w:rsidRPr="0034589A"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Нормативный правовой акт, принятый Советом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направляется главе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для подписания и обнародования в течение 10 дней.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63. Подготовка муниципальных правовых актов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депутатами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главой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главой администрации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инициативными группами граждан;</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собранием граждан, конференцией граждан;</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председателем избирательной комиссии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органами территориального общественного самоуправления;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председателем </w:t>
      </w:r>
      <w:r w:rsidRPr="0034589A">
        <w:rPr>
          <w:rFonts w:ascii="Times New Roman" w:hAnsi="Times New Roman" w:cs="Times New Roman"/>
          <w:sz w:val="28"/>
          <w:szCs w:val="28"/>
        </w:rPr>
        <w:t xml:space="preserve">ревизионной </w:t>
      </w:r>
      <w:r w:rsidRPr="0034589A">
        <w:rPr>
          <w:rFonts w:ascii="Times New Roman" w:hAnsi="Times New Roman" w:cs="Times New Roman"/>
          <w:sz w:val="28"/>
          <w:szCs w:val="28"/>
          <w:lang w:eastAsia="ru-RU"/>
        </w:rPr>
        <w:t xml:space="preserve">комиссии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прокуратурой </w:t>
      </w:r>
      <w:r w:rsidR="00237A25">
        <w:rPr>
          <w:rFonts w:ascii="Times New Roman" w:hAnsi="Times New Roman" w:cs="Times New Roman"/>
          <w:sz w:val="28"/>
          <w:szCs w:val="28"/>
          <w:lang w:eastAsia="ru-RU"/>
        </w:rPr>
        <w:t>Ардатовского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района Республики Мордовия.</w:t>
      </w:r>
    </w:p>
    <w:p w:rsidR="008D025B" w:rsidRPr="0034589A"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или должностного лица местного самоуправления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 рассмотрение которых вносятся указанные проекты.</w:t>
      </w:r>
    </w:p>
    <w:p w:rsidR="008D025B" w:rsidRPr="0034589A"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Проекты муниципальных нормативных правовых актов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соответствии с законом Республики Мордовия, за исключением: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1) проектов нормативных правовых актов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устанавливающих, изменяющих, приостанавливающих, отменяющих местные налоги и сборы;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проектов нормативных правовых актов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регулирующих бюджетные правоотношения.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64. Вступление в силу муниципальных правовых актов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решения Совета депутатов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правовые акты, принятые на референдуме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решения Совета депутатов</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по вопросам местного значения</w:t>
      </w:r>
      <w:r w:rsidR="00EF0F4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8D025B" w:rsidRPr="0034589A" w:rsidRDefault="008D025B" w:rsidP="00E95B3F">
      <w:pPr>
        <w:pStyle w:val="aa"/>
        <w:numPr>
          <w:ilvl w:val="0"/>
          <w:numId w:val="5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8D025B" w:rsidRPr="0034589A"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9C5A43" w:rsidRPr="0034589A">
        <w:rPr>
          <w:rFonts w:ascii="Times New Roman" w:hAnsi="Times New Roman" w:cs="Times New Roman"/>
          <w:sz w:val="28"/>
          <w:szCs w:val="28"/>
          <w:lang w:eastAsia="ru-RU"/>
        </w:rPr>
        <w:t>Силинского</w:t>
      </w:r>
      <w:r w:rsidR="00EF0F4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8D025B" w:rsidRPr="0034589A"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Нормативные правовые акты Совета депутатов </w:t>
      </w:r>
      <w:r w:rsidR="009C5A43" w:rsidRPr="0034589A">
        <w:rPr>
          <w:rFonts w:ascii="Times New Roman" w:hAnsi="Times New Roman" w:cs="Times New Roman"/>
          <w:sz w:val="28"/>
          <w:szCs w:val="28"/>
          <w:lang w:eastAsia="ru-RU"/>
        </w:rPr>
        <w:t>Силинское</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сельское поселение о налогах и сборах вступают в силу в соответствии с Налоговым кодексом Российской Федерации.</w:t>
      </w:r>
    </w:p>
    <w:p w:rsidR="008D025B" w:rsidRPr="0034589A" w:rsidRDefault="008D025B" w:rsidP="00EA6709">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Официальным опубликованием муниципальных правовых актов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w:t>
      </w:r>
      <w:r w:rsidR="00503FBC" w:rsidRPr="0034589A">
        <w:rPr>
          <w:rFonts w:ascii="Times New Roman" w:hAnsi="Times New Roman" w:cs="Times New Roman"/>
          <w:sz w:val="28"/>
          <w:szCs w:val="28"/>
          <w:lang w:eastAsia="ru-RU"/>
        </w:rPr>
        <w:t xml:space="preserve"> «Информационный бюллетень»</w:t>
      </w:r>
      <w:r w:rsidRPr="0034589A">
        <w:rPr>
          <w:rFonts w:ascii="Times New Roman" w:hAnsi="Times New Roman" w:cs="Times New Roman"/>
          <w:sz w:val="28"/>
          <w:szCs w:val="28"/>
          <w:lang w:eastAsia="ru-RU"/>
        </w:rPr>
        <w:t xml:space="preserve">, распространяемом 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сельском поселении.</w:t>
      </w:r>
    </w:p>
    <w:p w:rsidR="008D025B" w:rsidRPr="0034589A" w:rsidRDefault="008D025B" w:rsidP="00EA6709">
      <w:pPr>
        <w:pStyle w:val="aa"/>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rPr>
        <w:t xml:space="preserve">В качестве дополнительного источника официального опубликования Устава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решений Совета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о внесении изменений и дополнений в Устав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rPr>
        <w:t xml:space="preserve"> </w:t>
      </w:r>
      <w:r w:rsidRPr="0034589A">
        <w:rPr>
          <w:rFonts w:ascii="Times New Roman" w:hAnsi="Times New Roman" w:cs="Times New Roman"/>
          <w:sz w:val="28"/>
          <w:szCs w:val="28"/>
        </w:rPr>
        <w:t xml:space="preserve">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4" w:history="1">
        <w:r w:rsidRPr="0034589A">
          <w:rPr>
            <w:rStyle w:val="a4"/>
            <w:rFonts w:ascii="Times New Roman" w:hAnsi="Times New Roman"/>
            <w:color w:val="auto"/>
            <w:sz w:val="28"/>
            <w:szCs w:val="28"/>
            <w:lang w:val="en-US"/>
          </w:rPr>
          <w:t>http</w:t>
        </w:r>
        <w:r w:rsidRPr="0034589A">
          <w:rPr>
            <w:rStyle w:val="a4"/>
            <w:rFonts w:ascii="Times New Roman" w:hAnsi="Times New Roman"/>
            <w:color w:val="auto"/>
            <w:sz w:val="28"/>
            <w:szCs w:val="28"/>
          </w:rPr>
          <w:t>://</w:t>
        </w:r>
        <w:r w:rsidRPr="0034589A">
          <w:rPr>
            <w:rStyle w:val="a4"/>
            <w:rFonts w:ascii="Times New Roman" w:hAnsi="Times New Roman"/>
            <w:color w:val="auto"/>
            <w:sz w:val="28"/>
            <w:szCs w:val="28"/>
            <w:lang w:val="en-US"/>
          </w:rPr>
          <w:t>pravo</w:t>
        </w:r>
        <w:r w:rsidRPr="0034589A">
          <w:rPr>
            <w:rStyle w:val="a4"/>
            <w:rFonts w:ascii="Times New Roman" w:hAnsi="Times New Roman"/>
            <w:color w:val="auto"/>
            <w:sz w:val="28"/>
            <w:szCs w:val="28"/>
          </w:rPr>
          <w:t>-</w:t>
        </w:r>
        <w:r w:rsidRPr="0034589A">
          <w:rPr>
            <w:rStyle w:val="a4"/>
            <w:rFonts w:ascii="Times New Roman" w:hAnsi="Times New Roman"/>
            <w:color w:val="auto"/>
            <w:sz w:val="28"/>
            <w:szCs w:val="28"/>
            <w:lang w:val="en-US"/>
          </w:rPr>
          <w:t>minjust</w:t>
        </w:r>
        <w:r w:rsidRPr="0034589A">
          <w:rPr>
            <w:rStyle w:val="a4"/>
            <w:rFonts w:ascii="Times New Roman" w:hAnsi="Times New Roman"/>
            <w:color w:val="auto"/>
            <w:sz w:val="28"/>
            <w:szCs w:val="28"/>
          </w:rPr>
          <w:t>.</w:t>
        </w:r>
        <w:r w:rsidRPr="0034589A">
          <w:rPr>
            <w:rStyle w:val="a4"/>
            <w:rFonts w:ascii="Times New Roman" w:hAnsi="Times New Roman"/>
            <w:color w:val="auto"/>
            <w:sz w:val="28"/>
            <w:szCs w:val="28"/>
            <w:lang w:val="en-US"/>
          </w:rPr>
          <w:t>ru</w:t>
        </w:r>
      </w:hyperlink>
      <w:r w:rsidRPr="0034589A">
        <w:rPr>
          <w:rFonts w:ascii="Times New Roman" w:hAnsi="Times New Roman" w:cs="Times New Roman"/>
          <w:sz w:val="28"/>
          <w:szCs w:val="28"/>
        </w:rPr>
        <w:t xml:space="preserve">, </w:t>
      </w:r>
      <w:r w:rsidRPr="0034589A">
        <w:rPr>
          <w:rFonts w:ascii="Times New Roman" w:hAnsi="Times New Roman" w:cs="Times New Roman"/>
          <w:sz w:val="28"/>
          <w:szCs w:val="28"/>
          <w:lang w:val="en-US"/>
        </w:rPr>
        <w:t>http</w:t>
      </w:r>
      <w:r w:rsidRPr="0034589A">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503FBC" w:rsidRPr="0034589A">
        <w:rPr>
          <w:rFonts w:ascii="Times New Roman" w:hAnsi="Times New Roman" w:cs="Times New Roman"/>
          <w:sz w:val="28"/>
          <w:szCs w:val="28"/>
          <w:lang w:eastAsia="ru-RU"/>
        </w:rPr>
        <w:t>библиотеки</w:t>
      </w:r>
      <w:r w:rsidRPr="0034589A">
        <w:rPr>
          <w:rFonts w:ascii="Times New Roman" w:hAnsi="Times New Roman" w:cs="Times New Roman"/>
          <w:sz w:val="28"/>
          <w:szCs w:val="28"/>
          <w:lang w:eastAsia="ru-RU"/>
        </w:rPr>
        <w:t xml:space="preserve">, расположенные на территории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color w:val="FF0000"/>
          <w:sz w:val="28"/>
          <w:szCs w:val="28"/>
          <w:lang w:eastAsia="ru-RU"/>
        </w:rPr>
        <w:t xml:space="preserve"> </w:t>
      </w:r>
      <w:r w:rsidRPr="0034589A">
        <w:rPr>
          <w:rFonts w:ascii="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D025B" w:rsidRPr="0034589A" w:rsidRDefault="008D025B" w:rsidP="00E95B3F">
      <w:pPr>
        <w:pStyle w:val="aa"/>
        <w:numPr>
          <w:ilvl w:val="0"/>
          <w:numId w:val="5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65. Отмена муниципальных правовых актов и приостановление их действия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w:t>
      </w:r>
      <w:r w:rsidRPr="0034589A">
        <w:rPr>
          <w:rFonts w:ascii="Times New Roman" w:hAnsi="Times New Roman" w:cs="Times New Roman"/>
          <w:sz w:val="28"/>
          <w:szCs w:val="28"/>
          <w:lang w:eastAsia="ru-RU"/>
        </w:rPr>
        <w:lastRenderedPageBreak/>
        <w:t>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или должностные лица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 не позднее трех дней со дня принятия ими решения.</w:t>
      </w:r>
    </w:p>
    <w:p w:rsidR="008D025B" w:rsidRPr="0034589A" w:rsidRDefault="008D025B" w:rsidP="00E95B3F">
      <w:pPr>
        <w:pStyle w:val="aa"/>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xml:space="preserve">ГЛАВА 10. Экономическая основа местного самоуправления </w:t>
      </w:r>
    </w:p>
    <w:p w:rsidR="008D025B" w:rsidRPr="0034589A" w:rsidRDefault="009C5A43"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Силинского</w:t>
      </w:r>
      <w:r w:rsidR="008D025B"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66. Экономическая основа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Экономическую основу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составляют находящееся в собственности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имущество, средства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а также имущественные права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67. Муниципальное имущество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собственности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может находиться: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xml:space="preserve">2) имущество, предназначенное для осуществления отдельных государственных полномочий, переданных органам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5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случаях возникновения у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68. Владение, пользование и распоряжение муниципальным имуществом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от имени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вправе передавать имущество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w:t>
      </w:r>
      <w:r w:rsidRPr="0034589A">
        <w:rPr>
          <w:rFonts w:ascii="Times New Roman" w:hAnsi="Times New Roman" w:cs="Times New Roman"/>
          <w:sz w:val="28"/>
          <w:szCs w:val="28"/>
          <w:lang w:eastAsia="ru-RU"/>
        </w:rPr>
        <w:lastRenderedPageBreak/>
        <w:t>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D025B" w:rsidRPr="0034589A"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и условия приватизации имущества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определяются решениями Совета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федеральными законами.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Доходы от использования и приватизации имущества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поступают в бюджет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Муниципальное образование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sz w:val="28"/>
          <w:szCs w:val="28"/>
        </w:rPr>
        <w:t xml:space="preserve"> осуществляют уполномоченные органы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порядке, установленном Советом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порядке, установленном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rPr>
      </w:pPr>
      <w:r w:rsidRPr="0034589A">
        <w:rPr>
          <w:rFonts w:ascii="Times New Roman" w:hAnsi="Times New Roman" w:cs="Times New Roman"/>
          <w:sz w:val="28"/>
          <w:szCs w:val="28"/>
          <w:lang w:eastAsia="ru-RU"/>
        </w:rPr>
        <w:t xml:space="preserve">Администрация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определяет цели, условия и порядок деятельности муниципальных предприятий и учреждений, </w:t>
      </w:r>
      <w:r w:rsidRPr="0034589A">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предусмотренные абзацем вторым настоящей части, могут осуществляться отраслевым (функциональным) органом администрации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Администрация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либо орган, осуществляющий полномочия учредителя, по согласованию с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от имени муниципального образования субсидиарно отвечают по обязательствам муниципальных казенных учреждений и </w:t>
      </w:r>
      <w:r w:rsidRPr="0034589A">
        <w:rPr>
          <w:rFonts w:ascii="Times New Roman" w:hAnsi="Times New Roman" w:cs="Times New Roman"/>
          <w:sz w:val="28"/>
          <w:szCs w:val="28"/>
          <w:lang w:eastAsia="ru-RU"/>
        </w:rPr>
        <w:lastRenderedPageBreak/>
        <w:t>обеспечивают их исполнение в порядке, установленном федеральным законодательством.</w:t>
      </w:r>
    </w:p>
    <w:p w:rsidR="008D025B" w:rsidRPr="0034589A"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69. </w:t>
      </w:r>
      <w:r w:rsidR="002471C9" w:rsidRPr="0034589A">
        <w:rPr>
          <w:rFonts w:ascii="Times New Roman" w:hAnsi="Times New Roman" w:cs="Times New Roman"/>
          <w:b/>
          <w:bCs/>
          <w:sz w:val="28"/>
          <w:szCs w:val="28"/>
          <w:lang w:eastAsia="ru-RU"/>
        </w:rPr>
        <w:t>Бюджет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9C5A43"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Силинское</w:t>
      </w:r>
      <w:r w:rsidR="002471C9" w:rsidRPr="0034589A">
        <w:rPr>
          <w:rFonts w:ascii="Times New Roman" w:hAnsi="Times New Roman" w:cs="Times New Roman"/>
          <w:sz w:val="28"/>
          <w:szCs w:val="28"/>
          <w:lang w:eastAsia="ru-RU"/>
        </w:rPr>
        <w:t xml:space="preserve"> </w:t>
      </w:r>
      <w:r w:rsidR="008D025B" w:rsidRPr="0034589A">
        <w:rPr>
          <w:rFonts w:ascii="Times New Roman" w:hAnsi="Times New Roman" w:cs="Times New Roman"/>
          <w:sz w:val="28"/>
          <w:szCs w:val="28"/>
          <w:lang w:eastAsia="ru-RU"/>
        </w:rPr>
        <w:t>сельское поселение имеет собственный бюджет, утверждаемый решением Совета депутатов</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008D025B"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Составление и рассмотрение проекта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самостоятельно с соблюдением требований, установленных Бюджетным кодексом Российской Федерации.</w:t>
      </w:r>
    </w:p>
    <w:p w:rsidR="008D025B" w:rsidRPr="0034589A"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Бюджетные полномочия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устанавливаются Бюджетным кодексом Российской Федерации.</w:t>
      </w:r>
    </w:p>
    <w:p w:rsidR="008D025B" w:rsidRPr="0034589A"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70. Порядок формирования, утверждения и исполнения местного бюджета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Проект местного бюджета разрабатывается и утверждается в форме решения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Проект местного бюджета составляется в порядке, установленном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проект местного бюджета составляется и утверждается на очередной финансовый год, администрация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r w:rsidRPr="0034589A">
        <w:rPr>
          <w:rFonts w:ascii="Times New Roman" w:hAnsi="Times New Roman" w:cs="Times New Roman"/>
          <w:sz w:val="28"/>
          <w:szCs w:val="28"/>
          <w:lang w:eastAsia="ru-RU"/>
        </w:rPr>
        <w:lastRenderedPageBreak/>
        <w:t xml:space="preserve">разрабатывает и утверждает среднесрочный финансовый план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0"/>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sidRPr="0034589A">
        <w:rPr>
          <w:rFonts w:ascii="Times New Roman" w:hAnsi="Times New Roman" w:cs="Times New Roman"/>
          <w:sz w:val="28"/>
          <w:szCs w:val="28"/>
          <w:lang w:eastAsia="ru-RU"/>
        </w:rPr>
        <w:t xml:space="preserve">Администрация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вносит проект решения о местном бюджете на рассмотрение в Совет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сроки, установленные решением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Одновременно с проектом местного бюджета в Совет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представляются документы и материалы в соответствии со статьей 184.2 Бюджетного кодекса Российской Федерации.</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рассмотрения проекта решения о местном бюджете и его утверждения определяется решением Совета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требованиями Бюджетного кодекса Российской Федерации.</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Решение о местного бюджета подлежит официальному опубликованию не позднее 10 дней после его подписания в установленном порядке.</w:t>
      </w:r>
    </w:p>
    <w:p w:rsidR="008D025B" w:rsidRPr="0034589A"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Исполнение местного бюджета обеспечивается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r w:rsidRPr="0034589A">
        <w:rPr>
          <w:rFonts w:ascii="Times New Roman" w:hAnsi="Times New Roman" w:cs="Times New Roman"/>
          <w:b/>
          <w:bCs/>
          <w:sz w:val="28"/>
          <w:szCs w:val="28"/>
          <w:lang w:eastAsia="ru-RU"/>
        </w:rPr>
        <w:t>.</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71. Расходы местного бюджета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8D025B" w:rsidRPr="0034589A" w:rsidRDefault="008D025B" w:rsidP="00E95B3F">
      <w:pPr>
        <w:pStyle w:val="aa"/>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Исполнение расходных обязательств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осуществляется за счет средств местного бюджета в соответствии с требованиями Бюджетного кодекса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72. Закупки для обеспечения муниципальных нужд</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D025B" w:rsidRPr="0034589A" w:rsidRDefault="008D025B" w:rsidP="00E95B3F">
      <w:pPr>
        <w:pStyle w:val="aa"/>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Закупки товаров, работ, услуг для обеспечения муниципальных нужд осуществляются за счет средств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lastRenderedPageBreak/>
        <w:t>Статья 73. Доходы местного бюджета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74. Муниципальные заимствования и муниципальные гарантии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9C5A43"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Силинское</w:t>
      </w:r>
      <w:r w:rsidR="002471C9" w:rsidRPr="0034589A">
        <w:rPr>
          <w:rFonts w:ascii="Times New Roman" w:hAnsi="Times New Roman" w:cs="Times New Roman"/>
          <w:sz w:val="28"/>
          <w:szCs w:val="28"/>
          <w:lang w:eastAsia="ru-RU"/>
        </w:rPr>
        <w:t xml:space="preserve"> </w:t>
      </w:r>
      <w:r w:rsidR="008D025B" w:rsidRPr="0034589A">
        <w:rPr>
          <w:rFonts w:ascii="Times New Roman" w:hAnsi="Times New Roman" w:cs="Times New Roman"/>
          <w:sz w:val="28"/>
          <w:szCs w:val="28"/>
          <w:lang w:eastAsia="ru-RU"/>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8D025B" w:rsidRPr="0034589A" w:rsidRDefault="008D025B"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От имени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От имени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муниципальные гарантии предоставляются администрацией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пределах общей суммы предоставляемых гарантий, указанной в решении Совета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 бюджете на очередной финансовый год (очередной финансовый год и плановый период), в соответствии с требованиями Бюджетного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кодекса Российской Федерации и в порядке, установленном муниципальными правовыми актами.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75. Порядок контроля за исполнением местного бюджета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8D025B" w:rsidRPr="0034589A"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sidR="002471C9"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w:t>
      </w:r>
      <w:r w:rsidRPr="0034589A">
        <w:rPr>
          <w:rFonts w:ascii="Times New Roman" w:hAnsi="Times New Roman" w:cs="Times New Roman"/>
          <w:sz w:val="28"/>
          <w:szCs w:val="28"/>
          <w:lang w:eastAsia="ru-RU"/>
        </w:rPr>
        <w:lastRenderedPageBreak/>
        <w:t>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8D025B" w:rsidRPr="0034589A"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Последующий контроль осуществляется по результатам исполнения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целях установления законности его исполнения, достоверности учета и отчетности.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76. Представление, рассмотрение и утверждение годового отчета об исполнении бюджета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 Советом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Порядок представления, рассмотрения и утверждения годового отчета об исполнении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устанавливается Советом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соответствии с положениями Бюджетного кодекса Российской Федерации.</w:t>
      </w:r>
    </w:p>
    <w:p w:rsidR="008D025B" w:rsidRPr="0034589A"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Одновременно с годовым отчетом об исполнении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представляются проект решения Совета депутатов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об исполнении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иная бюджетная отчетность об исполнении бюджета </w:t>
      </w:r>
      <w:r w:rsidR="009C5A43" w:rsidRPr="0034589A">
        <w:rPr>
          <w:rFonts w:ascii="Times New Roman" w:hAnsi="Times New Roman" w:cs="Times New Roman"/>
          <w:sz w:val="28"/>
          <w:szCs w:val="28"/>
          <w:lang w:eastAsia="ru-RU"/>
        </w:rPr>
        <w:t>Силинского</w:t>
      </w:r>
      <w:r w:rsidR="002471C9"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иные документы, предусмотренные бюджетным законодательством Российской Федерации.</w:t>
      </w:r>
    </w:p>
    <w:p w:rsidR="008D025B" w:rsidRPr="0034589A"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 результатам рассмотрения годового отчета об исполнении бюджета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Совет депутатов</w:t>
      </w:r>
      <w:r w:rsidR="00495C1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принимает решение об утверждении либо отклонении решения об исполнении бюджета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отклонения Советом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решения об исполнении бюджета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D025B" w:rsidRPr="0034589A"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Годовой отчет об исполнении бюджета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представляется в Совет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позднее 1 мая текущего года.</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77. Ответственность органов местного самоуправления</w:t>
      </w:r>
      <w:r w:rsidR="00495C1A" w:rsidRPr="0034589A">
        <w:rPr>
          <w:rFonts w:ascii="Times New Roman" w:hAnsi="Times New Roman" w:cs="Times New Roman"/>
          <w:b/>
          <w:bCs/>
          <w:sz w:val="28"/>
          <w:szCs w:val="28"/>
          <w:lang w:eastAsia="ru-RU"/>
        </w:rPr>
        <w:t xml:space="preserve"> </w:t>
      </w:r>
      <w:r w:rsidRPr="0034589A">
        <w:rPr>
          <w:rFonts w:ascii="Times New Roman" w:hAnsi="Times New Roman" w:cs="Times New Roman"/>
          <w:b/>
          <w:bCs/>
          <w:sz w:val="28"/>
          <w:szCs w:val="28"/>
          <w:lang w:eastAsia="ru-RU"/>
        </w:rPr>
        <w:t>и должностных лиц местного самоуправления</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lastRenderedPageBreak/>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государством, физическими и юридическими лицами в соответствии с федеральным законодательством.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78. Ответственность органов местного самоуправления  и должностных лиц местного самоуправления перед государством</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Население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80. Ответственность Совета депутатов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  перед государством</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bookmarkStart w:id="15" w:name="sub_7301"/>
      <w:r w:rsidRPr="0034589A">
        <w:rPr>
          <w:rFonts w:ascii="Times New Roman" w:hAnsi="Times New Roman" w:cs="Times New Roman"/>
          <w:sz w:val="28"/>
          <w:szCs w:val="28"/>
          <w:lang w:eastAsia="ru-RU"/>
        </w:rPr>
        <w:t xml:space="preserve">В случае, если соответствующим судом установлено, что Советом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принят нормативный правовой акт, противоречащий </w:t>
      </w:r>
      <w:bookmarkEnd w:id="15"/>
      <w:r w:rsidRPr="0034589A">
        <w:rPr>
          <w:rFonts w:ascii="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 xml:space="preserve">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w:t>
      </w:r>
      <w:r w:rsidRPr="0034589A">
        <w:rPr>
          <w:rFonts w:ascii="Times New Roman" w:hAnsi="Times New Roman" w:cs="Times New Roman"/>
          <w:sz w:val="28"/>
          <w:szCs w:val="28"/>
          <w:lang w:eastAsia="ru-RU"/>
        </w:rPr>
        <w:lastRenderedPageBreak/>
        <w:t>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495C1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bookmarkStart w:id="16" w:name="sub_7302"/>
    </w:p>
    <w:p w:rsidR="008D025B" w:rsidRPr="0034589A" w:rsidRDefault="008D025B" w:rsidP="00E95B3F">
      <w:pPr>
        <w:pStyle w:val="aa"/>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Полномочия Совета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прекращаются со дня вступления в силу закона Республики Мордовия о его роспуске.</w:t>
      </w:r>
      <w:bookmarkEnd w:id="16"/>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5C1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w:t>
      </w:r>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Закон Республики Мордовия о роспуске Совета депутатов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может быть обжалован в судебном порядке в течение 10 дней со дня вступления в силу.</w:t>
      </w:r>
    </w:p>
    <w:p w:rsidR="008D025B" w:rsidRPr="0034589A"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Депутаты Совета депутатов</w:t>
      </w:r>
      <w:r w:rsidR="00495C1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w:t>
      </w:r>
      <w:r w:rsidR="00495C1A" w:rsidRPr="0034589A">
        <w:rPr>
          <w:rFonts w:ascii="Times New Roman" w:hAnsi="Times New Roman" w:cs="Times New Roman"/>
          <w:sz w:val="28"/>
          <w:szCs w:val="28"/>
          <w:lang w:eastAsia="ru-RU"/>
        </w:rPr>
        <w:t xml:space="preserve">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правомочного заседания в течение трех месяцев подряд.</w:t>
      </w:r>
    </w:p>
    <w:p w:rsidR="008D025B" w:rsidRPr="0034589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xml:space="preserve">Статья 81. Ответственность Главы </w:t>
      </w:r>
      <w:r w:rsidR="009C5A43" w:rsidRPr="0034589A">
        <w:rPr>
          <w:rFonts w:ascii="Times New Roman" w:hAnsi="Times New Roman" w:cs="Times New Roman"/>
          <w:b/>
          <w:bCs/>
          <w:sz w:val="28"/>
          <w:szCs w:val="28"/>
          <w:lang w:eastAsia="ru-RU"/>
        </w:rPr>
        <w:t>Силинского</w:t>
      </w:r>
      <w:r w:rsidRPr="0034589A">
        <w:rPr>
          <w:rFonts w:ascii="Times New Roman" w:hAnsi="Times New Roman" w:cs="Times New Roman"/>
          <w:b/>
          <w:bCs/>
          <w:sz w:val="28"/>
          <w:szCs w:val="28"/>
          <w:lang w:eastAsia="ru-RU"/>
        </w:rPr>
        <w:t xml:space="preserve"> сельского поселения  перед государством</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b/>
          <w:bCs/>
          <w:sz w:val="28"/>
          <w:szCs w:val="28"/>
          <w:lang w:eastAsia="ru-RU"/>
        </w:rPr>
        <w:t> </w:t>
      </w:r>
    </w:p>
    <w:p w:rsidR="008D025B" w:rsidRPr="0034589A"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Глава Республики Мордовия издает правовой акт об отрешении от должности главы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случае:</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w:t>
      </w:r>
      <w:r w:rsidRPr="0034589A">
        <w:rPr>
          <w:rFonts w:ascii="Times New Roman" w:hAnsi="Times New Roman" w:cs="Times New Roman"/>
          <w:sz w:val="28"/>
          <w:szCs w:val="28"/>
          <w:lang w:eastAsia="ru-RU"/>
        </w:rPr>
        <w:lastRenderedPageBreak/>
        <w:t>либо в течение иного предусмотренного решением суда срока не приняло в пределах своих полномочий мер по исполнению решения суда;</w:t>
      </w:r>
    </w:p>
    <w:p w:rsidR="008D025B" w:rsidRPr="0034589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8D025B" w:rsidRPr="0034589A"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8D025B" w:rsidRPr="0034589A"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xml:space="preserve">Глава </w:t>
      </w:r>
      <w:r w:rsidR="009C5A43" w:rsidRPr="0034589A">
        <w:rPr>
          <w:rFonts w:ascii="Times New Roman" w:hAnsi="Times New Roman" w:cs="Times New Roman"/>
          <w:sz w:val="28"/>
          <w:szCs w:val="28"/>
          <w:lang w:eastAsia="ru-RU"/>
        </w:rPr>
        <w:t>Силинского</w:t>
      </w:r>
      <w:r w:rsidR="00495C1A" w:rsidRPr="0034589A">
        <w:rPr>
          <w:rFonts w:ascii="Times New Roman" w:hAnsi="Times New Roman" w:cs="Times New Roman"/>
          <w:sz w:val="28"/>
          <w:szCs w:val="28"/>
          <w:lang w:eastAsia="ru-RU"/>
        </w:rPr>
        <w:t xml:space="preserve"> </w:t>
      </w:r>
      <w:r w:rsidRPr="0034589A">
        <w:rPr>
          <w:rFonts w:ascii="Times New Roman" w:hAnsi="Times New Roman" w:cs="Times New Roman"/>
          <w:sz w:val="28"/>
          <w:szCs w:val="28"/>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8D025B" w:rsidRPr="00A5173A"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A5173A">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8D025B" w:rsidRPr="00A5173A"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A5173A">
        <w:rPr>
          <w:rFonts w:ascii="Times New Roman" w:hAnsi="Times New Roman" w:cs="Times New Roman"/>
          <w:b/>
          <w:bCs/>
          <w:kern w:val="36"/>
          <w:sz w:val="28"/>
          <w:szCs w:val="28"/>
          <w:lang w:eastAsia="ru-RU"/>
        </w:rPr>
        <w:t> </w:t>
      </w:r>
    </w:p>
    <w:p w:rsidR="008D025B" w:rsidRPr="00A5173A"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p>
    <w:p w:rsidR="008D025B" w:rsidRPr="00A5173A"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A5173A">
        <w:rPr>
          <w:rFonts w:ascii="Times New Roman" w:hAnsi="Times New Roman" w:cs="Times New Roman"/>
          <w:b/>
          <w:bCs/>
          <w:kern w:val="36"/>
          <w:sz w:val="28"/>
          <w:szCs w:val="28"/>
          <w:lang w:eastAsia="ru-RU"/>
        </w:rPr>
        <w:t>ГЛАВА 12. Заключительные положения</w:t>
      </w:r>
    </w:p>
    <w:p w:rsidR="008D025B" w:rsidRPr="00A5173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A5173A">
        <w:rPr>
          <w:rFonts w:ascii="Times New Roman" w:hAnsi="Times New Roman" w:cs="Times New Roman"/>
          <w:sz w:val="28"/>
          <w:szCs w:val="28"/>
          <w:lang w:eastAsia="ru-RU"/>
        </w:rPr>
        <w:t> </w:t>
      </w:r>
    </w:p>
    <w:p w:rsidR="008D025B" w:rsidRPr="00A5173A"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A5173A">
        <w:rPr>
          <w:rFonts w:ascii="Times New Roman" w:hAnsi="Times New Roman" w:cs="Times New Roman"/>
          <w:b/>
          <w:bCs/>
          <w:sz w:val="28"/>
          <w:szCs w:val="28"/>
          <w:lang w:eastAsia="ru-RU"/>
        </w:rPr>
        <w:t>Статья 82. Вступление в силу настоящего Устава</w:t>
      </w:r>
    </w:p>
    <w:p w:rsidR="008D025B" w:rsidRPr="00A5173A"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A5173A">
        <w:rPr>
          <w:rFonts w:ascii="Times New Roman" w:hAnsi="Times New Roman" w:cs="Times New Roman"/>
          <w:b/>
          <w:bCs/>
          <w:sz w:val="28"/>
          <w:szCs w:val="28"/>
          <w:lang w:eastAsia="ru-RU"/>
        </w:rPr>
        <w:t> </w:t>
      </w:r>
    </w:p>
    <w:p w:rsidR="00DC6EB5" w:rsidRPr="00A5173A" w:rsidRDefault="00DC6EB5" w:rsidP="00DC6EB5">
      <w:pPr>
        <w:numPr>
          <w:ilvl w:val="3"/>
          <w:numId w:val="66"/>
        </w:numPr>
        <w:spacing w:after="0" w:line="240" w:lineRule="auto"/>
        <w:ind w:left="0" w:firstLine="709"/>
        <w:jc w:val="both"/>
        <w:rPr>
          <w:rFonts w:ascii="Times New Roman" w:eastAsia="Lucida Sans Unicode" w:hAnsi="Times New Roman" w:cs="Times New Roman"/>
          <w:sz w:val="28"/>
          <w:szCs w:val="28"/>
        </w:rPr>
      </w:pPr>
      <w:r w:rsidRPr="00A5173A">
        <w:rPr>
          <w:rFonts w:ascii="Times New Roman" w:hAnsi="Times New Roman" w:cs="Times New Roman"/>
          <w:sz w:val="28"/>
          <w:szCs w:val="28"/>
          <w:lang w:eastAsia="ru-RU"/>
        </w:rPr>
        <w:t xml:space="preserve">Признать утратившим силу Устав </w:t>
      </w:r>
      <w:r w:rsidR="009C5A43" w:rsidRPr="00A5173A">
        <w:rPr>
          <w:rFonts w:ascii="Times New Roman" w:hAnsi="Times New Roman" w:cs="Times New Roman"/>
          <w:sz w:val="28"/>
          <w:szCs w:val="28"/>
          <w:lang w:eastAsia="ru-RU"/>
        </w:rPr>
        <w:t>Силинского</w:t>
      </w:r>
      <w:r w:rsidRPr="00A5173A">
        <w:rPr>
          <w:rFonts w:ascii="Times New Roman" w:hAnsi="Times New Roman" w:cs="Times New Roman"/>
          <w:sz w:val="28"/>
          <w:szCs w:val="28"/>
          <w:lang w:eastAsia="ru-RU"/>
        </w:rPr>
        <w:t xml:space="preserve"> сельского поселения </w:t>
      </w:r>
      <w:r w:rsidRPr="00A5173A">
        <w:rPr>
          <w:rFonts w:ascii="Times New Roman" w:eastAsia="Lucida Sans Unicode" w:hAnsi="Times New Roman" w:cs="Times New Roman"/>
          <w:sz w:val="28"/>
          <w:szCs w:val="28"/>
        </w:rPr>
        <w:t xml:space="preserve">Ардатовского муниципального района Республики Мордовия, утвержденный решением Совета депутатов </w:t>
      </w:r>
      <w:r w:rsidR="009C5A43" w:rsidRPr="00A5173A">
        <w:rPr>
          <w:rFonts w:ascii="Times New Roman" w:eastAsia="Lucida Sans Unicode" w:hAnsi="Times New Roman" w:cs="Times New Roman"/>
          <w:sz w:val="28"/>
          <w:szCs w:val="28"/>
        </w:rPr>
        <w:t>Силинского</w:t>
      </w:r>
      <w:r w:rsidRPr="00A5173A">
        <w:rPr>
          <w:rFonts w:ascii="Times New Roman" w:eastAsia="Lucida Sans Unicode" w:hAnsi="Times New Roman" w:cs="Times New Roman"/>
          <w:sz w:val="28"/>
          <w:szCs w:val="28"/>
        </w:rPr>
        <w:t xml:space="preserve"> сельского поселения Ардатовского района Республики Мордовия от 20 ноября 20</w:t>
      </w:r>
      <w:r w:rsidR="00CA5CBD" w:rsidRPr="00A5173A">
        <w:rPr>
          <w:rFonts w:ascii="Times New Roman" w:eastAsia="Lucida Sans Unicode" w:hAnsi="Times New Roman" w:cs="Times New Roman"/>
          <w:sz w:val="28"/>
          <w:szCs w:val="28"/>
        </w:rPr>
        <w:t>1</w:t>
      </w:r>
      <w:r w:rsidR="00806B80" w:rsidRPr="00A5173A">
        <w:rPr>
          <w:rFonts w:ascii="Times New Roman" w:eastAsia="Lucida Sans Unicode" w:hAnsi="Times New Roman" w:cs="Times New Roman"/>
          <w:sz w:val="28"/>
          <w:szCs w:val="28"/>
        </w:rPr>
        <w:t>3</w:t>
      </w:r>
      <w:r w:rsidRPr="00A5173A">
        <w:rPr>
          <w:rFonts w:ascii="Times New Roman" w:eastAsia="Lucida Sans Unicode" w:hAnsi="Times New Roman" w:cs="Times New Roman"/>
          <w:sz w:val="28"/>
          <w:szCs w:val="28"/>
        </w:rPr>
        <w:t xml:space="preserve"> г. № 1</w:t>
      </w:r>
      <w:r w:rsidR="00CA5CBD" w:rsidRPr="00A5173A">
        <w:rPr>
          <w:rFonts w:ascii="Times New Roman" w:eastAsia="Lucida Sans Unicode" w:hAnsi="Times New Roman" w:cs="Times New Roman"/>
          <w:sz w:val="28"/>
          <w:szCs w:val="28"/>
        </w:rPr>
        <w:t>8</w:t>
      </w:r>
      <w:r w:rsidRPr="00A5173A">
        <w:rPr>
          <w:rFonts w:ascii="Times New Roman" w:eastAsia="Lucida Sans Unicode" w:hAnsi="Times New Roman" w:cs="Times New Roman"/>
          <w:sz w:val="28"/>
          <w:szCs w:val="28"/>
        </w:rPr>
        <w:t xml:space="preserve"> (с изменениями </w:t>
      </w:r>
      <w:r w:rsidR="00CA5CBD" w:rsidRPr="00A5173A">
        <w:rPr>
          <w:rFonts w:ascii="Times New Roman" w:hAnsi="Times New Roman" w:cs="Times New Roman"/>
          <w:bCs/>
          <w:sz w:val="28"/>
          <w:szCs w:val="28"/>
        </w:rPr>
        <w:t>от 27 мая 2015 г. </w:t>
      </w:r>
      <w:hyperlink r:id="rId15" w:tgtFrame="_blank" w:history="1">
        <w:r w:rsidR="00CA5CBD" w:rsidRPr="00A5173A">
          <w:rPr>
            <w:rStyle w:val="2"/>
            <w:rFonts w:ascii="Times New Roman" w:hAnsi="Times New Roman" w:cs="Times New Roman"/>
            <w:bCs/>
            <w:sz w:val="28"/>
            <w:szCs w:val="28"/>
          </w:rPr>
          <w:t>№ 56</w:t>
        </w:r>
      </w:hyperlink>
      <w:r w:rsidR="00CA5CBD" w:rsidRPr="00A5173A">
        <w:rPr>
          <w:rFonts w:ascii="Times New Roman" w:hAnsi="Times New Roman" w:cs="Times New Roman"/>
          <w:bCs/>
          <w:sz w:val="28"/>
          <w:szCs w:val="28"/>
        </w:rPr>
        <w:t>, от 27 июня 2016 г. </w:t>
      </w:r>
      <w:hyperlink r:id="rId16" w:tgtFrame="_blank" w:history="1">
        <w:r w:rsidR="00CA5CBD" w:rsidRPr="00A5173A">
          <w:rPr>
            <w:rStyle w:val="2"/>
            <w:rFonts w:ascii="Times New Roman" w:hAnsi="Times New Roman" w:cs="Times New Roman"/>
            <w:bCs/>
            <w:sz w:val="28"/>
            <w:szCs w:val="28"/>
          </w:rPr>
          <w:t>№ 94</w:t>
        </w:r>
      </w:hyperlink>
      <w:r w:rsidR="00CA5CBD" w:rsidRPr="00A5173A">
        <w:rPr>
          <w:rFonts w:ascii="Times New Roman" w:hAnsi="Times New Roman" w:cs="Times New Roman"/>
          <w:bCs/>
          <w:sz w:val="28"/>
          <w:szCs w:val="28"/>
        </w:rPr>
        <w:t>, от 20 июня 2017 г. </w:t>
      </w:r>
      <w:hyperlink r:id="rId17" w:tgtFrame="_blank" w:history="1">
        <w:r w:rsidR="00CA5CBD" w:rsidRPr="00A5173A">
          <w:rPr>
            <w:rStyle w:val="2"/>
            <w:rFonts w:ascii="Times New Roman" w:hAnsi="Times New Roman" w:cs="Times New Roman"/>
            <w:bCs/>
            <w:sz w:val="28"/>
            <w:szCs w:val="28"/>
          </w:rPr>
          <w:t>№ 26</w:t>
        </w:r>
      </w:hyperlink>
      <w:r w:rsidR="00CA5CBD" w:rsidRPr="00A5173A">
        <w:rPr>
          <w:rFonts w:ascii="Times New Roman" w:hAnsi="Times New Roman" w:cs="Times New Roman"/>
          <w:bCs/>
          <w:sz w:val="28"/>
          <w:szCs w:val="28"/>
        </w:rPr>
        <w:t>, от 22 октября 2018 г. </w:t>
      </w:r>
      <w:hyperlink r:id="rId18" w:tgtFrame="_blank" w:history="1">
        <w:r w:rsidR="00CA5CBD" w:rsidRPr="00A5173A">
          <w:rPr>
            <w:rStyle w:val="2"/>
            <w:rFonts w:ascii="Times New Roman" w:hAnsi="Times New Roman" w:cs="Times New Roman"/>
            <w:bCs/>
            <w:sz w:val="28"/>
            <w:szCs w:val="28"/>
          </w:rPr>
          <w:t>№ 52</w:t>
        </w:r>
      </w:hyperlink>
      <w:r w:rsidRPr="00A5173A">
        <w:rPr>
          <w:rFonts w:ascii="Times New Roman" w:eastAsia="Lucida Sans Unicode" w:hAnsi="Times New Roman" w:cs="Times New Roman"/>
          <w:sz w:val="28"/>
          <w:szCs w:val="28"/>
        </w:rPr>
        <w:t>).</w:t>
      </w:r>
    </w:p>
    <w:p w:rsidR="00A5173A" w:rsidRPr="00A5173A" w:rsidRDefault="00DC6EB5" w:rsidP="00C40EB4">
      <w:pPr>
        <w:pStyle w:val="text"/>
        <w:numPr>
          <w:ilvl w:val="3"/>
          <w:numId w:val="66"/>
        </w:numPr>
        <w:spacing w:before="0" w:beforeAutospacing="0" w:after="0" w:afterAutospacing="0"/>
        <w:ind w:left="0" w:firstLine="567"/>
        <w:jc w:val="both"/>
        <w:rPr>
          <w:sz w:val="28"/>
          <w:szCs w:val="28"/>
        </w:rPr>
      </w:pPr>
      <w:r w:rsidRPr="00A5173A">
        <w:rPr>
          <w:sz w:val="28"/>
          <w:szCs w:val="28"/>
        </w:rPr>
        <w:t xml:space="preserve">Признать утратившим силу Устав </w:t>
      </w:r>
      <w:r w:rsidR="00C40EB4" w:rsidRPr="00A5173A">
        <w:rPr>
          <w:sz w:val="28"/>
          <w:szCs w:val="28"/>
        </w:rPr>
        <w:t>Солдатского</w:t>
      </w:r>
      <w:r w:rsidRPr="00A5173A">
        <w:rPr>
          <w:sz w:val="28"/>
          <w:szCs w:val="28"/>
        </w:rPr>
        <w:t xml:space="preserve"> сельского поселения </w:t>
      </w:r>
      <w:r w:rsidRPr="00A5173A">
        <w:rPr>
          <w:rFonts w:eastAsia="Lucida Sans Unicode"/>
          <w:sz w:val="28"/>
          <w:szCs w:val="28"/>
        </w:rPr>
        <w:t xml:space="preserve">Ардатовского муниципального района Республики Мордовия, утвержденный решением Совета депутатов </w:t>
      </w:r>
      <w:r w:rsidR="00C40EB4" w:rsidRPr="00A5173A">
        <w:rPr>
          <w:rFonts w:eastAsia="Lucida Sans Unicode"/>
          <w:sz w:val="28"/>
          <w:szCs w:val="28"/>
        </w:rPr>
        <w:t>Солдатского</w:t>
      </w:r>
      <w:r w:rsidRPr="00A5173A">
        <w:rPr>
          <w:rFonts w:eastAsia="Lucida Sans Unicode"/>
          <w:sz w:val="28"/>
          <w:szCs w:val="28"/>
        </w:rPr>
        <w:t xml:space="preserve"> сельского поселения Ардатовского района Республики Мордовия </w:t>
      </w:r>
      <w:r w:rsidRPr="00A5173A">
        <w:rPr>
          <w:sz w:val="28"/>
          <w:szCs w:val="28"/>
        </w:rPr>
        <w:t>от 2</w:t>
      </w:r>
      <w:r w:rsidR="00C40EB4" w:rsidRPr="00A5173A">
        <w:rPr>
          <w:sz w:val="28"/>
          <w:szCs w:val="28"/>
        </w:rPr>
        <w:t>8</w:t>
      </w:r>
      <w:r w:rsidRPr="00A5173A">
        <w:rPr>
          <w:sz w:val="28"/>
          <w:szCs w:val="28"/>
        </w:rPr>
        <w:t xml:space="preserve"> декабря 2005г. № </w:t>
      </w:r>
      <w:r w:rsidR="00C40EB4" w:rsidRPr="00A5173A">
        <w:rPr>
          <w:sz w:val="28"/>
          <w:szCs w:val="28"/>
        </w:rPr>
        <w:t>45</w:t>
      </w:r>
      <w:r w:rsidRPr="00A5173A">
        <w:rPr>
          <w:sz w:val="28"/>
          <w:szCs w:val="28"/>
        </w:rPr>
        <w:t xml:space="preserve"> (с изменениями </w:t>
      </w:r>
      <w:r w:rsidR="00C40EB4" w:rsidRPr="00A5173A">
        <w:rPr>
          <w:sz w:val="28"/>
          <w:szCs w:val="28"/>
        </w:rPr>
        <w:t>от 13 июня 2007 г. </w:t>
      </w:r>
      <w:hyperlink r:id="rId19" w:history="1">
        <w:r w:rsidR="00C40EB4" w:rsidRPr="00A5173A">
          <w:rPr>
            <w:sz w:val="28"/>
            <w:szCs w:val="28"/>
          </w:rPr>
          <w:t>№ 82</w:t>
        </w:r>
      </w:hyperlink>
      <w:r w:rsidR="00C40EB4" w:rsidRPr="00A5173A">
        <w:rPr>
          <w:sz w:val="28"/>
          <w:szCs w:val="28"/>
        </w:rPr>
        <w:t>, от 21 мая 2008 г. </w:t>
      </w:r>
      <w:hyperlink r:id="rId20" w:history="1">
        <w:r w:rsidR="00C40EB4" w:rsidRPr="00A5173A">
          <w:rPr>
            <w:sz w:val="28"/>
            <w:szCs w:val="28"/>
          </w:rPr>
          <w:t>№ 17</w:t>
        </w:r>
      </w:hyperlink>
      <w:r w:rsidR="00C40EB4" w:rsidRPr="00A5173A">
        <w:rPr>
          <w:sz w:val="28"/>
          <w:szCs w:val="28"/>
        </w:rPr>
        <w:t>, от 30 октября 2009 г. </w:t>
      </w:r>
      <w:hyperlink r:id="rId21" w:tgtFrame="_blank" w:history="1">
        <w:r w:rsidR="00C40EB4" w:rsidRPr="00A5173A">
          <w:rPr>
            <w:sz w:val="28"/>
            <w:szCs w:val="28"/>
          </w:rPr>
          <w:t>№ 57</w:t>
        </w:r>
      </w:hyperlink>
      <w:r w:rsidR="00C40EB4" w:rsidRPr="00A5173A">
        <w:rPr>
          <w:sz w:val="28"/>
          <w:szCs w:val="28"/>
        </w:rPr>
        <w:t>, от 26 октября 2010 г. </w:t>
      </w:r>
      <w:hyperlink r:id="rId22" w:tgtFrame="_blank" w:history="1">
        <w:r w:rsidR="00C40EB4" w:rsidRPr="00A5173A">
          <w:rPr>
            <w:sz w:val="28"/>
            <w:szCs w:val="28"/>
          </w:rPr>
          <w:t>№ 82</w:t>
        </w:r>
      </w:hyperlink>
      <w:r w:rsidR="00C40EB4" w:rsidRPr="00A5173A">
        <w:rPr>
          <w:sz w:val="28"/>
          <w:szCs w:val="28"/>
        </w:rPr>
        <w:t>, от 27 июня 2011 г. </w:t>
      </w:r>
      <w:hyperlink r:id="rId23" w:tgtFrame="_blank" w:history="1">
        <w:r w:rsidR="00C40EB4" w:rsidRPr="00A5173A">
          <w:rPr>
            <w:sz w:val="28"/>
            <w:szCs w:val="28"/>
          </w:rPr>
          <w:t>№ 101</w:t>
        </w:r>
      </w:hyperlink>
      <w:r w:rsidR="00C40EB4" w:rsidRPr="00A5173A">
        <w:rPr>
          <w:sz w:val="28"/>
          <w:szCs w:val="28"/>
        </w:rPr>
        <w:t>, от 03 августа 2012 г. </w:t>
      </w:r>
      <w:hyperlink r:id="rId24" w:tgtFrame="_blank" w:history="1">
        <w:r w:rsidR="00C40EB4" w:rsidRPr="00A5173A">
          <w:rPr>
            <w:sz w:val="28"/>
            <w:szCs w:val="28"/>
          </w:rPr>
          <w:t>№ 26</w:t>
        </w:r>
      </w:hyperlink>
      <w:r w:rsidR="00C40EB4" w:rsidRPr="00A5173A">
        <w:rPr>
          <w:sz w:val="28"/>
          <w:szCs w:val="28"/>
        </w:rPr>
        <w:t xml:space="preserve">, от 09 </w:t>
      </w:r>
    </w:p>
    <w:p w:rsidR="00DC6EB5" w:rsidRPr="0034589A" w:rsidRDefault="00C40EB4" w:rsidP="00A5173A">
      <w:pPr>
        <w:pStyle w:val="text"/>
        <w:spacing w:before="0" w:beforeAutospacing="0" w:after="0" w:afterAutospacing="0"/>
        <w:jc w:val="both"/>
        <w:rPr>
          <w:sz w:val="28"/>
          <w:szCs w:val="28"/>
        </w:rPr>
      </w:pPr>
      <w:r w:rsidRPr="0034589A">
        <w:rPr>
          <w:sz w:val="28"/>
          <w:szCs w:val="28"/>
        </w:rPr>
        <w:lastRenderedPageBreak/>
        <w:t>декабря 2013 г. </w:t>
      </w:r>
      <w:hyperlink r:id="rId25" w:tgtFrame="_blank" w:history="1">
        <w:r w:rsidRPr="0034589A">
          <w:rPr>
            <w:sz w:val="28"/>
            <w:szCs w:val="28"/>
          </w:rPr>
          <w:t>№ 54</w:t>
        </w:r>
      </w:hyperlink>
      <w:r w:rsidRPr="0034589A">
        <w:rPr>
          <w:sz w:val="28"/>
          <w:szCs w:val="28"/>
        </w:rPr>
        <w:t>, от 20 апреля 2015 г. </w:t>
      </w:r>
      <w:hyperlink r:id="rId26" w:tgtFrame="_blank" w:history="1">
        <w:r w:rsidRPr="0034589A">
          <w:rPr>
            <w:sz w:val="28"/>
            <w:szCs w:val="28"/>
          </w:rPr>
          <w:t>№ 91</w:t>
        </w:r>
      </w:hyperlink>
      <w:r w:rsidRPr="0034589A">
        <w:rPr>
          <w:sz w:val="28"/>
          <w:szCs w:val="28"/>
        </w:rPr>
        <w:t>, от 20 июня 2017 г. </w:t>
      </w:r>
      <w:hyperlink r:id="rId27" w:tgtFrame="_blank" w:history="1">
        <w:r w:rsidRPr="0034589A">
          <w:rPr>
            <w:sz w:val="28"/>
            <w:szCs w:val="28"/>
          </w:rPr>
          <w:t>№ 24</w:t>
        </w:r>
      </w:hyperlink>
      <w:r w:rsidRPr="0034589A">
        <w:rPr>
          <w:sz w:val="28"/>
          <w:szCs w:val="28"/>
        </w:rPr>
        <w:t>, от 22 октября 2018 г. </w:t>
      </w:r>
      <w:hyperlink r:id="rId28" w:tgtFrame="_blank" w:history="1">
        <w:r w:rsidRPr="0034589A">
          <w:rPr>
            <w:sz w:val="28"/>
            <w:szCs w:val="28"/>
          </w:rPr>
          <w:t>№ 50</w:t>
        </w:r>
      </w:hyperlink>
      <w:r w:rsidR="00DC6EB5" w:rsidRPr="0034589A">
        <w:rPr>
          <w:rFonts w:eastAsia="Lucida Sans Unicode"/>
          <w:sz w:val="28"/>
          <w:szCs w:val="28"/>
        </w:rPr>
        <w:t>).</w:t>
      </w:r>
    </w:p>
    <w:p w:rsidR="008D025B" w:rsidRPr="0034589A" w:rsidRDefault="00DC6EB5" w:rsidP="00E95B3F">
      <w:pPr>
        <w:tabs>
          <w:tab w:val="left" w:pos="1134"/>
        </w:tabs>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4.</w:t>
      </w:r>
      <w:r w:rsidR="008D025B" w:rsidRPr="0034589A">
        <w:rPr>
          <w:rFonts w:ascii="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8D025B" w:rsidRPr="0034589A" w:rsidRDefault="008D025B" w:rsidP="00B625D6">
      <w:pPr>
        <w:spacing w:after="0" w:line="240" w:lineRule="auto"/>
        <w:ind w:firstLine="709"/>
        <w:jc w:val="both"/>
        <w:rPr>
          <w:rFonts w:ascii="Times New Roman" w:hAnsi="Times New Roman" w:cs="Times New Roman"/>
          <w:sz w:val="28"/>
          <w:szCs w:val="28"/>
          <w:lang w:eastAsia="ru-RU"/>
        </w:rPr>
      </w:pPr>
      <w:r w:rsidRPr="0034589A">
        <w:rPr>
          <w:rFonts w:ascii="Times New Roman" w:hAnsi="Times New Roman" w:cs="Times New Roman"/>
          <w:sz w:val="28"/>
          <w:szCs w:val="28"/>
          <w:lang w:eastAsia="ru-RU"/>
        </w:rPr>
        <w:t> </w:t>
      </w:r>
    </w:p>
    <w:p w:rsidR="008D025B" w:rsidRPr="00302E3A" w:rsidRDefault="008D025B" w:rsidP="00B625D6">
      <w:pPr>
        <w:spacing w:after="0" w:line="240" w:lineRule="auto"/>
        <w:ind w:firstLine="709"/>
        <w:jc w:val="both"/>
        <w:rPr>
          <w:rFonts w:ascii="Times New Roman" w:hAnsi="Times New Roman" w:cs="Times New Roman"/>
          <w:sz w:val="24"/>
          <w:szCs w:val="28"/>
          <w:lang w:eastAsia="ru-RU"/>
        </w:rPr>
      </w:pPr>
      <w:r w:rsidRPr="00302E3A">
        <w:rPr>
          <w:rFonts w:ascii="Times New Roman" w:hAnsi="Times New Roman" w:cs="Times New Roman"/>
          <w:sz w:val="24"/>
          <w:szCs w:val="28"/>
          <w:lang w:eastAsia="ru-RU"/>
        </w:rPr>
        <w:t> </w:t>
      </w:r>
    </w:p>
    <w:sectPr w:rsidR="008D025B" w:rsidRPr="00302E3A" w:rsidSect="00D34EEF">
      <w:headerReference w:type="default" r:id="rId29"/>
      <w:pgSz w:w="11906" w:h="16838"/>
      <w:pgMar w:top="720" w:right="720" w:bottom="72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0A3" w:rsidRDefault="004F20A3" w:rsidP="001F6D8B">
      <w:pPr>
        <w:spacing w:after="0" w:line="240" w:lineRule="auto"/>
      </w:pPr>
      <w:r>
        <w:separator/>
      </w:r>
    </w:p>
  </w:endnote>
  <w:endnote w:type="continuationSeparator" w:id="0">
    <w:p w:rsidR="004F20A3" w:rsidRDefault="004F20A3" w:rsidP="001F6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0A3" w:rsidRDefault="004F20A3" w:rsidP="001F6D8B">
      <w:pPr>
        <w:spacing w:after="0" w:line="240" w:lineRule="auto"/>
      </w:pPr>
      <w:r>
        <w:separator/>
      </w:r>
    </w:p>
  </w:footnote>
  <w:footnote w:type="continuationSeparator" w:id="0">
    <w:p w:rsidR="004F20A3" w:rsidRDefault="004F20A3" w:rsidP="001F6D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E3A" w:rsidRDefault="00302E3A">
    <w:pPr>
      <w:pStyle w:val="af"/>
      <w:jc w:val="center"/>
    </w:pPr>
    <w:r>
      <w:fldChar w:fldCharType="begin"/>
    </w:r>
    <w:r>
      <w:instrText>PAGE   \* MERGEFORMAT</w:instrText>
    </w:r>
    <w:r>
      <w:fldChar w:fldCharType="separate"/>
    </w:r>
    <w:r w:rsidR="005759B3">
      <w:rPr>
        <w:noProof/>
      </w:rPr>
      <w:t>22</w:t>
    </w:r>
    <w:r>
      <w:fldChar w:fldCharType="end"/>
    </w:r>
  </w:p>
  <w:p w:rsidR="00302E3A" w:rsidRDefault="00302E3A">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5BB031B"/>
    <w:multiLevelType w:val="hybridMultilevel"/>
    <w:tmpl w:val="FB6C095A"/>
    <w:lvl w:ilvl="0" w:tplc="18B6805E">
      <w:start w:val="22"/>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2">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3">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3">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5">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6">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7">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8">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nsid w:val="2AC201DF"/>
    <w:multiLevelType w:val="hybridMultilevel"/>
    <w:tmpl w:val="B84230FE"/>
    <w:lvl w:ilvl="0" w:tplc="3EFCC6BC">
      <w:start w:val="1"/>
      <w:numFmt w:val="decimal"/>
      <w:lvlText w:val="%1."/>
      <w:lvlJc w:val="left"/>
      <w:pPr>
        <w:ind w:left="1680" w:hanging="9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8">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0">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1">
    <w:nsid w:val="41A04806"/>
    <w:multiLevelType w:val="hybridMultilevel"/>
    <w:tmpl w:val="966E70A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2">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3">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5">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6">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7">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8">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9">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1">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2">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3">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4">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5">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6">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7">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8">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9">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0">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1">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2">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3">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4">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5">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6">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7">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8">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9">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0">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1">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2">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41"/>
  </w:num>
  <w:num w:numId="2">
    <w:abstractNumId w:val="10"/>
  </w:num>
  <w:num w:numId="3">
    <w:abstractNumId w:val="5"/>
  </w:num>
  <w:num w:numId="4">
    <w:abstractNumId w:val="70"/>
  </w:num>
  <w:num w:numId="5">
    <w:abstractNumId w:val="26"/>
  </w:num>
  <w:num w:numId="6">
    <w:abstractNumId w:val="57"/>
  </w:num>
  <w:num w:numId="7">
    <w:abstractNumId w:val="11"/>
  </w:num>
  <w:num w:numId="8">
    <w:abstractNumId w:val="2"/>
  </w:num>
  <w:num w:numId="9">
    <w:abstractNumId w:val="47"/>
  </w:num>
  <w:num w:numId="10">
    <w:abstractNumId w:val="20"/>
  </w:num>
  <w:num w:numId="11">
    <w:abstractNumId w:val="45"/>
  </w:num>
  <w:num w:numId="12">
    <w:abstractNumId w:val="61"/>
  </w:num>
  <w:num w:numId="13">
    <w:abstractNumId w:val="48"/>
  </w:num>
  <w:num w:numId="14">
    <w:abstractNumId w:val="50"/>
  </w:num>
  <w:num w:numId="15">
    <w:abstractNumId w:val="59"/>
  </w:num>
  <w:num w:numId="16">
    <w:abstractNumId w:val="9"/>
  </w:num>
  <w:num w:numId="17">
    <w:abstractNumId w:val="66"/>
  </w:num>
  <w:num w:numId="18">
    <w:abstractNumId w:val="15"/>
  </w:num>
  <w:num w:numId="19">
    <w:abstractNumId w:val="43"/>
  </w:num>
  <w:num w:numId="20">
    <w:abstractNumId w:val="56"/>
  </w:num>
  <w:num w:numId="21">
    <w:abstractNumId w:val="37"/>
  </w:num>
  <w:num w:numId="22">
    <w:abstractNumId w:val="35"/>
  </w:num>
  <w:num w:numId="23">
    <w:abstractNumId w:val="25"/>
  </w:num>
  <w:num w:numId="24">
    <w:abstractNumId w:val="62"/>
  </w:num>
  <w:num w:numId="25">
    <w:abstractNumId w:val="30"/>
  </w:num>
  <w:num w:numId="26">
    <w:abstractNumId w:val="7"/>
  </w:num>
  <w:num w:numId="27">
    <w:abstractNumId w:val="0"/>
  </w:num>
  <w:num w:numId="28">
    <w:abstractNumId w:val="67"/>
  </w:num>
  <w:num w:numId="29">
    <w:abstractNumId w:val="51"/>
  </w:num>
  <w:num w:numId="30">
    <w:abstractNumId w:val="65"/>
  </w:num>
  <w:num w:numId="31">
    <w:abstractNumId w:val="28"/>
  </w:num>
  <w:num w:numId="32">
    <w:abstractNumId w:val="24"/>
  </w:num>
  <w:num w:numId="33">
    <w:abstractNumId w:val="21"/>
  </w:num>
  <w:num w:numId="34">
    <w:abstractNumId w:val="23"/>
  </w:num>
  <w:num w:numId="35">
    <w:abstractNumId w:val="27"/>
  </w:num>
  <w:num w:numId="36">
    <w:abstractNumId w:val="38"/>
  </w:num>
  <w:num w:numId="37">
    <w:abstractNumId w:val="12"/>
  </w:num>
  <w:num w:numId="38">
    <w:abstractNumId w:val="55"/>
  </w:num>
  <w:num w:numId="39">
    <w:abstractNumId w:val="36"/>
  </w:num>
  <w:num w:numId="40">
    <w:abstractNumId w:val="40"/>
  </w:num>
  <w:num w:numId="41">
    <w:abstractNumId w:val="46"/>
  </w:num>
  <w:num w:numId="42">
    <w:abstractNumId w:val="49"/>
  </w:num>
  <w:num w:numId="43">
    <w:abstractNumId w:val="54"/>
  </w:num>
  <w:num w:numId="44">
    <w:abstractNumId w:val="31"/>
  </w:num>
  <w:num w:numId="45">
    <w:abstractNumId w:val="60"/>
  </w:num>
  <w:num w:numId="46">
    <w:abstractNumId w:val="39"/>
  </w:num>
  <w:num w:numId="47">
    <w:abstractNumId w:val="68"/>
  </w:num>
  <w:num w:numId="48">
    <w:abstractNumId w:val="18"/>
  </w:num>
  <w:num w:numId="49">
    <w:abstractNumId w:val="42"/>
  </w:num>
  <w:num w:numId="50">
    <w:abstractNumId w:val="44"/>
  </w:num>
  <w:num w:numId="51">
    <w:abstractNumId w:val="19"/>
  </w:num>
  <w:num w:numId="52">
    <w:abstractNumId w:val="17"/>
  </w:num>
  <w:num w:numId="53">
    <w:abstractNumId w:val="58"/>
  </w:num>
  <w:num w:numId="54">
    <w:abstractNumId w:val="63"/>
  </w:num>
  <w:num w:numId="55">
    <w:abstractNumId w:val="13"/>
  </w:num>
  <w:num w:numId="56">
    <w:abstractNumId w:val="29"/>
  </w:num>
  <w:num w:numId="57">
    <w:abstractNumId w:val="33"/>
  </w:num>
  <w:num w:numId="58">
    <w:abstractNumId w:val="64"/>
  </w:num>
  <w:num w:numId="59">
    <w:abstractNumId w:val="71"/>
  </w:num>
  <w:num w:numId="60">
    <w:abstractNumId w:val="14"/>
  </w:num>
  <w:num w:numId="61">
    <w:abstractNumId w:val="32"/>
  </w:num>
  <w:num w:numId="62">
    <w:abstractNumId w:val="52"/>
  </w:num>
  <w:num w:numId="63">
    <w:abstractNumId w:val="8"/>
  </w:num>
  <w:num w:numId="64">
    <w:abstractNumId w:val="16"/>
  </w:num>
  <w:num w:numId="65">
    <w:abstractNumId w:val="1"/>
  </w:num>
  <w:num w:numId="66">
    <w:abstractNumId w:val="34"/>
  </w:num>
  <w:num w:numId="67">
    <w:abstractNumId w:val="72"/>
  </w:num>
  <w:num w:numId="68">
    <w:abstractNumId w:val="6"/>
  </w:num>
  <w:num w:numId="69">
    <w:abstractNumId w:val="22"/>
  </w:num>
  <w:num w:numId="70">
    <w:abstractNumId w:val="3"/>
  </w:num>
  <w:num w:numId="71">
    <w:abstractNumId w:val="53"/>
  </w:num>
  <w:num w:numId="72">
    <w:abstractNumId w:val="69"/>
  </w:num>
  <w:num w:numId="73">
    <w:abstractNumId w:val="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683B"/>
    <w:rsid w:val="000030D1"/>
    <w:rsid w:val="000140FF"/>
    <w:rsid w:val="00016FBB"/>
    <w:rsid w:val="000221D2"/>
    <w:rsid w:val="000304AF"/>
    <w:rsid w:val="00034EEB"/>
    <w:rsid w:val="0004043A"/>
    <w:rsid w:val="00041A3C"/>
    <w:rsid w:val="000433E9"/>
    <w:rsid w:val="00047F88"/>
    <w:rsid w:val="00052F1F"/>
    <w:rsid w:val="000532D9"/>
    <w:rsid w:val="0006225E"/>
    <w:rsid w:val="00064E5D"/>
    <w:rsid w:val="00071303"/>
    <w:rsid w:val="00076095"/>
    <w:rsid w:val="00076380"/>
    <w:rsid w:val="0007776B"/>
    <w:rsid w:val="00080A15"/>
    <w:rsid w:val="00085287"/>
    <w:rsid w:val="00087C03"/>
    <w:rsid w:val="00087D6C"/>
    <w:rsid w:val="000A58EE"/>
    <w:rsid w:val="000B051F"/>
    <w:rsid w:val="000B5507"/>
    <w:rsid w:val="000B7BDC"/>
    <w:rsid w:val="000C1BF5"/>
    <w:rsid w:val="000C4159"/>
    <w:rsid w:val="000C420A"/>
    <w:rsid w:val="000D1B15"/>
    <w:rsid w:val="000D20D4"/>
    <w:rsid w:val="000D5477"/>
    <w:rsid w:val="000E2E92"/>
    <w:rsid w:val="000E32A1"/>
    <w:rsid w:val="00100D3D"/>
    <w:rsid w:val="00100F55"/>
    <w:rsid w:val="001012FB"/>
    <w:rsid w:val="00120825"/>
    <w:rsid w:val="00124036"/>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40D5"/>
    <w:rsid w:val="0016571D"/>
    <w:rsid w:val="00167343"/>
    <w:rsid w:val="001725FE"/>
    <w:rsid w:val="0017284B"/>
    <w:rsid w:val="0017285A"/>
    <w:rsid w:val="00175D60"/>
    <w:rsid w:val="00180B17"/>
    <w:rsid w:val="00182E4B"/>
    <w:rsid w:val="00187A48"/>
    <w:rsid w:val="001916CE"/>
    <w:rsid w:val="001955C9"/>
    <w:rsid w:val="00197238"/>
    <w:rsid w:val="001A626C"/>
    <w:rsid w:val="001B0C06"/>
    <w:rsid w:val="001B27A4"/>
    <w:rsid w:val="001B3656"/>
    <w:rsid w:val="001B3678"/>
    <w:rsid w:val="001C1299"/>
    <w:rsid w:val="001C71C4"/>
    <w:rsid w:val="001C759F"/>
    <w:rsid w:val="001D0B94"/>
    <w:rsid w:val="001D4629"/>
    <w:rsid w:val="001D6DB3"/>
    <w:rsid w:val="001D78A5"/>
    <w:rsid w:val="001E107E"/>
    <w:rsid w:val="001E26F4"/>
    <w:rsid w:val="001E3CDE"/>
    <w:rsid w:val="001E548A"/>
    <w:rsid w:val="001F3C1D"/>
    <w:rsid w:val="001F4EC1"/>
    <w:rsid w:val="001F6D8B"/>
    <w:rsid w:val="001F723B"/>
    <w:rsid w:val="002005D8"/>
    <w:rsid w:val="00203963"/>
    <w:rsid w:val="00207662"/>
    <w:rsid w:val="0021125A"/>
    <w:rsid w:val="00214A56"/>
    <w:rsid w:val="002160F8"/>
    <w:rsid w:val="00216983"/>
    <w:rsid w:val="00226BF4"/>
    <w:rsid w:val="002276AA"/>
    <w:rsid w:val="0023321C"/>
    <w:rsid w:val="002375D4"/>
    <w:rsid w:val="00237A25"/>
    <w:rsid w:val="00240E88"/>
    <w:rsid w:val="0024189A"/>
    <w:rsid w:val="002471C9"/>
    <w:rsid w:val="002502F8"/>
    <w:rsid w:val="00256DF5"/>
    <w:rsid w:val="00257E5D"/>
    <w:rsid w:val="00267F47"/>
    <w:rsid w:val="00270005"/>
    <w:rsid w:val="002705E1"/>
    <w:rsid w:val="00271BE3"/>
    <w:rsid w:val="00275C7A"/>
    <w:rsid w:val="00280907"/>
    <w:rsid w:val="002809A3"/>
    <w:rsid w:val="0028786F"/>
    <w:rsid w:val="002902C3"/>
    <w:rsid w:val="00291F8B"/>
    <w:rsid w:val="002975A8"/>
    <w:rsid w:val="002A20CB"/>
    <w:rsid w:val="002A6732"/>
    <w:rsid w:val="002A7CDC"/>
    <w:rsid w:val="002B0AF8"/>
    <w:rsid w:val="002B233F"/>
    <w:rsid w:val="002C02D7"/>
    <w:rsid w:val="002C1999"/>
    <w:rsid w:val="002C4F3A"/>
    <w:rsid w:val="002C5F6C"/>
    <w:rsid w:val="002C622F"/>
    <w:rsid w:val="002E01B8"/>
    <w:rsid w:val="002E2AA2"/>
    <w:rsid w:val="002E328F"/>
    <w:rsid w:val="002F26FD"/>
    <w:rsid w:val="00302347"/>
    <w:rsid w:val="00302E3A"/>
    <w:rsid w:val="00304621"/>
    <w:rsid w:val="00316399"/>
    <w:rsid w:val="003206B4"/>
    <w:rsid w:val="00320A7E"/>
    <w:rsid w:val="00321728"/>
    <w:rsid w:val="00322F7C"/>
    <w:rsid w:val="00332CEF"/>
    <w:rsid w:val="00333253"/>
    <w:rsid w:val="00334EDD"/>
    <w:rsid w:val="00341873"/>
    <w:rsid w:val="00342899"/>
    <w:rsid w:val="0034589A"/>
    <w:rsid w:val="0034636B"/>
    <w:rsid w:val="00347E30"/>
    <w:rsid w:val="00356596"/>
    <w:rsid w:val="00356AE0"/>
    <w:rsid w:val="0036336E"/>
    <w:rsid w:val="00366C8D"/>
    <w:rsid w:val="00372967"/>
    <w:rsid w:val="00372BCC"/>
    <w:rsid w:val="00373B1A"/>
    <w:rsid w:val="00376707"/>
    <w:rsid w:val="00380F0D"/>
    <w:rsid w:val="00381917"/>
    <w:rsid w:val="00382712"/>
    <w:rsid w:val="003A0C2A"/>
    <w:rsid w:val="003A137B"/>
    <w:rsid w:val="003A14CE"/>
    <w:rsid w:val="003A16C1"/>
    <w:rsid w:val="003A31E9"/>
    <w:rsid w:val="003B4586"/>
    <w:rsid w:val="003C0B2F"/>
    <w:rsid w:val="003C0F53"/>
    <w:rsid w:val="003C4A61"/>
    <w:rsid w:val="003D0E0F"/>
    <w:rsid w:val="003D291E"/>
    <w:rsid w:val="003D65C9"/>
    <w:rsid w:val="003D73AE"/>
    <w:rsid w:val="003E051F"/>
    <w:rsid w:val="003E0A8B"/>
    <w:rsid w:val="003E6EA1"/>
    <w:rsid w:val="003F1BE5"/>
    <w:rsid w:val="003F363A"/>
    <w:rsid w:val="003F376D"/>
    <w:rsid w:val="003F4EBD"/>
    <w:rsid w:val="003F5230"/>
    <w:rsid w:val="003F7F1B"/>
    <w:rsid w:val="0040621F"/>
    <w:rsid w:val="00421B72"/>
    <w:rsid w:val="00425405"/>
    <w:rsid w:val="004264BE"/>
    <w:rsid w:val="004326E6"/>
    <w:rsid w:val="00433D7E"/>
    <w:rsid w:val="004349E9"/>
    <w:rsid w:val="00436811"/>
    <w:rsid w:val="00442C6A"/>
    <w:rsid w:val="00443AA5"/>
    <w:rsid w:val="0044513B"/>
    <w:rsid w:val="00453AF2"/>
    <w:rsid w:val="00454FBC"/>
    <w:rsid w:val="00460494"/>
    <w:rsid w:val="00461658"/>
    <w:rsid w:val="00463877"/>
    <w:rsid w:val="00464E1E"/>
    <w:rsid w:val="004655FC"/>
    <w:rsid w:val="00470D7E"/>
    <w:rsid w:val="00472D25"/>
    <w:rsid w:val="00474C62"/>
    <w:rsid w:val="004777CE"/>
    <w:rsid w:val="00481FD9"/>
    <w:rsid w:val="0048727D"/>
    <w:rsid w:val="00491AC8"/>
    <w:rsid w:val="00492BA7"/>
    <w:rsid w:val="00494880"/>
    <w:rsid w:val="00495C1A"/>
    <w:rsid w:val="00496645"/>
    <w:rsid w:val="00496BBA"/>
    <w:rsid w:val="004A6ACD"/>
    <w:rsid w:val="004B2015"/>
    <w:rsid w:val="004B6DBD"/>
    <w:rsid w:val="004C6CE4"/>
    <w:rsid w:val="004C7DB9"/>
    <w:rsid w:val="004E014A"/>
    <w:rsid w:val="004E1600"/>
    <w:rsid w:val="004E26DC"/>
    <w:rsid w:val="004E2EA3"/>
    <w:rsid w:val="004E45BE"/>
    <w:rsid w:val="004E72D1"/>
    <w:rsid w:val="004F06F3"/>
    <w:rsid w:val="004F1AF6"/>
    <w:rsid w:val="004F20A3"/>
    <w:rsid w:val="004F24FD"/>
    <w:rsid w:val="004F26DA"/>
    <w:rsid w:val="004F64DB"/>
    <w:rsid w:val="004F756E"/>
    <w:rsid w:val="004F79CB"/>
    <w:rsid w:val="00503FBC"/>
    <w:rsid w:val="005071BE"/>
    <w:rsid w:val="005079D5"/>
    <w:rsid w:val="005136C9"/>
    <w:rsid w:val="00520CDA"/>
    <w:rsid w:val="00524FE6"/>
    <w:rsid w:val="005279E8"/>
    <w:rsid w:val="0053683B"/>
    <w:rsid w:val="00541866"/>
    <w:rsid w:val="00551607"/>
    <w:rsid w:val="00552B48"/>
    <w:rsid w:val="00552FB1"/>
    <w:rsid w:val="00565801"/>
    <w:rsid w:val="0057251B"/>
    <w:rsid w:val="00572FCD"/>
    <w:rsid w:val="005759B3"/>
    <w:rsid w:val="005765D0"/>
    <w:rsid w:val="005769FF"/>
    <w:rsid w:val="005800DE"/>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5BE5"/>
    <w:rsid w:val="005D7551"/>
    <w:rsid w:val="005F0D5B"/>
    <w:rsid w:val="005F2015"/>
    <w:rsid w:val="005F79A2"/>
    <w:rsid w:val="0060202F"/>
    <w:rsid w:val="006044D9"/>
    <w:rsid w:val="00604FFC"/>
    <w:rsid w:val="0060582A"/>
    <w:rsid w:val="0061375F"/>
    <w:rsid w:val="0061779A"/>
    <w:rsid w:val="00621AD8"/>
    <w:rsid w:val="00625000"/>
    <w:rsid w:val="0063133D"/>
    <w:rsid w:val="0063505B"/>
    <w:rsid w:val="00635784"/>
    <w:rsid w:val="00640F49"/>
    <w:rsid w:val="00641F87"/>
    <w:rsid w:val="006478EC"/>
    <w:rsid w:val="00656BFB"/>
    <w:rsid w:val="00663DB5"/>
    <w:rsid w:val="0066544D"/>
    <w:rsid w:val="00666CCF"/>
    <w:rsid w:val="006721D5"/>
    <w:rsid w:val="00673337"/>
    <w:rsid w:val="00676189"/>
    <w:rsid w:val="00677CD5"/>
    <w:rsid w:val="00682499"/>
    <w:rsid w:val="00682BE1"/>
    <w:rsid w:val="00683963"/>
    <w:rsid w:val="006A396F"/>
    <w:rsid w:val="006A4875"/>
    <w:rsid w:val="006A5A60"/>
    <w:rsid w:val="006A6B9D"/>
    <w:rsid w:val="006A73C1"/>
    <w:rsid w:val="006B0FAA"/>
    <w:rsid w:val="006B2BBB"/>
    <w:rsid w:val="006B2D90"/>
    <w:rsid w:val="006C27A6"/>
    <w:rsid w:val="006C2F6C"/>
    <w:rsid w:val="006D0F6F"/>
    <w:rsid w:val="006D2134"/>
    <w:rsid w:val="006D22E0"/>
    <w:rsid w:val="006D5775"/>
    <w:rsid w:val="006D6C9A"/>
    <w:rsid w:val="006E63DA"/>
    <w:rsid w:val="006F1AE4"/>
    <w:rsid w:val="006F5CBF"/>
    <w:rsid w:val="006F76EA"/>
    <w:rsid w:val="00700645"/>
    <w:rsid w:val="007016DD"/>
    <w:rsid w:val="007150AB"/>
    <w:rsid w:val="0071565B"/>
    <w:rsid w:val="00720F48"/>
    <w:rsid w:val="00727890"/>
    <w:rsid w:val="00727D4D"/>
    <w:rsid w:val="007312A9"/>
    <w:rsid w:val="007364BB"/>
    <w:rsid w:val="00736B22"/>
    <w:rsid w:val="0074572A"/>
    <w:rsid w:val="00745D6F"/>
    <w:rsid w:val="007478E3"/>
    <w:rsid w:val="0075788E"/>
    <w:rsid w:val="00763B78"/>
    <w:rsid w:val="0076707B"/>
    <w:rsid w:val="007707ED"/>
    <w:rsid w:val="0077316A"/>
    <w:rsid w:val="00774857"/>
    <w:rsid w:val="007776EE"/>
    <w:rsid w:val="00782209"/>
    <w:rsid w:val="00782959"/>
    <w:rsid w:val="007832D8"/>
    <w:rsid w:val="00787D89"/>
    <w:rsid w:val="007950A5"/>
    <w:rsid w:val="007A75DC"/>
    <w:rsid w:val="007B5BC5"/>
    <w:rsid w:val="007C216F"/>
    <w:rsid w:val="007C32FD"/>
    <w:rsid w:val="007D00D1"/>
    <w:rsid w:val="007D76BA"/>
    <w:rsid w:val="007F3525"/>
    <w:rsid w:val="007F456F"/>
    <w:rsid w:val="007F50BE"/>
    <w:rsid w:val="00800106"/>
    <w:rsid w:val="00804445"/>
    <w:rsid w:val="00806B80"/>
    <w:rsid w:val="00811D97"/>
    <w:rsid w:val="008179AB"/>
    <w:rsid w:val="008218BE"/>
    <w:rsid w:val="00822451"/>
    <w:rsid w:val="00823B92"/>
    <w:rsid w:val="0082641C"/>
    <w:rsid w:val="0083146C"/>
    <w:rsid w:val="00832F44"/>
    <w:rsid w:val="0083762D"/>
    <w:rsid w:val="008405FA"/>
    <w:rsid w:val="0084780B"/>
    <w:rsid w:val="00851404"/>
    <w:rsid w:val="00871C53"/>
    <w:rsid w:val="00873278"/>
    <w:rsid w:val="00880168"/>
    <w:rsid w:val="00880BA5"/>
    <w:rsid w:val="00882143"/>
    <w:rsid w:val="00884C9E"/>
    <w:rsid w:val="008864DA"/>
    <w:rsid w:val="00894184"/>
    <w:rsid w:val="008A38F0"/>
    <w:rsid w:val="008B1956"/>
    <w:rsid w:val="008B60CF"/>
    <w:rsid w:val="008B7D87"/>
    <w:rsid w:val="008C2331"/>
    <w:rsid w:val="008C28E6"/>
    <w:rsid w:val="008C5BF8"/>
    <w:rsid w:val="008D025B"/>
    <w:rsid w:val="008D432C"/>
    <w:rsid w:val="008D730F"/>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21112"/>
    <w:rsid w:val="00921BD6"/>
    <w:rsid w:val="009229F5"/>
    <w:rsid w:val="00934BEB"/>
    <w:rsid w:val="00935142"/>
    <w:rsid w:val="00940560"/>
    <w:rsid w:val="00942295"/>
    <w:rsid w:val="00942D8F"/>
    <w:rsid w:val="009542CE"/>
    <w:rsid w:val="00954D72"/>
    <w:rsid w:val="00960B50"/>
    <w:rsid w:val="0096201A"/>
    <w:rsid w:val="0096751A"/>
    <w:rsid w:val="009725A9"/>
    <w:rsid w:val="00973529"/>
    <w:rsid w:val="009754AB"/>
    <w:rsid w:val="00981795"/>
    <w:rsid w:val="00981B19"/>
    <w:rsid w:val="00981F95"/>
    <w:rsid w:val="009823F5"/>
    <w:rsid w:val="00991E10"/>
    <w:rsid w:val="00994784"/>
    <w:rsid w:val="00995AF8"/>
    <w:rsid w:val="00996DB7"/>
    <w:rsid w:val="009970EB"/>
    <w:rsid w:val="009A1953"/>
    <w:rsid w:val="009A32CD"/>
    <w:rsid w:val="009B5944"/>
    <w:rsid w:val="009B7BA4"/>
    <w:rsid w:val="009C32B6"/>
    <w:rsid w:val="009C5A43"/>
    <w:rsid w:val="009D0728"/>
    <w:rsid w:val="009D2A66"/>
    <w:rsid w:val="009D76D2"/>
    <w:rsid w:val="009E2278"/>
    <w:rsid w:val="009E266F"/>
    <w:rsid w:val="009E2B19"/>
    <w:rsid w:val="009E32EF"/>
    <w:rsid w:val="009F113B"/>
    <w:rsid w:val="009F38EC"/>
    <w:rsid w:val="00A158BA"/>
    <w:rsid w:val="00A1654A"/>
    <w:rsid w:val="00A24EF2"/>
    <w:rsid w:val="00A25F27"/>
    <w:rsid w:val="00A371C4"/>
    <w:rsid w:val="00A4278C"/>
    <w:rsid w:val="00A4361D"/>
    <w:rsid w:val="00A505FD"/>
    <w:rsid w:val="00A5173A"/>
    <w:rsid w:val="00A51DEF"/>
    <w:rsid w:val="00A55711"/>
    <w:rsid w:val="00A565B5"/>
    <w:rsid w:val="00A727AA"/>
    <w:rsid w:val="00A7566F"/>
    <w:rsid w:val="00A773D6"/>
    <w:rsid w:val="00A83BCD"/>
    <w:rsid w:val="00A90E2E"/>
    <w:rsid w:val="00A933F7"/>
    <w:rsid w:val="00A93B7D"/>
    <w:rsid w:val="00A95FF6"/>
    <w:rsid w:val="00A964C5"/>
    <w:rsid w:val="00AA18FC"/>
    <w:rsid w:val="00AA502C"/>
    <w:rsid w:val="00AA5A78"/>
    <w:rsid w:val="00AB4984"/>
    <w:rsid w:val="00AC18E8"/>
    <w:rsid w:val="00AC246E"/>
    <w:rsid w:val="00AC4A91"/>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3DAA"/>
    <w:rsid w:val="00B20124"/>
    <w:rsid w:val="00B238B0"/>
    <w:rsid w:val="00B275E9"/>
    <w:rsid w:val="00B30ACE"/>
    <w:rsid w:val="00B30AD4"/>
    <w:rsid w:val="00B318CD"/>
    <w:rsid w:val="00B3545E"/>
    <w:rsid w:val="00B464D3"/>
    <w:rsid w:val="00B46EF1"/>
    <w:rsid w:val="00B50991"/>
    <w:rsid w:val="00B52A6D"/>
    <w:rsid w:val="00B56549"/>
    <w:rsid w:val="00B625D6"/>
    <w:rsid w:val="00B64B84"/>
    <w:rsid w:val="00B65378"/>
    <w:rsid w:val="00B702EC"/>
    <w:rsid w:val="00B706B6"/>
    <w:rsid w:val="00B72CC7"/>
    <w:rsid w:val="00B730CA"/>
    <w:rsid w:val="00B73BE3"/>
    <w:rsid w:val="00B7622C"/>
    <w:rsid w:val="00B9114A"/>
    <w:rsid w:val="00B932CB"/>
    <w:rsid w:val="00BA30D1"/>
    <w:rsid w:val="00BA578F"/>
    <w:rsid w:val="00BB1D2E"/>
    <w:rsid w:val="00BC3DA5"/>
    <w:rsid w:val="00BC3E77"/>
    <w:rsid w:val="00BC4243"/>
    <w:rsid w:val="00BD0850"/>
    <w:rsid w:val="00BD1412"/>
    <w:rsid w:val="00BD4B0E"/>
    <w:rsid w:val="00BD7584"/>
    <w:rsid w:val="00BE41DB"/>
    <w:rsid w:val="00BE5130"/>
    <w:rsid w:val="00BE60F9"/>
    <w:rsid w:val="00BF2A44"/>
    <w:rsid w:val="00BF77A7"/>
    <w:rsid w:val="00C00469"/>
    <w:rsid w:val="00C01DE6"/>
    <w:rsid w:val="00C0402B"/>
    <w:rsid w:val="00C06A5B"/>
    <w:rsid w:val="00C0755D"/>
    <w:rsid w:val="00C07CC2"/>
    <w:rsid w:val="00C124E3"/>
    <w:rsid w:val="00C140A0"/>
    <w:rsid w:val="00C1699C"/>
    <w:rsid w:val="00C16E70"/>
    <w:rsid w:val="00C32834"/>
    <w:rsid w:val="00C36B3B"/>
    <w:rsid w:val="00C403A2"/>
    <w:rsid w:val="00C40EB4"/>
    <w:rsid w:val="00C4234A"/>
    <w:rsid w:val="00C43EF0"/>
    <w:rsid w:val="00C457F1"/>
    <w:rsid w:val="00C5191D"/>
    <w:rsid w:val="00C6322D"/>
    <w:rsid w:val="00C642AF"/>
    <w:rsid w:val="00C675E9"/>
    <w:rsid w:val="00C70879"/>
    <w:rsid w:val="00C81A3E"/>
    <w:rsid w:val="00C84240"/>
    <w:rsid w:val="00C86AF3"/>
    <w:rsid w:val="00C933AF"/>
    <w:rsid w:val="00C954E5"/>
    <w:rsid w:val="00C95593"/>
    <w:rsid w:val="00CA00F3"/>
    <w:rsid w:val="00CA5CBD"/>
    <w:rsid w:val="00CA74D1"/>
    <w:rsid w:val="00CB2351"/>
    <w:rsid w:val="00CB413F"/>
    <w:rsid w:val="00CC13D7"/>
    <w:rsid w:val="00CC2B00"/>
    <w:rsid w:val="00CC3BB3"/>
    <w:rsid w:val="00CC4DFB"/>
    <w:rsid w:val="00CD1CD6"/>
    <w:rsid w:val="00CD3D02"/>
    <w:rsid w:val="00CD6710"/>
    <w:rsid w:val="00CD74D4"/>
    <w:rsid w:val="00CE228B"/>
    <w:rsid w:val="00CE3120"/>
    <w:rsid w:val="00CE42C7"/>
    <w:rsid w:val="00CE51B5"/>
    <w:rsid w:val="00CE6469"/>
    <w:rsid w:val="00CE6E25"/>
    <w:rsid w:val="00CF22F6"/>
    <w:rsid w:val="00CF6D68"/>
    <w:rsid w:val="00D00859"/>
    <w:rsid w:val="00D04CF5"/>
    <w:rsid w:val="00D068EB"/>
    <w:rsid w:val="00D06D5B"/>
    <w:rsid w:val="00D07E78"/>
    <w:rsid w:val="00D11E49"/>
    <w:rsid w:val="00D143C7"/>
    <w:rsid w:val="00D21564"/>
    <w:rsid w:val="00D22678"/>
    <w:rsid w:val="00D265AD"/>
    <w:rsid w:val="00D31810"/>
    <w:rsid w:val="00D34EEF"/>
    <w:rsid w:val="00D412EA"/>
    <w:rsid w:val="00D46745"/>
    <w:rsid w:val="00D515B9"/>
    <w:rsid w:val="00D54ED6"/>
    <w:rsid w:val="00D60505"/>
    <w:rsid w:val="00D65302"/>
    <w:rsid w:val="00D67B30"/>
    <w:rsid w:val="00D67B40"/>
    <w:rsid w:val="00D67D18"/>
    <w:rsid w:val="00D703E2"/>
    <w:rsid w:val="00D70DDF"/>
    <w:rsid w:val="00D71DBC"/>
    <w:rsid w:val="00D72229"/>
    <w:rsid w:val="00D7272E"/>
    <w:rsid w:val="00D77CE3"/>
    <w:rsid w:val="00D91AAD"/>
    <w:rsid w:val="00D94141"/>
    <w:rsid w:val="00D947A3"/>
    <w:rsid w:val="00D94D9B"/>
    <w:rsid w:val="00D9638D"/>
    <w:rsid w:val="00D9706E"/>
    <w:rsid w:val="00D97C16"/>
    <w:rsid w:val="00DA016F"/>
    <w:rsid w:val="00DA3A6A"/>
    <w:rsid w:val="00DA4797"/>
    <w:rsid w:val="00DA50F8"/>
    <w:rsid w:val="00DA58B7"/>
    <w:rsid w:val="00DA5CAF"/>
    <w:rsid w:val="00DA69BF"/>
    <w:rsid w:val="00DB024C"/>
    <w:rsid w:val="00DB41B4"/>
    <w:rsid w:val="00DC5013"/>
    <w:rsid w:val="00DC6EB5"/>
    <w:rsid w:val="00DD518C"/>
    <w:rsid w:val="00DE5596"/>
    <w:rsid w:val="00DF6960"/>
    <w:rsid w:val="00E00889"/>
    <w:rsid w:val="00E00CB7"/>
    <w:rsid w:val="00E03F19"/>
    <w:rsid w:val="00E1082E"/>
    <w:rsid w:val="00E279C5"/>
    <w:rsid w:val="00E30DE6"/>
    <w:rsid w:val="00E31012"/>
    <w:rsid w:val="00E33F43"/>
    <w:rsid w:val="00E357A3"/>
    <w:rsid w:val="00E3591B"/>
    <w:rsid w:val="00E4166A"/>
    <w:rsid w:val="00E43104"/>
    <w:rsid w:val="00E540A7"/>
    <w:rsid w:val="00E6259E"/>
    <w:rsid w:val="00E71977"/>
    <w:rsid w:val="00E90ACA"/>
    <w:rsid w:val="00E93BF9"/>
    <w:rsid w:val="00E95B3F"/>
    <w:rsid w:val="00EA14B4"/>
    <w:rsid w:val="00EA6152"/>
    <w:rsid w:val="00EA6709"/>
    <w:rsid w:val="00EB148C"/>
    <w:rsid w:val="00EB5109"/>
    <w:rsid w:val="00EB5390"/>
    <w:rsid w:val="00EC38FE"/>
    <w:rsid w:val="00EC5F47"/>
    <w:rsid w:val="00EC615D"/>
    <w:rsid w:val="00EC6748"/>
    <w:rsid w:val="00EC7C6E"/>
    <w:rsid w:val="00ED19D8"/>
    <w:rsid w:val="00ED2F33"/>
    <w:rsid w:val="00EE54DF"/>
    <w:rsid w:val="00EF0F4A"/>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56DEA"/>
    <w:rsid w:val="00F62A8B"/>
    <w:rsid w:val="00F64825"/>
    <w:rsid w:val="00F6767D"/>
    <w:rsid w:val="00F67FBD"/>
    <w:rsid w:val="00F734BB"/>
    <w:rsid w:val="00F77257"/>
    <w:rsid w:val="00F80CAC"/>
    <w:rsid w:val="00F96193"/>
    <w:rsid w:val="00F967FD"/>
    <w:rsid w:val="00F97843"/>
    <w:rsid w:val="00FA15FD"/>
    <w:rsid w:val="00FA194D"/>
    <w:rsid w:val="00FA6023"/>
    <w:rsid w:val="00FC5F09"/>
    <w:rsid w:val="00FC76C8"/>
    <w:rsid w:val="00FD266D"/>
    <w:rsid w:val="00FD5436"/>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296DB83-299A-4EF6-A54F-3C9A5FC1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5436"/>
    <w:pPr>
      <w:spacing w:after="200" w:line="276" w:lineRule="auto"/>
    </w:pPr>
    <w:rPr>
      <w:rFonts w:cs="Calibri"/>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3683B"/>
    <w:rPr>
      <w:rFonts w:ascii="Times New Roman" w:hAnsi="Times New Roman" w:cs="Times New Roman"/>
      <w:b/>
      <w:bCs/>
      <w:kern w:val="36"/>
      <w:sz w:val="48"/>
      <w:szCs w:val="48"/>
      <w:lang w:eastAsia="ru-RU"/>
    </w:rPr>
  </w:style>
  <w:style w:type="paragraph" w:styleId="a3">
    <w:name w:val="Normal (Web)"/>
    <w:basedOn w:val="a"/>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uiPriority w:val="99"/>
    <w:rsid w:val="0053683B"/>
    <w:rPr>
      <w:rFonts w:cs="Times New Roman"/>
      <w:color w:val="0000FF"/>
      <w:u w:val="single"/>
    </w:rPr>
  </w:style>
  <w:style w:type="character" w:styleId="a5">
    <w:name w:val="FollowedHyperlink"/>
    <w:uiPriority w:val="99"/>
    <w:semiHidden/>
    <w:rsid w:val="0053683B"/>
    <w:rPr>
      <w:rFonts w:cs="Times New Roman"/>
      <w:color w:val="800080"/>
      <w:u w:val="single"/>
    </w:rPr>
  </w:style>
  <w:style w:type="character" w:customStyle="1" w:styleId="11">
    <w:name w:val="Гиперссылка1"/>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link w:val="a6"/>
    <w:uiPriority w:val="99"/>
    <w:semiHidden/>
    <w:locked/>
    <w:rsid w:val="000E32A1"/>
    <w:rPr>
      <w:rFonts w:ascii="Tahoma" w:hAnsi="Tahoma" w:cs="Tahoma"/>
      <w:sz w:val="16"/>
      <w:szCs w:val="16"/>
    </w:rPr>
  </w:style>
  <w:style w:type="character" w:customStyle="1" w:styleId="a8">
    <w:name w:val="Гипертекстовая ссылка"/>
    <w:uiPriority w:val="99"/>
    <w:rsid w:val="00F14DB7"/>
    <w:rPr>
      <w:rFonts w:cs="Times New Roman"/>
      <w:color w:val="auto"/>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auto"/>
    </w:rPr>
  </w:style>
  <w:style w:type="table" w:styleId="ae">
    <w:name w:val="Table Grid"/>
    <w:basedOn w:val="a1"/>
    <w:uiPriority w:val="99"/>
    <w:rsid w:val="00EE54DF"/>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pPr>
    <w:rPr>
      <w:rFonts w:eastAsia="Times New Roman"/>
    </w:rPr>
  </w:style>
  <w:style w:type="paragraph" w:styleId="af">
    <w:name w:val="header"/>
    <w:basedOn w:val="a"/>
    <w:link w:val="af0"/>
    <w:uiPriority w:val="99"/>
    <w:unhideWhenUsed/>
    <w:rsid w:val="001F6D8B"/>
    <w:pPr>
      <w:tabs>
        <w:tab w:val="center" w:pos="4677"/>
        <w:tab w:val="right" w:pos="9355"/>
      </w:tabs>
    </w:pPr>
  </w:style>
  <w:style w:type="character" w:customStyle="1" w:styleId="af0">
    <w:name w:val="Верхний колонтитул Знак"/>
    <w:link w:val="af"/>
    <w:uiPriority w:val="99"/>
    <w:rsid w:val="001F6D8B"/>
    <w:rPr>
      <w:rFonts w:cs="Calibri"/>
      <w:sz w:val="22"/>
      <w:szCs w:val="22"/>
      <w:lang w:eastAsia="en-US"/>
    </w:rPr>
  </w:style>
  <w:style w:type="paragraph" w:styleId="af1">
    <w:name w:val="footer"/>
    <w:basedOn w:val="a"/>
    <w:link w:val="af2"/>
    <w:uiPriority w:val="99"/>
    <w:unhideWhenUsed/>
    <w:rsid w:val="001F6D8B"/>
    <w:pPr>
      <w:tabs>
        <w:tab w:val="center" w:pos="4677"/>
        <w:tab w:val="right" w:pos="9355"/>
      </w:tabs>
    </w:pPr>
  </w:style>
  <w:style w:type="character" w:customStyle="1" w:styleId="af2">
    <w:name w:val="Нижний колонтитул Знак"/>
    <w:link w:val="af1"/>
    <w:uiPriority w:val="99"/>
    <w:rsid w:val="001F6D8B"/>
    <w:rPr>
      <w:rFonts w:cs="Calibri"/>
      <w:sz w:val="22"/>
      <w:szCs w:val="22"/>
      <w:lang w:eastAsia="en-US"/>
    </w:rPr>
  </w:style>
  <w:style w:type="character" w:customStyle="1" w:styleId="2">
    <w:name w:val="Гиперссылка2"/>
    <w:rsid w:val="00CA5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463719">
      <w:bodyDiv w:val="1"/>
      <w:marLeft w:val="0"/>
      <w:marRight w:val="0"/>
      <w:marTop w:val="0"/>
      <w:marBottom w:val="0"/>
      <w:divBdr>
        <w:top w:val="none" w:sz="0" w:space="0" w:color="auto"/>
        <w:left w:val="none" w:sz="0" w:space="0" w:color="auto"/>
        <w:bottom w:val="none" w:sz="0" w:space="0" w:color="auto"/>
        <w:right w:val="none" w:sz="0" w:space="0" w:color="auto"/>
      </w:divBdr>
    </w:div>
    <w:div w:id="1956056713">
      <w:marLeft w:val="0"/>
      <w:marRight w:val="0"/>
      <w:marTop w:val="0"/>
      <w:marBottom w:val="0"/>
      <w:divBdr>
        <w:top w:val="none" w:sz="0" w:space="0" w:color="auto"/>
        <w:left w:val="none" w:sz="0" w:space="0" w:color="auto"/>
        <w:bottom w:val="none" w:sz="0" w:space="0" w:color="auto"/>
        <w:right w:val="none" w:sz="0" w:space="0" w:color="auto"/>
      </w:divBdr>
      <w:divsChild>
        <w:div w:id="1956056715">
          <w:marLeft w:val="0"/>
          <w:marRight w:val="0"/>
          <w:marTop w:val="0"/>
          <w:marBottom w:val="0"/>
          <w:divBdr>
            <w:top w:val="none" w:sz="0" w:space="0" w:color="auto"/>
            <w:left w:val="none" w:sz="0" w:space="0" w:color="auto"/>
            <w:bottom w:val="none" w:sz="0" w:space="0" w:color="auto"/>
            <w:right w:val="none" w:sz="0" w:space="0" w:color="auto"/>
          </w:divBdr>
        </w:div>
      </w:divsChild>
    </w:div>
    <w:div w:id="1956056714">
      <w:marLeft w:val="0"/>
      <w:marRight w:val="0"/>
      <w:marTop w:val="0"/>
      <w:marBottom w:val="0"/>
      <w:divBdr>
        <w:top w:val="none" w:sz="0" w:space="0" w:color="auto"/>
        <w:left w:val="none" w:sz="0" w:space="0" w:color="auto"/>
        <w:bottom w:val="none" w:sz="0" w:space="0" w:color="auto"/>
        <w:right w:val="none" w:sz="0" w:space="0" w:color="auto"/>
      </w:divBdr>
    </w:div>
    <w:div w:id="214711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bigs/showDocument.html?id=E8A4376D-4621-47D1-B53B-BDF8FD77DD8B" TargetMode="External"/><Relationship Id="rId13" Type="http://schemas.openxmlformats.org/officeDocument/2006/relationships/hyperlink" Target="http://pravo.minjust.ru:8080/bigs/showDocument.html?id=96E20C02-1B12-465A-B64C-24AA92270007" TargetMode="External"/><Relationship Id="rId18" Type="http://schemas.openxmlformats.org/officeDocument/2006/relationships/hyperlink" Target="http://pravo.minjust.ru:8080/bigs/showDocument.html?id=9368B9B3-DE52-44BD-B24B-39334113E0C7" TargetMode="External"/><Relationship Id="rId26" Type="http://schemas.openxmlformats.org/officeDocument/2006/relationships/hyperlink" Target="http://pravo.minjust.ru:8080/bigs/showDocument.html?id=A45E8070-A6F4-47BD-AE56-F1784302EF25" TargetMode="External"/><Relationship Id="rId3" Type="http://schemas.openxmlformats.org/officeDocument/2006/relationships/styles" Target="styles.xml"/><Relationship Id="rId21" Type="http://schemas.openxmlformats.org/officeDocument/2006/relationships/hyperlink" Target="http://pravo.minjust.ru:8080/bigs/showDocument.html?id=A74B4717-8D4E-4BF0-A93F-D4842E1C4C4E" TargetMode="External"/><Relationship Id="rId7" Type="http://schemas.openxmlformats.org/officeDocument/2006/relationships/endnotes" Target="endnotes.xml"/><Relationship Id="rId12" Type="http://schemas.openxmlformats.org/officeDocument/2006/relationships/hyperlink" Target="consultantplus://offline/ref=ED399E322E75B4CBA90F6E3A4D07BBDED03ADB0443EA0EA8D0C3F307DF881CDC166C307F540CFD745E1B1E383BBFE9AE48848A1510lD6EL" TargetMode="External"/><Relationship Id="rId17" Type="http://schemas.openxmlformats.org/officeDocument/2006/relationships/hyperlink" Target="http://pravo.minjust.ru:8080/bigs/showDocument.html?id=4A34F90E-A086-47F0-957A-60FE277FAC8A" TargetMode="External"/><Relationship Id="rId25" Type="http://schemas.openxmlformats.org/officeDocument/2006/relationships/hyperlink" Target="http://pravo.minjust.ru:8080/bigs/showDocument.html?id=984313DD-2B40-4AA5-ABBF-BBE5834603DF" TargetMode="External"/><Relationship Id="rId2" Type="http://schemas.openxmlformats.org/officeDocument/2006/relationships/numbering" Target="numbering.xml"/><Relationship Id="rId16" Type="http://schemas.openxmlformats.org/officeDocument/2006/relationships/hyperlink" Target="http://pravo.minjust.ru:8080/bigs/showDocument.html?id=C871777D-4E39-4ABB-83F0-697742CB9973" TargetMode="External"/><Relationship Id="rId20" Type="http://schemas.openxmlformats.org/officeDocument/2006/relationships/hyperlink" Target="http://zakon.scli.r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399E322E75B4CBA90F6E3A4D07BBDED03ADB0443EA0EA8D0C3F307DF881CDC166C30795C08F7220B541F647FE3FAAF418489150FD56BE7lD69L" TargetMode="External"/><Relationship Id="rId24" Type="http://schemas.openxmlformats.org/officeDocument/2006/relationships/hyperlink" Target="http://pravo.minjust.ru:8080/bigs/showDocument.html?id=188587AF-57AD-4B44-8F6A-94A205626E13" TargetMode="External"/><Relationship Id="rId5" Type="http://schemas.openxmlformats.org/officeDocument/2006/relationships/webSettings" Target="webSettings.xml"/><Relationship Id="rId15" Type="http://schemas.openxmlformats.org/officeDocument/2006/relationships/hyperlink" Target="http://pravo.minjust.ru:8080/bigs/showDocument.html?id=920C48FA-FB13-41BF-9D18-F372C5E5A4D5" TargetMode="External"/><Relationship Id="rId23" Type="http://schemas.openxmlformats.org/officeDocument/2006/relationships/hyperlink" Target="http://pravo.minjust.ru:8080/bigs/showDocument.html?id=4FB350DD-F742-434F-BDA8-643B9C0B844A" TargetMode="External"/><Relationship Id="rId28" Type="http://schemas.openxmlformats.org/officeDocument/2006/relationships/hyperlink" Target="http://pravo.minjust.ru:8080/bigs/showDocument.html?id=984CE3E6-6C5C-48A5-875C-6B991781446B" TargetMode="External"/><Relationship Id="rId10" Type="http://schemas.openxmlformats.org/officeDocument/2006/relationships/hyperlink" Target="consultantplus://offline/ref=ED399E322E75B4CBA90F6E3A4D07BBDED03ADB0443EA0EA8D0C3F307DF881CDC166C307D5803A2714B0A463532A8F6AF56988814l168L" TargetMode="External"/><Relationship Id="rId19" Type="http://schemas.openxmlformats.org/officeDocument/2006/relationships/hyperlink" Target="http://zakon.scli.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ravo-search.minjust.ru/bigs/showDocument.html?id=E8A4376D-4621-47D1-B53B-BDF8FD77DD8B" TargetMode="External"/><Relationship Id="rId14" Type="http://schemas.openxmlformats.org/officeDocument/2006/relationships/hyperlink" Target="http://pravo-minjust.ru" TargetMode="External"/><Relationship Id="rId22" Type="http://schemas.openxmlformats.org/officeDocument/2006/relationships/hyperlink" Target="http://pravo.minjust.ru:8080/bigs/showDocument.html?id=F6351434-DBC5-4571-9577-7052CE9E7A20" TargetMode="External"/><Relationship Id="rId27" Type="http://schemas.openxmlformats.org/officeDocument/2006/relationships/hyperlink" Target="http://pravo.minjust.ru:8080/bigs/showDocument.html?id=00B37AD9-C78A-48D0-A561-9D330918867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0C84C-E1C3-46AD-8D92-C201BD696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Pages>
  <Words>35296</Words>
  <Characters>201189</Characters>
  <Application>Microsoft Office Word</Application>
  <DocSecurity>0</DocSecurity>
  <Lines>1676</Lines>
  <Paragraphs>472</Paragraphs>
  <ScaleCrop>false</ScaleCrop>
  <HeadingPairs>
    <vt:vector size="2" baseType="variant">
      <vt:variant>
        <vt:lpstr>Название</vt:lpstr>
      </vt:variant>
      <vt:variant>
        <vt:i4>1</vt:i4>
      </vt:variant>
    </vt:vector>
  </HeadingPairs>
  <TitlesOfParts>
    <vt:vector size="1" baseType="lpstr">
      <vt:lpstr>Образец уставаразработан для вновь образованных сельских поселений, </vt:lpstr>
    </vt:vector>
  </TitlesOfParts>
  <Company>Администрация Дубенского муниципального района</Company>
  <LinksUpToDate>false</LinksUpToDate>
  <CharactersWithSpaces>236013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уставаразработан для вновь образованных сельских поселений, </dc:title>
  <dc:subject/>
  <dc:creator>Юрист</dc:creator>
  <cp:keywords/>
  <dc:description/>
  <cp:lastModifiedBy>1pc</cp:lastModifiedBy>
  <cp:revision>26</cp:revision>
  <cp:lastPrinted>2021-01-26T05:45:00Z</cp:lastPrinted>
  <dcterms:created xsi:type="dcterms:W3CDTF">2019-10-16T14:12:00Z</dcterms:created>
  <dcterms:modified xsi:type="dcterms:W3CDTF">2021-03-07T09:12:00Z</dcterms:modified>
</cp:coreProperties>
</file>