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2C62" w:rsidRDefault="00E5201A" w:rsidP="00182C62">
      <w:pPr>
        <w:pStyle w:val="Textbody"/>
        <w:spacing w:after="0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Инф.бюл.№</w:t>
      </w:r>
      <w:proofErr w:type="gramEnd"/>
      <w:r>
        <w:rPr>
          <w:sz w:val="28"/>
          <w:szCs w:val="28"/>
        </w:rPr>
        <w:t>4 от 01.06.2010г.</w:t>
      </w:r>
      <w:r w:rsidR="00182C62" w:rsidRPr="00182C62">
        <w:rPr>
          <w:sz w:val="28"/>
          <w:szCs w:val="28"/>
        </w:rPr>
        <w:t xml:space="preserve"> </w:t>
      </w:r>
    </w:p>
    <w:p w:rsidR="00182C62" w:rsidRDefault="00182C62" w:rsidP="00182C62">
      <w:pPr>
        <w:pStyle w:val="Textbody"/>
        <w:spacing w:after="0"/>
        <w:jc w:val="center"/>
        <w:rPr>
          <w:sz w:val="28"/>
          <w:szCs w:val="28"/>
        </w:rPr>
      </w:pPr>
    </w:p>
    <w:p w:rsidR="00182C62" w:rsidRPr="00182C62" w:rsidRDefault="00182C62" w:rsidP="00182C62">
      <w:pPr>
        <w:pStyle w:val="Textbody"/>
        <w:spacing w:after="0"/>
        <w:jc w:val="center"/>
        <w:rPr>
          <w:sz w:val="28"/>
          <w:szCs w:val="28"/>
        </w:rPr>
      </w:pPr>
      <w:r w:rsidRPr="00182C62">
        <w:rPr>
          <w:sz w:val="28"/>
          <w:szCs w:val="28"/>
        </w:rPr>
        <w:t>РЕСПУБЛИКА МОРДОВИЯ</w:t>
      </w:r>
    </w:p>
    <w:p w:rsidR="00182C62" w:rsidRPr="00182C62" w:rsidRDefault="00182C62" w:rsidP="00182C62">
      <w:pPr>
        <w:jc w:val="center"/>
        <w:rPr>
          <w:kern w:val="3"/>
          <w:sz w:val="28"/>
          <w:szCs w:val="28"/>
        </w:rPr>
      </w:pPr>
      <w:r w:rsidRPr="00182C62">
        <w:rPr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 w:rsidRPr="00182C62">
        <w:rPr>
          <w:sz w:val="28"/>
          <w:szCs w:val="28"/>
        </w:rPr>
        <w:t>АРДАТОВСКОГО  МУНИЦИПАЛЬНОГО</w:t>
      </w:r>
      <w:proofErr w:type="gramEnd"/>
      <w:r w:rsidRPr="00182C62">
        <w:rPr>
          <w:sz w:val="28"/>
          <w:szCs w:val="28"/>
        </w:rPr>
        <w:t xml:space="preserve">  РАЙОНА</w:t>
      </w:r>
    </w:p>
    <w:p w:rsidR="00182C62" w:rsidRPr="00182C62" w:rsidRDefault="00182C62" w:rsidP="00182C62">
      <w:pPr>
        <w:jc w:val="center"/>
        <w:rPr>
          <w:sz w:val="28"/>
          <w:szCs w:val="28"/>
        </w:rPr>
      </w:pPr>
    </w:p>
    <w:p w:rsidR="00182C62" w:rsidRPr="00182C62" w:rsidRDefault="00182C62" w:rsidP="00182C62">
      <w:pPr>
        <w:pBdr>
          <w:bottom w:val="single" w:sz="12" w:space="1" w:color="auto"/>
        </w:pBdr>
        <w:jc w:val="center"/>
        <w:rPr>
          <w:sz w:val="28"/>
          <w:szCs w:val="28"/>
        </w:rPr>
      </w:pPr>
      <w:r w:rsidRPr="00182C62">
        <w:rPr>
          <w:sz w:val="28"/>
          <w:szCs w:val="28"/>
        </w:rPr>
        <w:t>ПОСТАНОВЛЕНИЕ</w:t>
      </w:r>
    </w:p>
    <w:p w:rsidR="00182C62" w:rsidRPr="00182C62" w:rsidRDefault="00182C62" w:rsidP="00182C62">
      <w:pPr>
        <w:rPr>
          <w:sz w:val="28"/>
          <w:szCs w:val="28"/>
        </w:rPr>
      </w:pPr>
    </w:p>
    <w:p w:rsidR="00182C62" w:rsidRPr="00182C62" w:rsidRDefault="00182C62" w:rsidP="00182C62">
      <w:pPr>
        <w:rPr>
          <w:sz w:val="28"/>
          <w:szCs w:val="28"/>
        </w:rPr>
      </w:pPr>
      <w:r>
        <w:rPr>
          <w:sz w:val="28"/>
          <w:szCs w:val="28"/>
        </w:rPr>
        <w:t xml:space="preserve">28 мая </w:t>
      </w:r>
      <w:proofErr w:type="gramStart"/>
      <w:r w:rsidRPr="00182C62">
        <w:rPr>
          <w:sz w:val="28"/>
          <w:szCs w:val="28"/>
        </w:rPr>
        <w:t>20</w:t>
      </w:r>
      <w:r>
        <w:rPr>
          <w:sz w:val="28"/>
          <w:szCs w:val="28"/>
        </w:rPr>
        <w:t>10</w:t>
      </w:r>
      <w:r w:rsidRPr="00182C62">
        <w:rPr>
          <w:sz w:val="28"/>
          <w:szCs w:val="28"/>
        </w:rPr>
        <w:t xml:space="preserve">  года</w:t>
      </w:r>
      <w:proofErr w:type="gramEnd"/>
      <w:r w:rsidRPr="00182C62">
        <w:rPr>
          <w:sz w:val="28"/>
          <w:szCs w:val="28"/>
        </w:rPr>
        <w:t xml:space="preserve">                         с. </w:t>
      </w:r>
      <w:proofErr w:type="spellStart"/>
      <w:r w:rsidRPr="00182C62">
        <w:rPr>
          <w:sz w:val="28"/>
          <w:szCs w:val="28"/>
        </w:rPr>
        <w:t>Силино</w:t>
      </w:r>
      <w:proofErr w:type="spellEnd"/>
      <w:r w:rsidRPr="00182C62">
        <w:rPr>
          <w:sz w:val="28"/>
          <w:szCs w:val="28"/>
        </w:rPr>
        <w:t xml:space="preserve">                                     № </w:t>
      </w:r>
      <w:r>
        <w:rPr>
          <w:sz w:val="28"/>
          <w:szCs w:val="28"/>
        </w:rPr>
        <w:t>5</w:t>
      </w:r>
      <w:bookmarkStart w:id="0" w:name="_GoBack"/>
      <w:bookmarkEnd w:id="0"/>
    </w:p>
    <w:p w:rsidR="00182C62" w:rsidRPr="00182C62" w:rsidRDefault="00182C62" w:rsidP="00182C62">
      <w:pPr>
        <w:ind w:left="708"/>
        <w:jc w:val="center"/>
        <w:rPr>
          <w:sz w:val="28"/>
          <w:szCs w:val="28"/>
        </w:rPr>
      </w:pPr>
    </w:p>
    <w:p w:rsidR="00182C62" w:rsidRPr="00182C62" w:rsidRDefault="00182C62" w:rsidP="00182C62">
      <w:pPr>
        <w:ind w:left="-567"/>
        <w:jc w:val="center"/>
        <w:rPr>
          <w:rFonts w:cs="Tahoma"/>
          <w:sz w:val="28"/>
          <w:szCs w:val="28"/>
        </w:rPr>
      </w:pPr>
    </w:p>
    <w:p w:rsidR="00E5201A" w:rsidRDefault="00E5201A" w:rsidP="009C6C21">
      <w:pPr>
        <w:pStyle w:val="5"/>
        <w:tabs>
          <w:tab w:val="left" w:pos="0"/>
        </w:tabs>
        <w:suppressAutoHyphens/>
        <w:autoSpaceDN/>
        <w:adjustRightInd/>
        <w:jc w:val="center"/>
        <w:rPr>
          <w:b w:val="0"/>
          <w:i w:val="0"/>
          <w:sz w:val="28"/>
          <w:szCs w:val="28"/>
        </w:rPr>
      </w:pPr>
    </w:p>
    <w:p w:rsidR="009C6C21" w:rsidRDefault="009C6C21" w:rsidP="009C6C21">
      <w:pPr>
        <w:jc w:val="both"/>
        <w:rPr>
          <w:sz w:val="28"/>
          <w:szCs w:val="28"/>
        </w:rPr>
      </w:pPr>
    </w:p>
    <w:p w:rsidR="009C6C21" w:rsidRDefault="009C6C21" w:rsidP="009C6C21">
      <w:pPr>
        <w:rPr>
          <w:sz w:val="28"/>
          <w:szCs w:val="28"/>
        </w:rPr>
      </w:pPr>
    </w:p>
    <w:p w:rsidR="009C6C21" w:rsidRDefault="009C6C21" w:rsidP="009C6C21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Административного регламента администрации </w:t>
      </w:r>
      <w:proofErr w:type="spellStart"/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 сельского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поселения по предоставлению муниципальной услуги</w:t>
      </w:r>
    </w:p>
    <w:p w:rsidR="009C6C21" w:rsidRDefault="009C6C21" w:rsidP="009C6C21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«Принятие в муниципальную собственность </w:t>
      </w:r>
    </w:p>
    <w:p w:rsidR="009C6C21" w:rsidRDefault="009C6C21" w:rsidP="009C6C21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приватизированных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гражданами жилых помещений»</w:t>
      </w:r>
    </w:p>
    <w:p w:rsidR="009C6C21" w:rsidRDefault="009C6C21" w:rsidP="009C6C2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C6C21" w:rsidRDefault="009C6C21" w:rsidP="009C6C21">
      <w:pPr>
        <w:pStyle w:val="ConsPlusNormal"/>
        <w:widowControl/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повышения качества предоставления муниципальной услуги и определения сроков, требований, условий исполнения и последовательности действий при осуществлении полномочий по предоставлению муниципальной услуги, руководствуясь Федеральным законом от 06 октября 2003 года № 131-ФЗ «Об общих принципах организации местного самоуправления в Российской Федерации», Устава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РМ,</w:t>
      </w:r>
    </w:p>
    <w:p w:rsidR="009C6C21" w:rsidRDefault="009C6C21" w:rsidP="009C6C21">
      <w:pPr>
        <w:pStyle w:val="ConsPlusNormal"/>
        <w:widowControl/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6C21" w:rsidRDefault="009C6C21" w:rsidP="009C6C21">
      <w:pPr>
        <w:pStyle w:val="ConsPlusNormal"/>
        <w:widowControl/>
        <w:ind w:firstLine="6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ПОСТАНОВЛЯЮ:</w:t>
      </w:r>
    </w:p>
    <w:p w:rsidR="009C6C21" w:rsidRDefault="009C6C21" w:rsidP="009C6C21">
      <w:pPr>
        <w:pStyle w:val="ConsPlusNormal"/>
        <w:widowControl/>
        <w:ind w:firstLine="684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C6C21" w:rsidRDefault="009C6C21" w:rsidP="009C6C21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1. Утвердить прилагаемый Административный регламент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администрации </w:t>
      </w:r>
      <w:proofErr w:type="spellStart"/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 сельского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РМ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по предоставлению муниципальной услуги «Принятие в муниципальную собственность приватизированных гражданами жилых помещений</w:t>
      </w:r>
      <w:r>
        <w:rPr>
          <w:rFonts w:ascii="Times New Roman" w:hAnsi="Times New Roman" w:cs="Times New Roman"/>
          <w:b w:val="0"/>
          <w:sz w:val="28"/>
          <w:szCs w:val="28"/>
        </w:rPr>
        <w:t>»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9C6C21" w:rsidRDefault="009C6C21" w:rsidP="009C6C21">
      <w:pPr>
        <w:pStyle w:val="ConsPlusNormal"/>
        <w:widowControl/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6C21" w:rsidRDefault="009C6C21" w:rsidP="009C6C21">
      <w:pPr>
        <w:pStyle w:val="a3"/>
        <w:ind w:left="-540"/>
        <w:jc w:val="both"/>
        <w:rPr>
          <w:rFonts w:cs="Tahoma"/>
          <w:sz w:val="28"/>
          <w:szCs w:val="28"/>
        </w:rPr>
      </w:pPr>
      <w:r>
        <w:rPr>
          <w:sz w:val="28"/>
          <w:szCs w:val="28"/>
        </w:rPr>
        <w:t xml:space="preserve">                     2.   Настоящее </w:t>
      </w:r>
      <w:proofErr w:type="gramStart"/>
      <w:r>
        <w:rPr>
          <w:sz w:val="28"/>
          <w:szCs w:val="28"/>
        </w:rPr>
        <w:t>постановление  вступает</w:t>
      </w:r>
      <w:proofErr w:type="gramEnd"/>
      <w:r>
        <w:rPr>
          <w:sz w:val="28"/>
          <w:szCs w:val="28"/>
        </w:rPr>
        <w:t xml:space="preserve"> в силу со дня  опубликования  в информационном бюллетене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поселения.</w:t>
      </w:r>
    </w:p>
    <w:p w:rsidR="009C6C21" w:rsidRDefault="009C6C21" w:rsidP="009C6C21">
      <w:pPr>
        <w:jc w:val="both"/>
        <w:rPr>
          <w:sz w:val="28"/>
          <w:szCs w:val="28"/>
        </w:rPr>
      </w:pPr>
    </w:p>
    <w:p w:rsidR="009C6C21" w:rsidRDefault="009C6C21" w:rsidP="009C6C2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</w:p>
    <w:p w:rsidR="009C6C21" w:rsidRDefault="009C6C21" w:rsidP="009C6C2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А.М.Ютяев</w:t>
      </w:r>
      <w:proofErr w:type="spellEnd"/>
      <w:r>
        <w:rPr>
          <w:sz w:val="28"/>
          <w:szCs w:val="28"/>
        </w:rPr>
        <w:t>.</w:t>
      </w:r>
    </w:p>
    <w:p w:rsidR="009C6C21" w:rsidRDefault="009C6C21" w:rsidP="009C6C21">
      <w:pPr>
        <w:rPr>
          <w:sz w:val="28"/>
          <w:szCs w:val="28"/>
        </w:rPr>
      </w:pPr>
    </w:p>
    <w:p w:rsidR="009C6C21" w:rsidRDefault="009C6C21" w:rsidP="009C6C21">
      <w:pPr>
        <w:pStyle w:val="ConsPlusNormal"/>
        <w:widowControl/>
        <w:ind w:firstLine="5358"/>
        <w:rPr>
          <w:rFonts w:ascii="Times New Roman" w:hAnsi="Times New Roman" w:cs="Times New Roman"/>
          <w:sz w:val="28"/>
          <w:szCs w:val="28"/>
        </w:rPr>
      </w:pPr>
    </w:p>
    <w:p w:rsidR="009C6C21" w:rsidRDefault="009C6C21" w:rsidP="009C6C21">
      <w:pPr>
        <w:pStyle w:val="ConsPlusNormal"/>
        <w:widowControl/>
        <w:ind w:firstLine="5358"/>
        <w:rPr>
          <w:rFonts w:ascii="Times New Roman" w:hAnsi="Times New Roman" w:cs="Times New Roman"/>
          <w:sz w:val="28"/>
          <w:szCs w:val="28"/>
        </w:rPr>
      </w:pPr>
    </w:p>
    <w:p w:rsidR="009C6C21" w:rsidRDefault="009C6C21" w:rsidP="009C6C21">
      <w:pPr>
        <w:pStyle w:val="ConsPlusNormal"/>
        <w:widowControl/>
        <w:ind w:firstLine="5358"/>
        <w:rPr>
          <w:rFonts w:ascii="Times New Roman" w:hAnsi="Times New Roman" w:cs="Times New Roman"/>
          <w:sz w:val="28"/>
          <w:szCs w:val="28"/>
        </w:rPr>
      </w:pPr>
    </w:p>
    <w:p w:rsidR="009C6C21" w:rsidRDefault="009C6C21" w:rsidP="009C6C21">
      <w:pPr>
        <w:pStyle w:val="ConsPlusNormal"/>
        <w:widowControl/>
        <w:ind w:firstLine="5358"/>
        <w:rPr>
          <w:rFonts w:ascii="Times New Roman" w:hAnsi="Times New Roman" w:cs="Times New Roman"/>
          <w:sz w:val="28"/>
          <w:szCs w:val="28"/>
        </w:rPr>
      </w:pPr>
    </w:p>
    <w:p w:rsidR="009C6C21" w:rsidRDefault="009C6C21" w:rsidP="009C6C21">
      <w:pPr>
        <w:pStyle w:val="ConsPlusNormal"/>
        <w:widowControl/>
        <w:ind w:firstLine="5358"/>
        <w:rPr>
          <w:rFonts w:ascii="Times New Roman" w:hAnsi="Times New Roman" w:cs="Times New Roman"/>
          <w:sz w:val="28"/>
          <w:szCs w:val="28"/>
        </w:rPr>
      </w:pPr>
    </w:p>
    <w:p w:rsidR="009C6C21" w:rsidRDefault="009C6C21" w:rsidP="009C6C21">
      <w:pPr>
        <w:pStyle w:val="ConsPlusNormal"/>
        <w:widowControl/>
        <w:ind w:firstLine="5358"/>
        <w:rPr>
          <w:rFonts w:ascii="Times New Roman" w:hAnsi="Times New Roman" w:cs="Times New Roman"/>
          <w:sz w:val="28"/>
          <w:szCs w:val="28"/>
        </w:rPr>
      </w:pPr>
    </w:p>
    <w:p w:rsidR="009C6C21" w:rsidRDefault="009C6C21" w:rsidP="009C6C21">
      <w:pPr>
        <w:pStyle w:val="ConsPlusNormal"/>
        <w:widowControl/>
        <w:ind w:firstLine="5358"/>
        <w:rPr>
          <w:rFonts w:ascii="Times New Roman" w:hAnsi="Times New Roman" w:cs="Times New Roman"/>
          <w:sz w:val="28"/>
          <w:szCs w:val="28"/>
        </w:rPr>
      </w:pPr>
    </w:p>
    <w:p w:rsidR="009C6C21" w:rsidRDefault="009C6C21" w:rsidP="009C6C21">
      <w:pPr>
        <w:pStyle w:val="ConsPlusNormal"/>
        <w:widowControl/>
        <w:ind w:firstLine="5358"/>
        <w:rPr>
          <w:rFonts w:ascii="Times New Roman" w:hAnsi="Times New Roman" w:cs="Times New Roman"/>
          <w:sz w:val="28"/>
          <w:szCs w:val="28"/>
        </w:rPr>
      </w:pPr>
    </w:p>
    <w:p w:rsidR="009C6C21" w:rsidRDefault="009C6C21" w:rsidP="009C6C21">
      <w:pPr>
        <w:pStyle w:val="ConsPlusNormal"/>
        <w:widowControl/>
        <w:ind w:firstLine="5358"/>
        <w:rPr>
          <w:rFonts w:ascii="Times New Roman" w:hAnsi="Times New Roman" w:cs="Times New Roman"/>
          <w:sz w:val="28"/>
          <w:szCs w:val="28"/>
        </w:rPr>
      </w:pPr>
    </w:p>
    <w:p w:rsidR="009C6C21" w:rsidRDefault="009C6C21" w:rsidP="009C6C21">
      <w:pPr>
        <w:pStyle w:val="ConsPlusNormal"/>
        <w:widowControl/>
        <w:ind w:firstLine="5358"/>
        <w:rPr>
          <w:rFonts w:ascii="Times New Roman" w:hAnsi="Times New Roman" w:cs="Times New Roman"/>
          <w:sz w:val="28"/>
          <w:szCs w:val="28"/>
        </w:rPr>
      </w:pPr>
    </w:p>
    <w:p w:rsidR="009C6C21" w:rsidRDefault="009C6C21" w:rsidP="009C6C21">
      <w:pPr>
        <w:pStyle w:val="ConsPlusNormal"/>
        <w:widowControl/>
        <w:ind w:firstLine="5358"/>
        <w:rPr>
          <w:rFonts w:ascii="Times New Roman" w:hAnsi="Times New Roman" w:cs="Times New Roman"/>
          <w:sz w:val="28"/>
          <w:szCs w:val="28"/>
        </w:rPr>
      </w:pPr>
    </w:p>
    <w:p w:rsidR="009C6C21" w:rsidRDefault="009C6C21" w:rsidP="009C6C21">
      <w:pPr>
        <w:pStyle w:val="ConsPlusNormal"/>
        <w:widowControl/>
        <w:ind w:firstLine="5358"/>
        <w:rPr>
          <w:rFonts w:ascii="Times New Roman" w:hAnsi="Times New Roman" w:cs="Times New Roman"/>
          <w:sz w:val="28"/>
          <w:szCs w:val="28"/>
        </w:rPr>
      </w:pPr>
    </w:p>
    <w:p w:rsidR="009C6C21" w:rsidRDefault="009C6C21" w:rsidP="009C6C21">
      <w:pPr>
        <w:pStyle w:val="ConsPlusNormal"/>
        <w:widowControl/>
        <w:ind w:firstLine="5358"/>
        <w:rPr>
          <w:rFonts w:ascii="Times New Roman" w:hAnsi="Times New Roman" w:cs="Times New Roman"/>
          <w:sz w:val="28"/>
          <w:szCs w:val="28"/>
        </w:rPr>
      </w:pPr>
    </w:p>
    <w:p w:rsidR="009C6C21" w:rsidRDefault="009C6C21" w:rsidP="009C6C21">
      <w:pPr>
        <w:pStyle w:val="ConsPlusNormal"/>
        <w:widowControl/>
        <w:ind w:firstLine="5358"/>
        <w:rPr>
          <w:rFonts w:ascii="Times New Roman" w:hAnsi="Times New Roman" w:cs="Times New Roman"/>
          <w:sz w:val="28"/>
          <w:szCs w:val="28"/>
        </w:rPr>
      </w:pPr>
    </w:p>
    <w:p w:rsidR="009C6C21" w:rsidRDefault="009C6C21" w:rsidP="009C6C21">
      <w:pPr>
        <w:pStyle w:val="ConsPlusNormal"/>
        <w:widowControl/>
        <w:ind w:firstLine="5358"/>
        <w:rPr>
          <w:rFonts w:ascii="Times New Roman" w:hAnsi="Times New Roman" w:cs="Times New Roman"/>
          <w:sz w:val="28"/>
          <w:szCs w:val="28"/>
        </w:rPr>
      </w:pPr>
    </w:p>
    <w:p w:rsidR="009C6C21" w:rsidRDefault="009C6C21" w:rsidP="009C6C21">
      <w:pPr>
        <w:pStyle w:val="ConsPlusNormal"/>
        <w:widowControl/>
        <w:ind w:firstLine="5358"/>
        <w:rPr>
          <w:rFonts w:ascii="Times New Roman" w:hAnsi="Times New Roman" w:cs="Times New Roman"/>
          <w:sz w:val="28"/>
          <w:szCs w:val="28"/>
        </w:rPr>
      </w:pPr>
    </w:p>
    <w:p w:rsidR="009C6C21" w:rsidRDefault="009C6C21" w:rsidP="009C6C21">
      <w:pPr>
        <w:pStyle w:val="ConsPlusNormal"/>
        <w:widowControl/>
        <w:ind w:firstLine="535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</w:t>
      </w:r>
    </w:p>
    <w:p w:rsidR="009C6C21" w:rsidRDefault="009C6C21" w:rsidP="009C6C21">
      <w:pPr>
        <w:pStyle w:val="ConsPlusNormal"/>
        <w:widowControl/>
        <w:ind w:firstLine="5358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постановлением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9C6C21" w:rsidRDefault="009C6C21" w:rsidP="009C6C21">
      <w:pPr>
        <w:pStyle w:val="ConsPlusNormal"/>
        <w:widowControl/>
        <w:ind w:firstLine="5358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9C6C21" w:rsidRDefault="009C6C21" w:rsidP="009C6C21">
      <w:pPr>
        <w:pStyle w:val="ConsPlusNormal"/>
        <w:widowControl/>
        <w:ind w:firstLine="5358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28.05.2010 г  №  5</w:t>
      </w:r>
    </w:p>
    <w:p w:rsidR="009C6C21" w:rsidRDefault="009C6C21" w:rsidP="009C6C2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9C6C21" w:rsidRDefault="009C6C21" w:rsidP="009C6C2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C6C21" w:rsidRDefault="009C6C21" w:rsidP="009C6C21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Административный регламент</w:t>
      </w:r>
    </w:p>
    <w:p w:rsidR="009C6C21" w:rsidRDefault="009C6C21" w:rsidP="009C6C21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 xml:space="preserve">администрации 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Силинского</w:t>
      </w:r>
      <w:proofErr w:type="spellEnd"/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РМ по предоставлению муниципальной услуги</w:t>
      </w:r>
    </w:p>
    <w:p w:rsidR="009C6C21" w:rsidRDefault="009C6C21" w:rsidP="009C6C21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«Принятие в муниципальную собственность</w:t>
      </w:r>
    </w:p>
    <w:p w:rsidR="009C6C21" w:rsidRDefault="009C6C21" w:rsidP="009C6C21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приватизированных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гражданами жилых помещений»</w:t>
      </w:r>
    </w:p>
    <w:p w:rsidR="009C6C21" w:rsidRDefault="009C6C21" w:rsidP="009C6C21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C6C21" w:rsidRDefault="009C6C21" w:rsidP="009C6C21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I. Общие положения</w:t>
      </w:r>
    </w:p>
    <w:p w:rsidR="009C6C21" w:rsidRDefault="009C6C21" w:rsidP="009C6C2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C6C21" w:rsidRDefault="009C6C21" w:rsidP="009C6C21">
      <w:pPr>
        <w:pStyle w:val="ConsPlusTitle"/>
        <w:widowControl/>
        <w:numPr>
          <w:ilvl w:val="1"/>
          <w:numId w:val="1"/>
        </w:numPr>
        <w:tabs>
          <w:tab w:val="left" w:pos="1069"/>
          <w:tab w:val="left" w:pos="1276"/>
        </w:tabs>
        <w:suppressAutoHyphens/>
        <w:autoSpaceDN/>
        <w:adjustRightInd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Административный регламент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по предоставлению муниципальной услуги «Принятие в муниципальную собственность приватизированных гражданами жилых помещений</w:t>
      </w:r>
      <w:r>
        <w:rPr>
          <w:rFonts w:ascii="Times New Roman" w:hAnsi="Times New Roman" w:cs="Times New Roman"/>
          <w:b w:val="0"/>
          <w:sz w:val="28"/>
          <w:szCs w:val="28"/>
        </w:rPr>
        <w:t>»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(далее - Административный регламент), разработан в целях повышения качества предоставления муниципальной услуги и определяет сроки, требования, условия исполнения и последовательность действий (административных процедур) при предоставлении муниципальной услуги.</w:t>
      </w:r>
    </w:p>
    <w:p w:rsidR="009C6C21" w:rsidRDefault="009C6C21" w:rsidP="009C6C21">
      <w:pPr>
        <w:pStyle w:val="ConsPlusNormal"/>
        <w:widowControl/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Муниципальная услуга предоставляется в отношении граждан Российской Федерации, имеющих приватизированное жилое помещение в качестве единственного места постоянного проживания.</w:t>
      </w:r>
    </w:p>
    <w:p w:rsidR="009C6C21" w:rsidRDefault="009C6C21" w:rsidP="009C6C21">
      <w:pPr>
        <w:pStyle w:val="ConsPlusNormal"/>
        <w:widowControl/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Муниципальная услуга предоставляется в соответствии с:</w:t>
      </w:r>
    </w:p>
    <w:p w:rsidR="009C6C21" w:rsidRDefault="009C6C21" w:rsidP="009C6C21">
      <w:pPr>
        <w:pStyle w:val="ConsPlusNormal"/>
        <w:widowControl/>
        <w:numPr>
          <w:ilvl w:val="0"/>
          <w:numId w:val="2"/>
        </w:numPr>
        <w:tabs>
          <w:tab w:val="left" w:pos="1069"/>
        </w:tabs>
        <w:suppressAutoHyphens/>
        <w:autoSpaceDN/>
        <w:adjustRightInd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Конституцией Российской Федерации;</w:t>
      </w:r>
    </w:p>
    <w:p w:rsidR="009C6C21" w:rsidRDefault="009C6C21" w:rsidP="009C6C21">
      <w:pPr>
        <w:pStyle w:val="ConsPlusNormal"/>
        <w:widowControl/>
        <w:numPr>
          <w:ilvl w:val="0"/>
          <w:numId w:val="2"/>
        </w:numPr>
        <w:tabs>
          <w:tab w:val="left" w:pos="1069"/>
        </w:tabs>
        <w:suppressAutoHyphens/>
        <w:autoSpaceDN/>
        <w:adjustRightInd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Жилищным кодексом Российской Федерации;</w:t>
      </w:r>
    </w:p>
    <w:p w:rsidR="009C6C21" w:rsidRDefault="009C6C21" w:rsidP="009C6C21">
      <w:pPr>
        <w:pStyle w:val="ConsPlusNormal"/>
        <w:widowControl/>
        <w:numPr>
          <w:ilvl w:val="0"/>
          <w:numId w:val="2"/>
        </w:numPr>
        <w:tabs>
          <w:tab w:val="left" w:pos="1069"/>
        </w:tabs>
        <w:suppressAutoHyphens/>
        <w:autoSpaceDN/>
        <w:adjustRightInd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Гражданским кодексом Российской Федерации;</w:t>
      </w:r>
    </w:p>
    <w:p w:rsidR="009C6C21" w:rsidRDefault="009C6C21" w:rsidP="009C6C21">
      <w:pPr>
        <w:pStyle w:val="ConsPlusNormal"/>
        <w:widowControl/>
        <w:numPr>
          <w:ilvl w:val="0"/>
          <w:numId w:val="2"/>
        </w:numPr>
        <w:tabs>
          <w:tab w:val="left" w:pos="1069"/>
        </w:tabs>
        <w:suppressAutoHyphens/>
        <w:autoSpaceDN/>
        <w:adjustRightInd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Федеральный закон от 29 декабря 2004 года № 189-ФЗ «О введении в действие Жилищного кодекса Российской Федерации»;</w:t>
      </w:r>
    </w:p>
    <w:p w:rsidR="009C6C21" w:rsidRDefault="009C6C21" w:rsidP="009C6C21">
      <w:pPr>
        <w:pStyle w:val="ConsPlusNormal"/>
        <w:widowControl/>
        <w:numPr>
          <w:ilvl w:val="0"/>
          <w:numId w:val="2"/>
        </w:numPr>
        <w:tabs>
          <w:tab w:val="left" w:pos="1069"/>
        </w:tabs>
        <w:suppressAutoHyphens/>
        <w:autoSpaceDN/>
        <w:adjustRightInd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Законом Российской Федерации от 04 июля 1991 года № 1541-1 «О приватизации жилищного фонда в Российской Федерации»;</w:t>
      </w:r>
    </w:p>
    <w:p w:rsidR="009C6C21" w:rsidRDefault="009C6C21" w:rsidP="009C6C21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   - Порядок передачи гражданами в собственность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 приватизированных жилых помещений</w:t>
      </w:r>
      <w:r>
        <w:rPr>
          <w:color w:val="000000"/>
          <w:sz w:val="28"/>
          <w:szCs w:val="28"/>
        </w:rPr>
        <w:t xml:space="preserve">, утвержден Советом депутатов </w:t>
      </w:r>
      <w:proofErr w:type="spellStart"/>
      <w:r>
        <w:rPr>
          <w:color w:val="000000"/>
          <w:sz w:val="28"/>
          <w:szCs w:val="28"/>
        </w:rPr>
        <w:t>Силинского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</w:rPr>
        <w:t>Ардатовского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РМ </w:t>
      </w:r>
      <w:proofErr w:type="gramStart"/>
      <w:r>
        <w:rPr>
          <w:color w:val="000000"/>
          <w:sz w:val="28"/>
          <w:szCs w:val="28"/>
        </w:rPr>
        <w:t>от  19.02.2009</w:t>
      </w:r>
      <w:proofErr w:type="gramEnd"/>
      <w:r>
        <w:rPr>
          <w:color w:val="000000"/>
          <w:sz w:val="28"/>
          <w:szCs w:val="28"/>
        </w:rPr>
        <w:t xml:space="preserve"> г. № 45</w:t>
      </w:r>
    </w:p>
    <w:p w:rsidR="009C6C21" w:rsidRDefault="009C6C21" w:rsidP="009C6C21">
      <w:pPr>
        <w:pStyle w:val="ConsPlusNormal"/>
        <w:widowControl/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 Муниципальная услуга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предоставляется  администрацией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(далее – администрация).</w:t>
      </w:r>
    </w:p>
    <w:p w:rsidR="009C6C21" w:rsidRDefault="009C6C21" w:rsidP="009C6C21">
      <w:pPr>
        <w:tabs>
          <w:tab w:val="left" w:pos="1134"/>
        </w:tabs>
        <w:ind w:firstLine="684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1.5.</w:t>
      </w:r>
      <w:r>
        <w:rPr>
          <w:color w:val="000000"/>
          <w:sz w:val="28"/>
          <w:szCs w:val="28"/>
        </w:rPr>
        <w:tab/>
        <w:t>Получателями (заявителями) услуги являю</w:t>
      </w:r>
      <w:r>
        <w:rPr>
          <w:sz w:val="28"/>
          <w:szCs w:val="28"/>
        </w:rPr>
        <w:t xml:space="preserve">тся граждане Российской Федерации, приватизировавшие жилые помещения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РМ, являющиеся для них единственным местом постоянного проживания, принадлежащие им на праве собственности и свободные от обязательств.</w:t>
      </w:r>
    </w:p>
    <w:p w:rsidR="009C6C21" w:rsidRDefault="009C6C21" w:rsidP="009C6C21">
      <w:pPr>
        <w:pStyle w:val="ConsPlusNormal"/>
        <w:widowControl/>
        <w:ind w:firstLine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1.6. Результатом предоставления муниципальной услуги может являться:</w:t>
      </w:r>
    </w:p>
    <w:p w:rsidR="009C6C21" w:rsidRDefault="009C6C21" w:rsidP="009C6C21">
      <w:pPr>
        <w:pStyle w:val="ConsPlusNormal"/>
        <w:widowControl/>
        <w:numPr>
          <w:ilvl w:val="0"/>
          <w:numId w:val="3"/>
        </w:numPr>
        <w:tabs>
          <w:tab w:val="left" w:pos="1069"/>
        </w:tabs>
        <w:suppressAutoHyphens/>
        <w:autoSpaceDN/>
        <w:adjustRightInd/>
        <w:ind w:left="106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заключение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договора безвозмездной передачи жилого помещения в муниципальную собственность с последующим заключением договора социального найма жилого помещения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9C6C21" w:rsidRDefault="009C6C21" w:rsidP="009C6C21">
      <w:pPr>
        <w:numPr>
          <w:ilvl w:val="0"/>
          <w:numId w:val="3"/>
        </w:numPr>
        <w:tabs>
          <w:tab w:val="left" w:pos="1069"/>
        </w:tabs>
        <w:suppressAutoHyphens/>
        <w:overflowPunct/>
        <w:autoSpaceDN/>
        <w:adjustRightInd/>
        <w:ind w:left="106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отказ</w:t>
      </w:r>
      <w:proofErr w:type="gramEnd"/>
      <w:r>
        <w:rPr>
          <w:sz w:val="28"/>
          <w:szCs w:val="28"/>
        </w:rPr>
        <w:t xml:space="preserve"> в безвозмездной передаче жилого помещения в муниципальную собственность.</w:t>
      </w:r>
    </w:p>
    <w:p w:rsidR="009C6C21" w:rsidRDefault="009C6C21" w:rsidP="009C6C21">
      <w:pPr>
        <w:pStyle w:val="ConsPlusNormal"/>
        <w:widowControl/>
        <w:tabs>
          <w:tab w:val="left" w:pos="1134"/>
        </w:tabs>
        <w:ind w:firstLine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>Процедура предоставления муниципальной услуги завершается:</w:t>
      </w:r>
    </w:p>
    <w:p w:rsidR="009C6C21" w:rsidRDefault="009C6C21" w:rsidP="009C6C21">
      <w:pPr>
        <w:pStyle w:val="ConsPlusNormal"/>
        <w:widowControl/>
        <w:numPr>
          <w:ilvl w:val="0"/>
          <w:numId w:val="4"/>
        </w:numPr>
        <w:tabs>
          <w:tab w:val="left" w:pos="1069"/>
        </w:tabs>
        <w:suppressAutoHyphens/>
        <w:autoSpaceDN/>
        <w:adjustRightInd/>
        <w:ind w:left="106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получением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заявителем </w:t>
      </w:r>
      <w:r>
        <w:rPr>
          <w:rFonts w:ascii="Times New Roman" w:hAnsi="Times New Roman" w:cs="Times New Roman"/>
          <w:sz w:val="28"/>
          <w:szCs w:val="28"/>
        </w:rPr>
        <w:t>договора безвозмездной передачи жилого помещения в муниципальную собственность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других документов, необходимых для государственной регистрации права собственности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на приватизированное жилое помещение;</w:t>
      </w:r>
    </w:p>
    <w:p w:rsidR="009C6C21" w:rsidRDefault="009C6C21" w:rsidP="009C6C21">
      <w:pPr>
        <w:pStyle w:val="ConsPlusNormal"/>
        <w:widowControl/>
        <w:numPr>
          <w:ilvl w:val="0"/>
          <w:numId w:val="4"/>
        </w:numPr>
        <w:tabs>
          <w:tab w:val="left" w:pos="1069"/>
        </w:tabs>
        <w:suppressAutoHyphens/>
        <w:autoSpaceDN/>
        <w:adjustRightInd/>
        <w:ind w:left="106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направлением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 адрес заявителя либо выдача на руки письменного отказа </w:t>
      </w:r>
      <w:r>
        <w:rPr>
          <w:rFonts w:ascii="Times New Roman" w:hAnsi="Times New Roman" w:cs="Times New Roman"/>
          <w:sz w:val="28"/>
          <w:szCs w:val="28"/>
        </w:rPr>
        <w:t>в безвозмездной передаче жилого помещения в муниципальную собственность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C6C21" w:rsidRDefault="009C6C21" w:rsidP="009C6C21">
      <w:pPr>
        <w:pStyle w:val="ConsPlusNormal"/>
        <w:widowControl/>
        <w:ind w:firstLine="0"/>
        <w:jc w:val="both"/>
        <w:rPr>
          <w:sz w:val="28"/>
          <w:szCs w:val="28"/>
        </w:rPr>
      </w:pPr>
    </w:p>
    <w:p w:rsidR="009C6C21" w:rsidRDefault="009C6C21" w:rsidP="009C6C21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II. Требования к порядку предоставления муниципальной услуги</w:t>
      </w:r>
    </w:p>
    <w:p w:rsidR="009C6C21" w:rsidRDefault="009C6C21" w:rsidP="009C6C2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C6C21" w:rsidRDefault="009C6C21" w:rsidP="009C6C21">
      <w:pPr>
        <w:pStyle w:val="ConsPlusNormal"/>
        <w:widowControl/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Порядок информирования о муниципальной услуге.</w:t>
      </w:r>
    </w:p>
    <w:p w:rsidR="009C6C21" w:rsidRDefault="009C6C21" w:rsidP="009C6C21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2.1.1. Информация о местонахождении, контактных телефонах, адресах приведена в приложении к настоящему Административному регламенту. </w:t>
      </w:r>
    </w:p>
    <w:p w:rsidR="009C6C21" w:rsidRDefault="009C6C21" w:rsidP="009C6C21">
      <w:pPr>
        <w:shd w:val="clear" w:color="auto" w:fill="FFFFFF"/>
        <w:ind w:firstLine="6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2.1.2. Сведения о графике (режиме) работы администрации сообщаются по телефонам для справок (консультаций).  </w:t>
      </w:r>
    </w:p>
    <w:p w:rsidR="009C6C21" w:rsidRDefault="009C6C21" w:rsidP="009C6C21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2.1.3. График работы </w:t>
      </w:r>
      <w:r>
        <w:rPr>
          <w:color w:val="000000"/>
          <w:sz w:val="28"/>
          <w:szCs w:val="28"/>
        </w:rPr>
        <w:t>администрации</w:t>
      </w:r>
      <w:r>
        <w:rPr>
          <w:sz w:val="28"/>
          <w:szCs w:val="28"/>
        </w:rPr>
        <w:t>:</w:t>
      </w:r>
    </w:p>
    <w:p w:rsidR="009C6C21" w:rsidRDefault="009C6C21" w:rsidP="009C6C21">
      <w:pPr>
        <w:ind w:firstLine="68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вторник</w:t>
      </w:r>
      <w:proofErr w:type="gramEnd"/>
      <w:r>
        <w:rPr>
          <w:sz w:val="28"/>
          <w:szCs w:val="28"/>
        </w:rPr>
        <w:t xml:space="preserve"> - пятница - с 14.00 до 17.00 часов.</w:t>
      </w:r>
    </w:p>
    <w:p w:rsidR="009C6C21" w:rsidRDefault="009C6C21" w:rsidP="009C6C21">
      <w:pPr>
        <w:ind w:firstLine="6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2.1.4. Информация о порядке предоставления муниципальной услуги предоставляется:</w:t>
      </w:r>
    </w:p>
    <w:p w:rsidR="009C6C21" w:rsidRDefault="009C6C21" w:rsidP="009C6C2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- непосредственно в помещении администрации </w:t>
      </w:r>
      <w:proofErr w:type="spellStart"/>
      <w:r>
        <w:rPr>
          <w:color w:val="000000"/>
          <w:sz w:val="28"/>
          <w:szCs w:val="28"/>
        </w:rPr>
        <w:t>Силинского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</w:rPr>
        <w:t>Ардатовского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РМ;</w:t>
      </w:r>
    </w:p>
    <w:p w:rsidR="009C6C21" w:rsidRDefault="009C6C21" w:rsidP="009C6C2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- посредством размещения в информационно-телекоммуникационных сетях общего пользования, публикаций в средствах массовой информации, издания информационных материалов (брошюр, буклетов и т.д.).</w:t>
      </w:r>
    </w:p>
    <w:p w:rsidR="009C6C21" w:rsidRDefault="009C6C21" w:rsidP="009C6C2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2.1.5. Консультации (справки) по вопросам предоставления муниципальной услуги предоставляются специалистом администрации.</w:t>
      </w:r>
    </w:p>
    <w:p w:rsidR="009C6C21" w:rsidRDefault="009C6C21" w:rsidP="009C6C2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2.1.6. Консультации (справки) предоставляются по следующим вопросам:</w:t>
      </w:r>
    </w:p>
    <w:p w:rsidR="009C6C21" w:rsidRDefault="009C6C21" w:rsidP="009C6C2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- перечень документов, необходимых для предоставления муниципальной услуги, комплектность (достаточность) предоставляемых документов;</w:t>
      </w:r>
    </w:p>
    <w:p w:rsidR="009C6C21" w:rsidRDefault="009C6C21" w:rsidP="009C6C2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- источники получения документов, необходимых для получения муниципальной услуги;</w:t>
      </w:r>
    </w:p>
    <w:p w:rsidR="009C6C21" w:rsidRDefault="009C6C21" w:rsidP="009C6C2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- время приема документов специалистами управления жилищной политики;</w:t>
      </w:r>
    </w:p>
    <w:p w:rsidR="009C6C21" w:rsidRDefault="009C6C21" w:rsidP="009C6C21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           - порядок принятия в муниципальную собственность приватизированных гражданами жилых помещений; </w:t>
      </w:r>
    </w:p>
    <w:p w:rsidR="009C6C21" w:rsidRDefault="009C6C21" w:rsidP="009C6C21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           - сроки предоставления муниципальной услуги;</w:t>
      </w:r>
    </w:p>
    <w:p w:rsidR="009C6C21" w:rsidRDefault="009C6C21" w:rsidP="009C6C21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           - основания приостановления или отказа в предоставлении муниципальной услуги;</w:t>
      </w:r>
    </w:p>
    <w:p w:rsidR="009C6C21" w:rsidRDefault="009C6C21" w:rsidP="009C6C21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           - порядок обжалования действий (бездействий) и решений, осуществляемых и принимаемых в ходе предоставления муниципальной услуги.</w:t>
      </w:r>
    </w:p>
    <w:p w:rsidR="009C6C21" w:rsidRDefault="009C6C21" w:rsidP="009C6C21">
      <w:pPr>
        <w:ind w:firstLine="6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2.1.7. Время предоставления консультации при личном обращении не должно превышать 5 минут. </w:t>
      </w:r>
    </w:p>
    <w:p w:rsidR="009C6C21" w:rsidRDefault="009C6C21" w:rsidP="009C6C21">
      <w:pPr>
        <w:ind w:firstLine="6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Информация о процедуре предоставления муниципальной услуги предоставляется бесплатно.</w:t>
      </w:r>
    </w:p>
    <w:p w:rsidR="009C6C21" w:rsidRDefault="009C6C21" w:rsidP="009C6C21">
      <w:pPr>
        <w:ind w:firstLine="6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2.1.8. Время ожидания в очереди для получения от специалиста управления жилищной политики информации о процедуре предоставления муниципальной услуги при личном обращении заявителей не должно превышать 3 часов. </w:t>
      </w:r>
    </w:p>
    <w:p w:rsidR="009C6C21" w:rsidRDefault="009C6C21" w:rsidP="009C6C21">
      <w:pPr>
        <w:ind w:firstLine="6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2.1.9. Прием заявителей ведется в порядке живой очереди.</w:t>
      </w:r>
    </w:p>
    <w:p w:rsidR="009C6C21" w:rsidRDefault="009C6C21" w:rsidP="009C6C21">
      <w:pPr>
        <w:ind w:firstLine="6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2.2. Предоставление муниципальной услуги осуществляется бесплатно.</w:t>
      </w:r>
    </w:p>
    <w:p w:rsidR="009C6C21" w:rsidRDefault="009C6C21" w:rsidP="009C6C21">
      <w:pPr>
        <w:tabs>
          <w:tab w:val="left" w:pos="1134"/>
        </w:tabs>
        <w:ind w:firstLine="6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2.3.</w:t>
      </w:r>
      <w:r>
        <w:rPr>
          <w:color w:val="000000"/>
          <w:sz w:val="28"/>
          <w:szCs w:val="28"/>
        </w:rPr>
        <w:tab/>
        <w:t>Перечень документов, необходимых для предоставления муниципальной услуги, требуемых от заявителя:</w:t>
      </w:r>
    </w:p>
    <w:p w:rsidR="009C6C21" w:rsidRDefault="009C6C21" w:rsidP="009C6C21">
      <w:pPr>
        <w:numPr>
          <w:ilvl w:val="0"/>
          <w:numId w:val="5"/>
        </w:numPr>
        <w:tabs>
          <w:tab w:val="left" w:pos="1069"/>
          <w:tab w:val="left" w:pos="1134"/>
        </w:tabs>
        <w:suppressAutoHyphens/>
        <w:overflowPunct/>
        <w:autoSpaceDE/>
        <w:adjustRightInd/>
        <w:ind w:left="106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заявление</w:t>
      </w:r>
      <w:proofErr w:type="gramEnd"/>
      <w:r>
        <w:rPr>
          <w:color w:val="000000"/>
          <w:sz w:val="28"/>
          <w:szCs w:val="28"/>
        </w:rPr>
        <w:t xml:space="preserve"> от всех собственников принимаемого в муниципальную собственность жилого помещения;</w:t>
      </w:r>
    </w:p>
    <w:p w:rsidR="009C6C21" w:rsidRDefault="009C6C21" w:rsidP="009C6C21">
      <w:pPr>
        <w:numPr>
          <w:ilvl w:val="0"/>
          <w:numId w:val="5"/>
        </w:numPr>
        <w:tabs>
          <w:tab w:val="left" w:pos="1069"/>
          <w:tab w:val="left" w:pos="1134"/>
        </w:tabs>
        <w:suppressAutoHyphens/>
        <w:overflowPunct/>
        <w:autoSpaceDE/>
        <w:adjustRightInd/>
        <w:ind w:left="106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копии</w:t>
      </w:r>
      <w:proofErr w:type="gramEnd"/>
      <w:r>
        <w:rPr>
          <w:color w:val="000000"/>
          <w:sz w:val="28"/>
          <w:szCs w:val="28"/>
        </w:rPr>
        <w:t xml:space="preserve"> документов, удостоверяющих личность собственников и членов их семей, проживающих в принимаемом в муниципальную собственность жилом помещении на момент приватизации;</w:t>
      </w:r>
    </w:p>
    <w:p w:rsidR="009C6C21" w:rsidRDefault="009C6C21" w:rsidP="009C6C21">
      <w:pPr>
        <w:numPr>
          <w:ilvl w:val="0"/>
          <w:numId w:val="5"/>
        </w:numPr>
        <w:tabs>
          <w:tab w:val="left" w:pos="1069"/>
          <w:tab w:val="left" w:pos="1134"/>
        </w:tabs>
        <w:suppressAutoHyphens/>
        <w:overflowPunct/>
        <w:autoSpaceDE/>
        <w:adjustRightInd/>
        <w:ind w:left="106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lastRenderedPageBreak/>
        <w:t>копия</w:t>
      </w:r>
      <w:proofErr w:type="gramEnd"/>
      <w:r>
        <w:rPr>
          <w:color w:val="000000"/>
          <w:sz w:val="28"/>
          <w:szCs w:val="28"/>
        </w:rPr>
        <w:t xml:space="preserve"> свидетельства о государственной регистрации права собственности на принимаемое в муниципальную собственность жилое помещение;</w:t>
      </w:r>
    </w:p>
    <w:p w:rsidR="009C6C21" w:rsidRDefault="009C6C21" w:rsidP="009C6C21">
      <w:pPr>
        <w:numPr>
          <w:ilvl w:val="0"/>
          <w:numId w:val="5"/>
        </w:numPr>
        <w:tabs>
          <w:tab w:val="left" w:pos="1069"/>
          <w:tab w:val="left" w:pos="1134"/>
        </w:tabs>
        <w:suppressAutoHyphens/>
        <w:overflowPunct/>
        <w:autoSpaceDE/>
        <w:adjustRightInd/>
        <w:ind w:left="106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копия</w:t>
      </w:r>
      <w:proofErr w:type="gramEnd"/>
      <w:r>
        <w:rPr>
          <w:color w:val="000000"/>
          <w:sz w:val="28"/>
          <w:szCs w:val="28"/>
        </w:rPr>
        <w:t xml:space="preserve"> договора приватизации;</w:t>
      </w:r>
    </w:p>
    <w:p w:rsidR="009C6C21" w:rsidRDefault="009C6C21" w:rsidP="009C6C21">
      <w:pPr>
        <w:numPr>
          <w:ilvl w:val="0"/>
          <w:numId w:val="5"/>
        </w:numPr>
        <w:tabs>
          <w:tab w:val="left" w:pos="1069"/>
          <w:tab w:val="left" w:pos="1134"/>
        </w:tabs>
        <w:suppressAutoHyphens/>
        <w:overflowPunct/>
        <w:autoSpaceDE/>
        <w:adjustRightInd/>
        <w:ind w:left="106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выписка</w:t>
      </w:r>
      <w:proofErr w:type="gramEnd"/>
      <w:r>
        <w:rPr>
          <w:color w:val="000000"/>
          <w:sz w:val="28"/>
          <w:szCs w:val="28"/>
        </w:rPr>
        <w:t xml:space="preserve"> из Единого государственного реестра о наличии либо отсутствии обременения на жилое помещение (арест, залог и т.п.);</w:t>
      </w:r>
    </w:p>
    <w:p w:rsidR="009C6C21" w:rsidRDefault="009C6C21" w:rsidP="009C6C21">
      <w:pPr>
        <w:numPr>
          <w:ilvl w:val="0"/>
          <w:numId w:val="5"/>
        </w:numPr>
        <w:tabs>
          <w:tab w:val="left" w:pos="1069"/>
          <w:tab w:val="left" w:pos="1134"/>
        </w:tabs>
        <w:suppressAutoHyphens/>
        <w:overflowPunct/>
        <w:autoSpaceDE/>
        <w:adjustRightInd/>
        <w:ind w:left="106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копия</w:t>
      </w:r>
      <w:proofErr w:type="gramEnd"/>
      <w:r>
        <w:rPr>
          <w:color w:val="000000"/>
          <w:sz w:val="28"/>
          <w:szCs w:val="28"/>
        </w:rPr>
        <w:t xml:space="preserve"> технического паспорта с отметкой о проведении внеплановой инвентаризации принимаемого в муниципальную собственность жилого помещения на дату подачи заявления;</w:t>
      </w:r>
    </w:p>
    <w:p w:rsidR="009C6C21" w:rsidRDefault="009C6C21" w:rsidP="009C6C21">
      <w:pPr>
        <w:numPr>
          <w:ilvl w:val="0"/>
          <w:numId w:val="5"/>
        </w:numPr>
        <w:tabs>
          <w:tab w:val="left" w:pos="1069"/>
          <w:tab w:val="left" w:pos="1134"/>
        </w:tabs>
        <w:suppressAutoHyphens/>
        <w:overflowPunct/>
        <w:autoSpaceDE/>
        <w:adjustRightInd/>
        <w:ind w:left="106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справка</w:t>
      </w:r>
      <w:proofErr w:type="gramEnd"/>
      <w:r>
        <w:rPr>
          <w:color w:val="000000"/>
          <w:sz w:val="28"/>
          <w:szCs w:val="28"/>
        </w:rPr>
        <w:t xml:space="preserve"> об инвентарной стоимости из органа, осуществляющего техническую инвентаризацию жилищного фонда;</w:t>
      </w:r>
    </w:p>
    <w:p w:rsidR="009C6C21" w:rsidRDefault="009C6C21" w:rsidP="009C6C21">
      <w:pPr>
        <w:numPr>
          <w:ilvl w:val="0"/>
          <w:numId w:val="5"/>
        </w:numPr>
        <w:tabs>
          <w:tab w:val="left" w:pos="1069"/>
          <w:tab w:val="left" w:pos="1134"/>
        </w:tabs>
        <w:suppressAutoHyphens/>
        <w:overflowPunct/>
        <w:autoSpaceDE/>
        <w:adjustRightInd/>
        <w:ind w:left="106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справка</w:t>
      </w:r>
      <w:proofErr w:type="gramEnd"/>
      <w:r>
        <w:rPr>
          <w:color w:val="000000"/>
          <w:sz w:val="28"/>
          <w:szCs w:val="28"/>
        </w:rPr>
        <w:t xml:space="preserve"> о зарегистрированных гражданах по месту жительства и пребывания в принимаемом в муниципальную собственность жилом помещении;</w:t>
      </w:r>
    </w:p>
    <w:p w:rsidR="009C6C21" w:rsidRDefault="009C6C21" w:rsidP="009C6C21">
      <w:pPr>
        <w:numPr>
          <w:ilvl w:val="0"/>
          <w:numId w:val="5"/>
        </w:numPr>
        <w:tabs>
          <w:tab w:val="left" w:pos="1069"/>
          <w:tab w:val="left" w:pos="1134"/>
        </w:tabs>
        <w:suppressAutoHyphens/>
        <w:overflowPunct/>
        <w:autoSpaceDE/>
        <w:adjustRightInd/>
        <w:ind w:left="106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разрешение</w:t>
      </w:r>
      <w:proofErr w:type="gramEnd"/>
      <w:r>
        <w:rPr>
          <w:color w:val="000000"/>
          <w:sz w:val="28"/>
          <w:szCs w:val="28"/>
        </w:rPr>
        <w:t xml:space="preserve"> органов опеки и попечительства на безвозмездное отчуждение в случаях, когда несовершеннолетний является собственником или сособственником жилого помещения, так и когда проживает в передаваемом жилом помещении.</w:t>
      </w:r>
    </w:p>
    <w:p w:rsidR="009C6C21" w:rsidRDefault="009C6C21" w:rsidP="009C6C21">
      <w:pPr>
        <w:numPr>
          <w:ilvl w:val="0"/>
          <w:numId w:val="5"/>
        </w:numPr>
        <w:tabs>
          <w:tab w:val="left" w:pos="1069"/>
          <w:tab w:val="left" w:pos="1134"/>
        </w:tabs>
        <w:suppressAutoHyphens/>
        <w:overflowPunct/>
        <w:autoSpaceDE/>
        <w:adjustRightInd/>
        <w:ind w:left="106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справка</w:t>
      </w:r>
      <w:proofErr w:type="gramEnd"/>
      <w:r>
        <w:rPr>
          <w:color w:val="000000"/>
          <w:sz w:val="28"/>
          <w:szCs w:val="28"/>
        </w:rPr>
        <w:t xml:space="preserve"> об отсутствии задолженности по налогу на имущество;</w:t>
      </w:r>
    </w:p>
    <w:p w:rsidR="009C6C21" w:rsidRDefault="009C6C21" w:rsidP="009C6C21">
      <w:pPr>
        <w:numPr>
          <w:ilvl w:val="0"/>
          <w:numId w:val="5"/>
        </w:numPr>
        <w:tabs>
          <w:tab w:val="left" w:pos="1069"/>
          <w:tab w:val="left" w:pos="1134"/>
        </w:tabs>
        <w:suppressAutoHyphens/>
        <w:overflowPunct/>
        <w:autoSpaceDE/>
        <w:adjustRightInd/>
        <w:ind w:left="106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справка</w:t>
      </w:r>
      <w:proofErr w:type="gramEnd"/>
      <w:r>
        <w:rPr>
          <w:color w:val="000000"/>
          <w:sz w:val="28"/>
          <w:szCs w:val="28"/>
        </w:rPr>
        <w:t xml:space="preserve"> об отсутствии задолженности по коммунальным платежам;</w:t>
      </w:r>
    </w:p>
    <w:p w:rsidR="009C6C21" w:rsidRDefault="009C6C21" w:rsidP="009C6C21">
      <w:pPr>
        <w:numPr>
          <w:ilvl w:val="0"/>
          <w:numId w:val="5"/>
        </w:numPr>
        <w:tabs>
          <w:tab w:val="left" w:pos="1069"/>
          <w:tab w:val="left" w:pos="1134"/>
        </w:tabs>
        <w:suppressAutoHyphens/>
        <w:overflowPunct/>
        <w:autoSpaceDE/>
        <w:adjustRightInd/>
        <w:ind w:left="106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акт</w:t>
      </w:r>
      <w:proofErr w:type="gramEnd"/>
      <w:r>
        <w:rPr>
          <w:color w:val="000000"/>
          <w:sz w:val="28"/>
          <w:szCs w:val="28"/>
        </w:rPr>
        <w:t xml:space="preserve"> технического обследования квартиры, составленный управляющей компанией;</w:t>
      </w:r>
    </w:p>
    <w:p w:rsidR="009C6C21" w:rsidRDefault="009C6C21" w:rsidP="009C6C21">
      <w:pPr>
        <w:numPr>
          <w:ilvl w:val="0"/>
          <w:numId w:val="5"/>
        </w:numPr>
        <w:tabs>
          <w:tab w:val="left" w:pos="1069"/>
          <w:tab w:val="left" w:pos="1134"/>
        </w:tabs>
        <w:suppressAutoHyphens/>
        <w:overflowPunct/>
        <w:autoSpaceDE/>
        <w:adjustRightInd/>
        <w:ind w:left="106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справка</w:t>
      </w:r>
      <w:proofErr w:type="gramEnd"/>
      <w:r>
        <w:rPr>
          <w:color w:val="000000"/>
          <w:sz w:val="28"/>
          <w:szCs w:val="28"/>
        </w:rPr>
        <w:t xml:space="preserve"> об отсутствии на праве собственности жилых помещений на каждого члена семьи.</w:t>
      </w:r>
    </w:p>
    <w:p w:rsidR="009C6C21" w:rsidRDefault="009C6C21" w:rsidP="009C6C21">
      <w:pPr>
        <w:ind w:firstLine="6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2.4. Перечень оснований для приостановления или отказа в предоставлении муниципальной услуги:</w:t>
      </w:r>
    </w:p>
    <w:p w:rsidR="009C6C21" w:rsidRDefault="009C6C21" w:rsidP="009C6C21">
      <w:pPr>
        <w:ind w:firstLine="6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2.4.1. Непредставление в управление жилищной политики документов, необходимых для предоставления муниципальной услуги, предусмотренных пунктом 2.3 настоящего Административного регламента.</w:t>
      </w:r>
    </w:p>
    <w:p w:rsidR="009C6C21" w:rsidRDefault="009C6C21" w:rsidP="009C6C21">
      <w:pPr>
        <w:tabs>
          <w:tab w:val="left" w:pos="1418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2.4.2. Отсутствие у гражданина гражданства Российской Федерации.</w:t>
      </w:r>
    </w:p>
    <w:p w:rsidR="009C6C21" w:rsidRDefault="009C6C21" w:rsidP="009C6C21">
      <w:pPr>
        <w:tabs>
          <w:tab w:val="left" w:pos="1418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2.4.3.</w:t>
      </w:r>
      <w:r>
        <w:rPr>
          <w:color w:val="000000"/>
          <w:sz w:val="28"/>
          <w:szCs w:val="28"/>
        </w:rPr>
        <w:tab/>
        <w:t>Приобретение гражданином жилого помещения на условиях, отличных от договора приватизации.</w:t>
      </w:r>
    </w:p>
    <w:p w:rsidR="009C6C21" w:rsidRDefault="009C6C21" w:rsidP="009C6C21">
      <w:pPr>
        <w:tabs>
          <w:tab w:val="left" w:pos="1418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2.4.4.</w:t>
      </w:r>
      <w:r>
        <w:rPr>
          <w:color w:val="000000"/>
          <w:sz w:val="28"/>
          <w:szCs w:val="28"/>
        </w:rPr>
        <w:tab/>
        <w:t>Наличие обременения на принимаемом в муниципальную собственность жилом помещении (арест, ипотека, залог и др.).</w:t>
      </w:r>
    </w:p>
    <w:p w:rsidR="009C6C21" w:rsidRDefault="009C6C21" w:rsidP="009C6C21">
      <w:pPr>
        <w:tabs>
          <w:tab w:val="left" w:pos="1418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2.4.5.</w:t>
      </w:r>
      <w:r>
        <w:rPr>
          <w:color w:val="000000"/>
          <w:sz w:val="28"/>
          <w:szCs w:val="28"/>
        </w:rPr>
        <w:tab/>
        <w:t>Наличие в принимаемом в муниципальную собственность жилом помещении зарегистрированных граждан, которые на момент приватизации жилого помещения в нем не проживали и, соответственно, не имели права пользования им.</w:t>
      </w:r>
    </w:p>
    <w:p w:rsidR="009C6C21" w:rsidRDefault="009C6C21" w:rsidP="009C6C21">
      <w:pPr>
        <w:tabs>
          <w:tab w:val="left" w:pos="1418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2.4.6.</w:t>
      </w:r>
      <w:r>
        <w:rPr>
          <w:color w:val="000000"/>
          <w:sz w:val="28"/>
          <w:szCs w:val="28"/>
        </w:rPr>
        <w:tab/>
        <w:t xml:space="preserve">Отсутствие согласия сособственника принимаемого в муниципальную собственность жилого помещения на безвозмездную передачу данного жилого помещения в </w:t>
      </w:r>
      <w:proofErr w:type="gramStart"/>
      <w:r>
        <w:rPr>
          <w:color w:val="000000"/>
          <w:sz w:val="28"/>
          <w:szCs w:val="28"/>
        </w:rPr>
        <w:t>собственность  администрации</w:t>
      </w:r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Силинского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</w:rPr>
        <w:t>Ардатовского</w:t>
      </w:r>
      <w:proofErr w:type="spellEnd"/>
      <w:r>
        <w:rPr>
          <w:color w:val="000000"/>
          <w:sz w:val="28"/>
          <w:szCs w:val="28"/>
        </w:rPr>
        <w:t xml:space="preserve">  муниципального района.</w:t>
      </w:r>
    </w:p>
    <w:p w:rsidR="009C6C21" w:rsidRDefault="009C6C21" w:rsidP="009C6C21">
      <w:pPr>
        <w:tabs>
          <w:tab w:val="left" w:pos="1418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2.4.7.</w:t>
      </w:r>
      <w:r>
        <w:rPr>
          <w:color w:val="000000"/>
          <w:sz w:val="28"/>
          <w:szCs w:val="28"/>
        </w:rPr>
        <w:tab/>
        <w:t>Наличие в представленных документах повреждений, которые не позволяют однозначно истолковать содержание документа, либо наличие подчисток, приписок, зачеркнутых слов и иных не оговоренных исправлений.</w:t>
      </w:r>
    </w:p>
    <w:p w:rsidR="009C6C21" w:rsidRDefault="009C6C21" w:rsidP="009C6C21">
      <w:pPr>
        <w:tabs>
          <w:tab w:val="left" w:pos="1418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2.4.8.</w:t>
      </w:r>
      <w:r>
        <w:rPr>
          <w:color w:val="000000"/>
          <w:sz w:val="28"/>
          <w:szCs w:val="28"/>
        </w:rPr>
        <w:tab/>
        <w:t>Наличие у одного из сособственников принимаемого в муниципальную собственность жилого помещения или членов его семьи другого жилого помещения в собственности.</w:t>
      </w:r>
    </w:p>
    <w:p w:rsidR="009C6C21" w:rsidRDefault="009C6C21" w:rsidP="009C6C21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2.5. Срок приостановления или отказа в предоставлении муниципальной услуги.</w:t>
      </w:r>
    </w:p>
    <w:p w:rsidR="009C6C21" w:rsidRDefault="009C6C21" w:rsidP="009C6C21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2.5.1. Срок для отказа в предоставлении муниципальной услуги составляет 2 (два) месяца с даты принятия полного пакета документов или с даты окончания приостановления предоставления муниципальной услуги.</w:t>
      </w:r>
    </w:p>
    <w:p w:rsidR="009C6C21" w:rsidRDefault="009C6C21" w:rsidP="009C6C21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2.5.2. Предоставление муниципальной услуги приостанавливается до исправления замечаний, указанных в пункте 2.4 настоящего Административного регламента, но не более чем на 1 (один) месяц.</w:t>
      </w:r>
    </w:p>
    <w:p w:rsidR="009C6C21" w:rsidRDefault="009C6C21" w:rsidP="009C6C21">
      <w:pPr>
        <w:ind w:firstLine="684"/>
        <w:jc w:val="both"/>
        <w:rPr>
          <w:color w:val="000000"/>
          <w:sz w:val="28"/>
          <w:szCs w:val="28"/>
        </w:rPr>
      </w:pPr>
    </w:p>
    <w:p w:rsidR="009C6C21" w:rsidRDefault="009C6C21" w:rsidP="009C6C21">
      <w:pPr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III. Административные процедуры</w:t>
      </w:r>
    </w:p>
    <w:p w:rsidR="009C6C21" w:rsidRDefault="009C6C21" w:rsidP="009C6C21">
      <w:pPr>
        <w:jc w:val="center"/>
        <w:rPr>
          <w:color w:val="000000"/>
          <w:sz w:val="28"/>
          <w:szCs w:val="28"/>
        </w:rPr>
      </w:pPr>
    </w:p>
    <w:p w:rsidR="009C6C21" w:rsidRDefault="009C6C21" w:rsidP="009C6C21">
      <w:pPr>
        <w:pStyle w:val="ConsPlusNormal"/>
        <w:widowControl/>
        <w:ind w:firstLine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3.1. Предоставление муниципальной услуги состоит из административных процедур:</w:t>
      </w:r>
    </w:p>
    <w:p w:rsidR="009C6C21" w:rsidRDefault="009C6C21" w:rsidP="009C6C21">
      <w:pPr>
        <w:pStyle w:val="ConsPlusNormal"/>
        <w:widowControl/>
        <w:numPr>
          <w:ilvl w:val="0"/>
          <w:numId w:val="6"/>
        </w:numPr>
        <w:tabs>
          <w:tab w:val="left" w:pos="1044"/>
        </w:tabs>
        <w:suppressAutoHyphens/>
        <w:autoSpaceDN/>
        <w:adjustRightInd/>
        <w:ind w:left="104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прием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документов, необходимых для заключения договора безвозмездной передачи жилого помещения в муниципальную собственность;</w:t>
      </w:r>
    </w:p>
    <w:p w:rsidR="009C6C21" w:rsidRDefault="009C6C21" w:rsidP="009C6C21">
      <w:pPr>
        <w:pStyle w:val="ConsPlusNormal"/>
        <w:widowControl/>
        <w:numPr>
          <w:ilvl w:val="0"/>
          <w:numId w:val="6"/>
        </w:numPr>
        <w:tabs>
          <w:tab w:val="left" w:pos="1044"/>
        </w:tabs>
        <w:suppressAutoHyphens/>
        <w:autoSpaceDN/>
        <w:adjustRightInd/>
        <w:ind w:left="104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проверка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представленных документов на соответствие перечню документов, содержащемуся в пункте 2.3 настоящего Административного регламента;</w:t>
      </w:r>
    </w:p>
    <w:p w:rsidR="009C6C21" w:rsidRDefault="009C6C21" w:rsidP="009C6C21">
      <w:pPr>
        <w:pStyle w:val="ConsPlusNormal"/>
        <w:widowControl/>
        <w:numPr>
          <w:ilvl w:val="0"/>
          <w:numId w:val="6"/>
        </w:numPr>
        <w:tabs>
          <w:tab w:val="left" w:pos="1044"/>
        </w:tabs>
        <w:suppressAutoHyphens/>
        <w:autoSpaceDN/>
        <w:adjustRightInd/>
        <w:ind w:left="104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подготовка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письменного отказа в заключении договора безвозмездной передачи жилого помещения в муниципальную собственность;</w:t>
      </w:r>
    </w:p>
    <w:p w:rsidR="009C6C21" w:rsidRDefault="009C6C21" w:rsidP="009C6C21">
      <w:pPr>
        <w:pStyle w:val="ConsPlusNormal"/>
        <w:widowControl/>
        <w:numPr>
          <w:ilvl w:val="0"/>
          <w:numId w:val="6"/>
        </w:numPr>
        <w:tabs>
          <w:tab w:val="left" w:pos="1044"/>
        </w:tabs>
        <w:suppressAutoHyphens/>
        <w:autoSpaceDN/>
        <w:adjustRightInd/>
        <w:ind w:left="104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подготовка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направление на подписание Главой администрации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распоряжения о принятии жилого помещения в собственность муниципального образования;</w:t>
      </w:r>
    </w:p>
    <w:p w:rsidR="009C6C21" w:rsidRDefault="009C6C21" w:rsidP="009C6C21">
      <w:pPr>
        <w:pStyle w:val="ConsPlusNormal"/>
        <w:widowControl/>
        <w:numPr>
          <w:ilvl w:val="0"/>
          <w:numId w:val="6"/>
        </w:numPr>
        <w:tabs>
          <w:tab w:val="left" w:pos="1044"/>
        </w:tabs>
        <w:suppressAutoHyphens/>
        <w:autoSpaceDN/>
        <w:adjustRightInd/>
        <w:ind w:left="104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подготовка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проекта договора безвозмездной передачи жилого помещения в муниципальную собственность;</w:t>
      </w:r>
    </w:p>
    <w:p w:rsidR="009C6C21" w:rsidRDefault="009C6C21" w:rsidP="009C6C21">
      <w:pPr>
        <w:pStyle w:val="ConsPlusNormal"/>
        <w:widowControl/>
        <w:numPr>
          <w:ilvl w:val="0"/>
          <w:numId w:val="6"/>
        </w:numPr>
        <w:tabs>
          <w:tab w:val="left" w:pos="1044"/>
        </w:tabs>
        <w:suppressAutoHyphens/>
        <w:autoSpaceDN/>
        <w:adjustRightInd/>
        <w:ind w:left="104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подписание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и удостоверение печатью администрации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 договора безвозмездной передачи жилого помещения в муниципальную собственность;</w:t>
      </w:r>
    </w:p>
    <w:p w:rsidR="009C6C21" w:rsidRDefault="009C6C21" w:rsidP="009C6C21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C6C21" w:rsidRDefault="009C6C21" w:rsidP="009C6C21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C6C21" w:rsidRDefault="009C6C21" w:rsidP="009C6C21">
      <w:pPr>
        <w:pStyle w:val="ConsPlusNormal"/>
        <w:widowControl/>
        <w:ind w:firstLine="54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C6C21" w:rsidRDefault="009C6C21" w:rsidP="009C6C21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Порядок и формы контроля за исполнением муниципальной услуги</w:t>
      </w:r>
    </w:p>
    <w:p w:rsidR="009C6C21" w:rsidRDefault="009C6C21" w:rsidP="009C6C21">
      <w:pPr>
        <w:pStyle w:val="ConsPlusNormal"/>
        <w:widowControl/>
        <w:ind w:firstLine="54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9C6C21" w:rsidRDefault="009C6C21" w:rsidP="009C6C21">
      <w:pPr>
        <w:pStyle w:val="ConsPlusNormal"/>
        <w:widowControl/>
        <w:ind w:firstLine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4.1. Работники администрации, непосредственно предоставляющие муниципальную услугу, несут персональную ответственность за сроки, порядок и качество исполнения каждой административной процедуры, указанной в настоящем Административном регламенте.</w:t>
      </w:r>
    </w:p>
    <w:p w:rsidR="009C6C21" w:rsidRDefault="009C6C21" w:rsidP="009C6C21">
      <w:pPr>
        <w:pStyle w:val="ConsPlusNormal"/>
        <w:widowControl/>
        <w:ind w:firstLine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4.2. Контроль исполнения настоящего Административного регламента осуществляется специалистом администрации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района.</w:t>
      </w:r>
    </w:p>
    <w:p w:rsidR="009C6C21" w:rsidRDefault="009C6C21" w:rsidP="009C6C21">
      <w:pPr>
        <w:pStyle w:val="ConsPlusNormal"/>
        <w:widowControl/>
        <w:ind w:firstLine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5.3. Контроль предоставления муниципальной услуги включает в себя:</w:t>
      </w:r>
    </w:p>
    <w:p w:rsidR="009C6C21" w:rsidRDefault="009C6C21" w:rsidP="009C6C21">
      <w:pPr>
        <w:pStyle w:val="ConsPlusNormal"/>
        <w:widowControl/>
        <w:numPr>
          <w:ilvl w:val="0"/>
          <w:numId w:val="7"/>
        </w:numPr>
        <w:tabs>
          <w:tab w:val="left" w:pos="1044"/>
        </w:tabs>
        <w:suppressAutoHyphens/>
        <w:autoSpaceDN/>
        <w:adjustRightInd/>
        <w:ind w:left="104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проведение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проверок соблюдения и исполнения специалистами администрации положений настоящего Административного регламента; </w:t>
      </w:r>
    </w:p>
    <w:p w:rsidR="009C6C21" w:rsidRDefault="009C6C21" w:rsidP="009C6C21">
      <w:pPr>
        <w:pStyle w:val="ConsPlusNormal"/>
        <w:widowControl/>
        <w:numPr>
          <w:ilvl w:val="0"/>
          <w:numId w:val="7"/>
        </w:numPr>
        <w:tabs>
          <w:tab w:val="left" w:pos="1044"/>
        </w:tabs>
        <w:suppressAutoHyphens/>
        <w:autoSpaceDN/>
        <w:adjustRightInd/>
        <w:ind w:left="104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рассмотрение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результатов проверок;</w:t>
      </w:r>
    </w:p>
    <w:p w:rsidR="009C6C21" w:rsidRDefault="009C6C21" w:rsidP="009C6C21">
      <w:pPr>
        <w:pStyle w:val="ConsPlusNormal"/>
        <w:widowControl/>
        <w:numPr>
          <w:ilvl w:val="0"/>
          <w:numId w:val="7"/>
        </w:numPr>
        <w:tabs>
          <w:tab w:val="left" w:pos="1044"/>
        </w:tabs>
        <w:suppressAutoHyphens/>
        <w:autoSpaceDN/>
        <w:adjustRightInd/>
        <w:ind w:left="104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принятие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решений по устранению нарушений, выявленных проверками, и привлечению виновных лиц к ответственности в соответствии с законодательством Российской Федерации;</w:t>
      </w:r>
    </w:p>
    <w:p w:rsidR="009C6C21" w:rsidRDefault="009C6C21" w:rsidP="009C6C21">
      <w:pPr>
        <w:pStyle w:val="ConsPlusNormal"/>
        <w:widowControl/>
        <w:numPr>
          <w:ilvl w:val="0"/>
          <w:numId w:val="7"/>
        </w:numPr>
        <w:tabs>
          <w:tab w:val="left" w:pos="1044"/>
        </w:tabs>
        <w:suppressAutoHyphens/>
        <w:autoSpaceDN/>
        <w:adjustRightInd/>
        <w:ind w:left="104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подготовка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ответов на обращения получателей (заявителей) услуги, содержащие жалобы на решения, действия (бездействие) специалистов управления жилищной политики.</w:t>
      </w:r>
    </w:p>
    <w:p w:rsidR="009C6C21" w:rsidRDefault="009C6C21" w:rsidP="009C6C21">
      <w:pPr>
        <w:pStyle w:val="ConsPlusNormal"/>
        <w:widowControl/>
        <w:tabs>
          <w:tab w:val="left" w:pos="993"/>
        </w:tabs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C6C21" w:rsidRDefault="009C6C21" w:rsidP="009C6C21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Порядок обжалования действия (бездействия) и решений, </w:t>
      </w:r>
    </w:p>
    <w:p w:rsidR="009C6C21" w:rsidRDefault="009C6C21" w:rsidP="009C6C21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</w:rPr>
        <w:t>осуществляемых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(принятых) в ходе предоставления </w:t>
      </w:r>
    </w:p>
    <w:p w:rsidR="009C6C21" w:rsidRDefault="009C6C21" w:rsidP="009C6C21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</w:rPr>
        <w:t>муниципальной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услуги</w:t>
      </w:r>
    </w:p>
    <w:p w:rsidR="009C6C21" w:rsidRDefault="009C6C21" w:rsidP="009C6C21">
      <w:pPr>
        <w:pStyle w:val="ConsPlusNormal"/>
        <w:widowControl/>
        <w:ind w:firstLine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9C6C21" w:rsidRDefault="009C6C21" w:rsidP="009C6C21">
      <w:pPr>
        <w:pStyle w:val="ConsPlusNormal"/>
        <w:widowControl/>
        <w:ind w:firstLine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6.1. Получатель (заявитель) услуги может обжаловать действия или бездействие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специалиста ,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главы администрации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 или лицу, им уполномоченному.</w:t>
      </w:r>
    </w:p>
    <w:p w:rsidR="009C6C21" w:rsidRDefault="009C6C21" w:rsidP="009C6C21">
      <w:pPr>
        <w:pStyle w:val="ConsPlusNormal"/>
        <w:widowControl/>
        <w:ind w:firstLine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C6C21" w:rsidRDefault="009C6C21" w:rsidP="009C6C21">
      <w:pPr>
        <w:pStyle w:val="ConsPlusNormal"/>
        <w:widowControl/>
        <w:ind w:firstLine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6.2. Заявитель вправе обратиться с жалобой лично (устно) или направить письменное предложение, заявление или жалобу (далее - письменное обращение).</w:t>
      </w:r>
    </w:p>
    <w:p w:rsidR="009C6C21" w:rsidRDefault="009C6C21" w:rsidP="009C6C21">
      <w:pPr>
        <w:pStyle w:val="ConsPlusNormal"/>
        <w:widowControl/>
        <w:tabs>
          <w:tab w:val="left" w:pos="684"/>
        </w:tabs>
        <w:ind w:firstLine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 письменном обращении заявителя срок рассмотрения его обращения не превышает 30 календарных дней со дня регистрации письменного обращения.</w:t>
      </w:r>
    </w:p>
    <w:p w:rsidR="009C6C21" w:rsidRDefault="009C6C21" w:rsidP="009C6C21">
      <w:pPr>
        <w:pStyle w:val="ConsPlusNormal"/>
        <w:widowControl/>
        <w:ind w:firstLine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6.3. По результатам рассмотрения письменного обращения Главой администрации сельского поселения или лицом, им уполномоченным, принимается решение об удовлетворении либо об отказе в удовлетворении требований заявителя.</w:t>
      </w:r>
    </w:p>
    <w:p w:rsidR="009C6C21" w:rsidRDefault="009C6C21" w:rsidP="009C6C21">
      <w:pPr>
        <w:pStyle w:val="ConsPlusNormal"/>
        <w:widowControl/>
        <w:ind w:firstLine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6.4. Письменный ответ, содержащий результаты рассмотрения письменного обращения, направляется заявителю.</w:t>
      </w:r>
    </w:p>
    <w:p w:rsidR="009C6C21" w:rsidRDefault="009C6C21" w:rsidP="009C6C21">
      <w:pPr>
        <w:pStyle w:val="ConsPlusNormal"/>
        <w:widowControl/>
        <w:ind w:firstLine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6.5. Заинтересованные лица вправе обжаловать нарушения положений настоящего Административного регламента, допущенные должностными лицами, ответственными за его выполнение, в судебном порядке.</w:t>
      </w:r>
    </w:p>
    <w:p w:rsidR="009C6C21" w:rsidRDefault="009C6C21" w:rsidP="009C6C2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C6C21" w:rsidRDefault="009C6C21" w:rsidP="009C6C21">
      <w:pPr>
        <w:rPr>
          <w:sz w:val="28"/>
          <w:szCs w:val="28"/>
        </w:rPr>
      </w:pPr>
    </w:p>
    <w:p w:rsidR="009C6C21" w:rsidRDefault="009C6C21" w:rsidP="009C6C21">
      <w:pPr>
        <w:rPr>
          <w:sz w:val="28"/>
          <w:szCs w:val="28"/>
        </w:rPr>
      </w:pPr>
    </w:p>
    <w:p w:rsidR="009C6C21" w:rsidRDefault="009C6C21" w:rsidP="009C6C21">
      <w:pPr>
        <w:rPr>
          <w:sz w:val="28"/>
          <w:szCs w:val="28"/>
        </w:rPr>
      </w:pPr>
    </w:p>
    <w:p w:rsidR="009C6C21" w:rsidRDefault="009C6C21" w:rsidP="009C6C21">
      <w:pPr>
        <w:rPr>
          <w:sz w:val="28"/>
          <w:szCs w:val="28"/>
        </w:rPr>
      </w:pPr>
    </w:p>
    <w:p w:rsidR="009C6C21" w:rsidRDefault="009C6C21" w:rsidP="009C6C2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9C6C21" w:rsidRDefault="009C6C21" w:rsidP="009C6C21">
      <w:pPr>
        <w:pStyle w:val="ConsPlusNormal"/>
        <w:widowControl/>
        <w:ind w:left="5245"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9C6C21" w:rsidRDefault="009C6C21" w:rsidP="009C6C21">
      <w:pPr>
        <w:pStyle w:val="ConsPlusNormal"/>
        <w:widowControl/>
        <w:ind w:left="5245" w:firstLine="0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Административному регламенту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9C6C21" w:rsidRDefault="009C6C21" w:rsidP="009C6C21">
      <w:pPr>
        <w:pStyle w:val="ConsPlusNormal"/>
        <w:widowControl/>
        <w:ind w:left="5245" w:firstLine="0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предоставлению муниципальной </w:t>
      </w:r>
    </w:p>
    <w:p w:rsidR="009C6C21" w:rsidRDefault="009C6C21" w:rsidP="009C6C21">
      <w:pPr>
        <w:pStyle w:val="ConsPlusNormal"/>
        <w:widowControl/>
        <w:ind w:left="5245" w:firstLine="0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услуги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«Принятие в муниципальную собственность приватизированных гражданами жилых помещений»</w:t>
      </w:r>
    </w:p>
    <w:p w:rsidR="009C6C21" w:rsidRDefault="009C6C21" w:rsidP="009C6C21">
      <w:pPr>
        <w:pStyle w:val="ConsPlusNormal"/>
        <w:widowControl/>
        <w:ind w:firstLine="5244"/>
        <w:jc w:val="right"/>
        <w:rPr>
          <w:sz w:val="28"/>
          <w:szCs w:val="28"/>
        </w:rPr>
      </w:pPr>
    </w:p>
    <w:p w:rsidR="009C6C21" w:rsidRDefault="009C6C21" w:rsidP="009C6C21">
      <w:pPr>
        <w:pStyle w:val="ConsPlusNormal"/>
        <w:widowControl/>
        <w:ind w:firstLine="0"/>
        <w:jc w:val="center"/>
        <w:rPr>
          <w:sz w:val="28"/>
          <w:szCs w:val="28"/>
        </w:rPr>
      </w:pPr>
    </w:p>
    <w:p w:rsidR="009C6C21" w:rsidRDefault="009C6C21" w:rsidP="009C6C21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СВЕДЕНИЯ</w:t>
      </w:r>
    </w:p>
    <w:p w:rsidR="009C6C21" w:rsidRDefault="009C6C21" w:rsidP="009C6C21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местонахождении и номерах телефонов управления</w:t>
      </w:r>
    </w:p>
    <w:p w:rsidR="009C6C21" w:rsidRDefault="009C6C21" w:rsidP="009C6C21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жилищной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политики 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Силинскогосельского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9C6C21" w:rsidRDefault="009C6C21" w:rsidP="009C6C21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C6C21" w:rsidRDefault="009C6C21" w:rsidP="009C6C21">
      <w:pPr>
        <w:pStyle w:val="ConsPlusNormal"/>
        <w:widowControl/>
        <w:ind w:firstLine="540"/>
        <w:jc w:val="both"/>
        <w:rPr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16"/>
        <w:gridCol w:w="3894"/>
      </w:tblGrid>
      <w:tr w:rsidR="009C6C21" w:rsidTr="009C6C21">
        <w:trPr>
          <w:cantSplit/>
          <w:trHeight w:val="480"/>
        </w:trPr>
        <w:tc>
          <w:tcPr>
            <w:tcW w:w="5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6C21" w:rsidRDefault="009C6C21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Адрес                                   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6C21" w:rsidRDefault="009C6C21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РМ, с.Силино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ул.Садовая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28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431874      </w:t>
            </w:r>
          </w:p>
        </w:tc>
      </w:tr>
      <w:tr w:rsidR="009C6C21" w:rsidTr="009C6C21">
        <w:trPr>
          <w:cantSplit/>
          <w:trHeight w:val="379"/>
        </w:trPr>
        <w:tc>
          <w:tcPr>
            <w:tcW w:w="50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C6C21" w:rsidRDefault="009C6C21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C21" w:rsidRDefault="009C6C21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9C6C21" w:rsidTr="009C6C21">
        <w:trPr>
          <w:cantSplit/>
          <w:trHeight w:val="240"/>
        </w:trPr>
        <w:tc>
          <w:tcPr>
            <w:tcW w:w="50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6C21" w:rsidRDefault="009C6C21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Телефоны                                </w:t>
            </w:r>
          </w:p>
        </w:tc>
        <w:tc>
          <w:tcPr>
            <w:tcW w:w="3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6C21" w:rsidRDefault="009C6C21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2-92-47</w:t>
            </w:r>
          </w:p>
        </w:tc>
      </w:tr>
      <w:tr w:rsidR="009C6C21" w:rsidTr="009C6C21">
        <w:trPr>
          <w:cantSplit/>
          <w:trHeight w:val="240"/>
        </w:trPr>
        <w:tc>
          <w:tcPr>
            <w:tcW w:w="50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6C21" w:rsidRDefault="009C6C21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</w:t>
            </w:r>
          </w:p>
        </w:tc>
        <w:tc>
          <w:tcPr>
            <w:tcW w:w="3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C21" w:rsidRDefault="009C6C21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8"/>
                <w:szCs w:val="28"/>
                <w:lang w:val="en-US" w:eastAsia="ar-SA"/>
              </w:rPr>
            </w:pPr>
          </w:p>
        </w:tc>
      </w:tr>
      <w:tr w:rsidR="009C6C21" w:rsidTr="009C6C21">
        <w:trPr>
          <w:cantSplit/>
          <w:trHeight w:val="600"/>
        </w:trPr>
        <w:tc>
          <w:tcPr>
            <w:tcW w:w="50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C6C21" w:rsidRDefault="009C6C21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C21" w:rsidRDefault="009C6C21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74457D" w:rsidRDefault="0074457D"/>
    <w:sectPr w:rsidR="007445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1404"/>
        </w:tabs>
        <w:ind w:left="1404" w:hanging="360"/>
      </w:pPr>
      <w:rPr>
        <w:rFonts w:ascii="Symbol" w:hAnsi="Symbol" w:cs="Symbol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cs="Symbol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cs="Symbol"/>
      </w:rPr>
    </w:lvl>
  </w:abstractNum>
  <w:abstractNum w:abstractNumId="4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69"/>
        </w:tabs>
        <w:ind w:left="1069" w:hanging="360"/>
      </w:p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</w:lvl>
  </w:abstractNum>
  <w:abstractNum w:abstractNumId="5">
    <w:nsid w:val="00000007"/>
    <w:multiLevelType w:val="single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404"/>
        </w:tabs>
        <w:ind w:left="1404" w:hanging="360"/>
      </w:pPr>
      <w:rPr>
        <w:rFonts w:ascii="Symbol" w:hAnsi="Symbol" w:cs="Symbol"/>
      </w:rPr>
    </w:lvl>
  </w:abstractNum>
  <w:abstractNum w:abstractNumId="6">
    <w:nsid w:val="00000008"/>
    <w:multiLevelType w:val="single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1485"/>
        </w:tabs>
        <w:ind w:left="1485" w:hanging="360"/>
      </w:pPr>
      <w:rPr>
        <w:rFonts w:ascii="Symbol" w:hAnsi="Symbol" w:cs="Symbol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1"/>
  </w:num>
  <w:num w:numId="5">
    <w:abstractNumId w:val="2"/>
    <w:lvlOverride w:ilvl="0">
      <w:startOverride w:val="1"/>
    </w:lvlOverride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15F"/>
    <w:rsid w:val="000D615F"/>
    <w:rsid w:val="00182C62"/>
    <w:rsid w:val="0074457D"/>
    <w:rsid w:val="009C6C21"/>
    <w:rsid w:val="00D67CFE"/>
    <w:rsid w:val="00E52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79FCD5-BC36-441D-BD3A-A0E59D561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6C21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C6C21"/>
    <w:pPr>
      <w:keepNext/>
      <w:ind w:left="2880" w:firstLine="720"/>
      <w:outlineLvl w:val="0"/>
    </w:pPr>
    <w:rPr>
      <w:b/>
      <w:sz w:val="28"/>
    </w:rPr>
  </w:style>
  <w:style w:type="paragraph" w:styleId="5">
    <w:name w:val="heading 5"/>
    <w:basedOn w:val="a"/>
    <w:next w:val="a"/>
    <w:link w:val="50"/>
    <w:unhideWhenUsed/>
    <w:qFormat/>
    <w:rsid w:val="009C6C21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C6C2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9C6C21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Body Text"/>
    <w:basedOn w:val="a"/>
    <w:link w:val="a4"/>
    <w:semiHidden/>
    <w:unhideWhenUsed/>
    <w:rsid w:val="009C6C21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9C6C2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9C6C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9C6C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Textbody">
    <w:name w:val="Text body"/>
    <w:basedOn w:val="a"/>
    <w:uiPriority w:val="99"/>
    <w:rsid w:val="00182C62"/>
    <w:pPr>
      <w:widowControl w:val="0"/>
      <w:suppressAutoHyphens/>
      <w:overflowPunct/>
      <w:autoSpaceDE/>
      <w:adjustRightInd/>
      <w:spacing w:after="120"/>
    </w:pPr>
    <w:rPr>
      <w:rFonts w:eastAsia="Calibri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5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2076</Words>
  <Characters>11836</Characters>
  <Application>Microsoft Office Word</Application>
  <DocSecurity>0</DocSecurity>
  <Lines>98</Lines>
  <Paragraphs>27</Paragraphs>
  <ScaleCrop>false</ScaleCrop>
  <Company>SPecialiST RePack</Company>
  <LinksUpToDate>false</LinksUpToDate>
  <CharactersWithSpaces>13885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dcterms:created xsi:type="dcterms:W3CDTF">2021-06-17T06:20:00Z</dcterms:created>
  <dcterms:modified xsi:type="dcterms:W3CDTF">2021-06-17T06:27:00Z</dcterms:modified>
</cp:coreProperties>
</file>