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7292C" w:rsidRDefault="0017292C" w:rsidP="0017292C">
      <w:pPr>
        <w:pStyle w:val="Textbody"/>
        <w:spacing w:after="0"/>
        <w:jc w:val="center"/>
        <w:rPr>
          <w:sz w:val="28"/>
          <w:szCs w:val="28"/>
        </w:rPr>
      </w:pPr>
      <w:r>
        <w:rPr>
          <w:sz w:val="28"/>
          <w:szCs w:val="28"/>
        </w:rPr>
        <w:t>ПРОЕКТ</w:t>
      </w:r>
    </w:p>
    <w:p w:rsidR="0017292C" w:rsidRDefault="0017292C" w:rsidP="0017292C">
      <w:pPr>
        <w:pStyle w:val="Textbody"/>
        <w:spacing w:after="0"/>
        <w:jc w:val="center"/>
        <w:rPr>
          <w:sz w:val="28"/>
          <w:szCs w:val="28"/>
        </w:rPr>
      </w:pPr>
    </w:p>
    <w:p w:rsidR="0017292C" w:rsidRDefault="0017292C" w:rsidP="0017292C">
      <w:pPr>
        <w:pStyle w:val="Textbody"/>
        <w:spacing w:after="0"/>
        <w:jc w:val="center"/>
        <w:rPr>
          <w:sz w:val="28"/>
          <w:szCs w:val="28"/>
        </w:rPr>
      </w:pPr>
      <w:r>
        <w:rPr>
          <w:sz w:val="28"/>
          <w:szCs w:val="28"/>
        </w:rPr>
        <w:t>РЕСПУБЛИКА МОРДОВИЯ</w:t>
      </w:r>
    </w:p>
    <w:p w:rsidR="0017292C" w:rsidRDefault="0017292C" w:rsidP="0017292C">
      <w:pPr>
        <w:jc w:val="center"/>
        <w:rPr>
          <w:kern w:val="3"/>
          <w:sz w:val="28"/>
          <w:szCs w:val="28"/>
        </w:rPr>
      </w:pPr>
      <w:r>
        <w:rPr>
          <w:szCs w:val="28"/>
        </w:rPr>
        <w:t xml:space="preserve">АДМИНИСТРАЦИЯ СИЛИНСКОГО СЕЛЬСКОГО ПОСЕЛЕНИЯ              </w:t>
      </w:r>
      <w:proofErr w:type="gramStart"/>
      <w:r>
        <w:rPr>
          <w:szCs w:val="28"/>
        </w:rPr>
        <w:t>АРДАТОВСКОГО  МУНИЦИПАЛЬНОГО</w:t>
      </w:r>
      <w:proofErr w:type="gramEnd"/>
      <w:r>
        <w:rPr>
          <w:szCs w:val="28"/>
        </w:rPr>
        <w:t xml:space="preserve">  РАЙОНА</w:t>
      </w:r>
    </w:p>
    <w:p w:rsidR="0017292C" w:rsidRDefault="0017292C" w:rsidP="0017292C">
      <w:pPr>
        <w:jc w:val="center"/>
        <w:rPr>
          <w:szCs w:val="28"/>
        </w:rPr>
      </w:pPr>
    </w:p>
    <w:p w:rsidR="0017292C" w:rsidRDefault="0017292C" w:rsidP="0017292C">
      <w:pPr>
        <w:pBdr>
          <w:bottom w:val="single" w:sz="12" w:space="1" w:color="auto"/>
        </w:pBdr>
        <w:jc w:val="center"/>
        <w:rPr>
          <w:szCs w:val="28"/>
        </w:rPr>
      </w:pPr>
      <w:r>
        <w:rPr>
          <w:szCs w:val="28"/>
        </w:rPr>
        <w:t>ПОСТАНОВЛЕНИЕ</w:t>
      </w:r>
    </w:p>
    <w:p w:rsidR="0017292C" w:rsidRDefault="0017292C" w:rsidP="0017292C">
      <w:pPr>
        <w:rPr>
          <w:szCs w:val="28"/>
        </w:rPr>
      </w:pPr>
    </w:p>
    <w:p w:rsidR="0017292C" w:rsidRDefault="0017292C" w:rsidP="0017292C">
      <w:pPr>
        <w:rPr>
          <w:sz w:val="28"/>
          <w:szCs w:val="28"/>
        </w:rPr>
      </w:pPr>
      <w:r>
        <w:rPr>
          <w:szCs w:val="28"/>
        </w:rPr>
        <w:t xml:space="preserve">                  </w:t>
      </w:r>
      <w:proofErr w:type="gramStart"/>
      <w:r>
        <w:rPr>
          <w:sz w:val="28"/>
          <w:szCs w:val="28"/>
        </w:rPr>
        <w:t>2021  года</w:t>
      </w:r>
      <w:proofErr w:type="gramEnd"/>
      <w:r>
        <w:rPr>
          <w:sz w:val="28"/>
          <w:szCs w:val="28"/>
        </w:rPr>
        <w:t xml:space="preserve">                         с. </w:t>
      </w:r>
      <w:proofErr w:type="spellStart"/>
      <w:r>
        <w:rPr>
          <w:sz w:val="28"/>
          <w:szCs w:val="28"/>
        </w:rPr>
        <w:t>Силино</w:t>
      </w:r>
      <w:proofErr w:type="spellEnd"/>
      <w:r>
        <w:rPr>
          <w:sz w:val="28"/>
          <w:szCs w:val="28"/>
        </w:rPr>
        <w:t xml:space="preserve">                                     № </w:t>
      </w:r>
    </w:p>
    <w:p w:rsidR="0017292C" w:rsidRDefault="0017292C" w:rsidP="0017292C">
      <w:pPr>
        <w:ind w:left="708"/>
        <w:jc w:val="center"/>
        <w:rPr>
          <w:sz w:val="28"/>
          <w:szCs w:val="28"/>
        </w:rPr>
      </w:pPr>
    </w:p>
    <w:p w:rsidR="0017292C" w:rsidRDefault="0017292C" w:rsidP="0017292C">
      <w:pPr>
        <w:ind w:left="708"/>
        <w:jc w:val="center"/>
        <w:rPr>
          <w:sz w:val="28"/>
          <w:szCs w:val="28"/>
        </w:rPr>
      </w:pPr>
    </w:p>
    <w:p w:rsidR="0017292C" w:rsidRDefault="0017292C" w:rsidP="0017292C">
      <w:pPr>
        <w:ind w:left="708"/>
        <w:jc w:val="center"/>
        <w:rPr>
          <w:sz w:val="28"/>
          <w:szCs w:val="28"/>
        </w:rPr>
      </w:pPr>
    </w:p>
    <w:p w:rsidR="00021B8D" w:rsidRDefault="00021B8D" w:rsidP="00021B8D">
      <w:pPr>
        <w:ind w:right="92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 внесении изменении в постановление </w:t>
      </w:r>
      <w:proofErr w:type="gramStart"/>
      <w:r>
        <w:rPr>
          <w:sz w:val="28"/>
          <w:szCs w:val="28"/>
        </w:rPr>
        <w:t xml:space="preserve">Администрации  </w:t>
      </w:r>
      <w:proofErr w:type="spellStart"/>
      <w:r w:rsidR="0017292C">
        <w:rPr>
          <w:sz w:val="28"/>
          <w:szCs w:val="28"/>
        </w:rPr>
        <w:t>Силинского</w:t>
      </w:r>
      <w:proofErr w:type="spellEnd"/>
      <w:proofErr w:type="gramEnd"/>
      <w:r w:rsidR="0017292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</w:t>
      </w:r>
      <w:r>
        <w:rPr>
          <w:bCs/>
          <w:iCs/>
          <w:sz w:val="28"/>
          <w:szCs w:val="28"/>
        </w:rPr>
        <w:t>«</w:t>
      </w:r>
      <w:r>
        <w:rPr>
          <w:sz w:val="28"/>
          <w:szCs w:val="28"/>
        </w:rPr>
        <w:t xml:space="preserve">Об утверждении Административного регламента предоставления муниципальной услуги «Присвоение, изменение, аннулирование адресов на территории </w:t>
      </w:r>
      <w:proofErr w:type="spellStart"/>
      <w:r w:rsidR="0017292C">
        <w:rPr>
          <w:sz w:val="28"/>
          <w:szCs w:val="28"/>
        </w:rPr>
        <w:t>Силинского</w:t>
      </w:r>
      <w:proofErr w:type="spellEnd"/>
      <w:r w:rsidR="0017292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Республики </w:t>
      </w:r>
      <w:proofErr w:type="spellStart"/>
      <w:r>
        <w:rPr>
          <w:sz w:val="28"/>
          <w:szCs w:val="28"/>
        </w:rPr>
        <w:t>Мордовия»,утвержденного</w:t>
      </w:r>
      <w:proofErr w:type="spellEnd"/>
      <w:r>
        <w:rPr>
          <w:sz w:val="28"/>
          <w:szCs w:val="28"/>
        </w:rPr>
        <w:t xml:space="preserve"> постановлением  №</w:t>
      </w:r>
      <w:r w:rsidR="0017292C">
        <w:rPr>
          <w:sz w:val="28"/>
          <w:szCs w:val="28"/>
        </w:rPr>
        <w:t>12</w:t>
      </w:r>
      <w:r>
        <w:rPr>
          <w:sz w:val="28"/>
          <w:szCs w:val="28"/>
        </w:rPr>
        <w:t xml:space="preserve"> от 0</w:t>
      </w:r>
      <w:r w:rsidR="0017292C">
        <w:rPr>
          <w:sz w:val="28"/>
          <w:szCs w:val="28"/>
        </w:rPr>
        <w:t>6</w:t>
      </w:r>
      <w:r>
        <w:rPr>
          <w:sz w:val="28"/>
          <w:szCs w:val="28"/>
        </w:rPr>
        <w:t>.02.2017г.</w:t>
      </w:r>
    </w:p>
    <w:p w:rsidR="00021B8D" w:rsidRDefault="00021B8D" w:rsidP="00021B8D">
      <w:pPr>
        <w:pStyle w:val="msonospacing0"/>
        <w:shd w:val="clear" w:color="auto" w:fill="FFFFFF"/>
        <w:spacing w:line="276" w:lineRule="atLeas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со статьей 14 Федерального закона №131-ФЗ «Об общих принципах организации местного самоуправления в Российской Федерации», пунктом 5 части 1 статьи 7 Федерального </w:t>
      </w:r>
      <w:hyperlink r:id="rId4" w:history="1">
        <w:r>
          <w:rPr>
            <w:rStyle w:val="a3"/>
            <w:sz w:val="28"/>
            <w:szCs w:val="28"/>
          </w:rPr>
          <w:t>закона</w:t>
        </w:r>
      </w:hyperlink>
      <w:r>
        <w:rPr>
          <w:sz w:val="28"/>
          <w:szCs w:val="28"/>
        </w:rPr>
        <w:t xml:space="preserve"> от 27.07.2010 № 210-ФЗ «Об организации предоставления государственных и муниципальных услуг» администрация </w:t>
      </w:r>
      <w:proofErr w:type="spellStart"/>
      <w:r w:rsidR="0017292C">
        <w:rPr>
          <w:sz w:val="28"/>
          <w:szCs w:val="28"/>
        </w:rPr>
        <w:t>Силинского</w:t>
      </w:r>
      <w:proofErr w:type="spellEnd"/>
      <w:r w:rsidR="0017292C">
        <w:rPr>
          <w:sz w:val="28"/>
          <w:szCs w:val="28"/>
        </w:rPr>
        <w:t xml:space="preserve"> </w:t>
      </w:r>
      <w:r>
        <w:rPr>
          <w:sz w:val="28"/>
          <w:szCs w:val="28"/>
        </w:rPr>
        <w:t>сельского поселения ПОСТАНОВЛЯЕТ:</w:t>
      </w:r>
    </w:p>
    <w:p w:rsidR="00021B8D" w:rsidRDefault="00021B8D" w:rsidP="00021B8D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>
        <w:rPr>
          <w:bCs/>
          <w:iCs/>
          <w:sz w:val="28"/>
          <w:szCs w:val="28"/>
        </w:rPr>
        <w:t>1. Внести в постановление администрации сельского поселения от 0</w:t>
      </w:r>
      <w:r w:rsidR="0017292C">
        <w:rPr>
          <w:bCs/>
          <w:iCs/>
          <w:sz w:val="28"/>
          <w:szCs w:val="28"/>
        </w:rPr>
        <w:t>6</w:t>
      </w:r>
      <w:r>
        <w:rPr>
          <w:bCs/>
          <w:iCs/>
          <w:sz w:val="28"/>
          <w:szCs w:val="28"/>
        </w:rPr>
        <w:t xml:space="preserve">.02.2017 № </w:t>
      </w:r>
      <w:r w:rsidR="0017292C">
        <w:rPr>
          <w:bCs/>
          <w:iCs/>
          <w:sz w:val="28"/>
          <w:szCs w:val="28"/>
        </w:rPr>
        <w:t>12</w:t>
      </w:r>
      <w:r>
        <w:rPr>
          <w:bCs/>
          <w:iCs/>
          <w:sz w:val="28"/>
          <w:szCs w:val="28"/>
        </w:rPr>
        <w:t xml:space="preserve"> «Об утверждении административного регламента </w:t>
      </w:r>
      <w:r>
        <w:rPr>
          <w:sz w:val="28"/>
          <w:szCs w:val="28"/>
        </w:rPr>
        <w:t xml:space="preserve">предоставления муниципальной услуги «Присвоение, изменение, аннулирование адресов на территории </w:t>
      </w:r>
      <w:r w:rsidR="0017292C">
        <w:rPr>
          <w:sz w:val="28"/>
          <w:szCs w:val="28"/>
        </w:rPr>
        <w:t>Силинского</w:t>
      </w:r>
      <w:bookmarkStart w:id="0" w:name="_GoBack"/>
      <w:bookmarkEnd w:id="0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</w:t>
      </w:r>
      <w:proofErr w:type="gramStart"/>
      <w:r>
        <w:rPr>
          <w:sz w:val="28"/>
          <w:szCs w:val="28"/>
        </w:rPr>
        <w:t>» ,дополнив</w:t>
      </w:r>
      <w:proofErr w:type="gramEnd"/>
      <w:r>
        <w:rPr>
          <w:sz w:val="28"/>
          <w:szCs w:val="28"/>
        </w:rPr>
        <w:t xml:space="preserve"> его подпунктом 2.8.11 .следующего содержания:</w:t>
      </w:r>
    </w:p>
    <w:p w:rsidR="00021B8D" w:rsidRDefault="00021B8D" w:rsidP="00021B8D">
      <w:pPr>
        <w:spacing w:before="100" w:beforeAutospacing="1" w:after="100" w:afterAutospacing="1" w:line="276" w:lineRule="atLeast"/>
        <w:ind w:firstLine="709"/>
        <w:jc w:val="both"/>
        <w:rPr>
          <w:bCs/>
          <w:iCs/>
          <w:color w:val="000000"/>
          <w:sz w:val="28"/>
          <w:szCs w:val="28"/>
        </w:rPr>
      </w:pPr>
      <w:r>
        <w:rPr>
          <w:sz w:val="28"/>
          <w:szCs w:val="28"/>
        </w:rPr>
        <w:t xml:space="preserve">«2.8.11. запрещается требовать  от заявителя </w:t>
      </w:r>
      <w:r>
        <w:rPr>
          <w:bCs/>
          <w:iCs/>
          <w:color w:val="000000"/>
          <w:sz w:val="28"/>
          <w:szCs w:val="28"/>
        </w:rPr>
        <w:t>предоставления на бумажном носителе документов и информации, электронные образы которых ранее были заверены в соответствии с пунктом 7.2 части 1 статьи 16 Федерального закона № 210-ФЗ «Об организации предоставления государственных и муниципальных услуг», за исключением случаев, если нанесение отметок на такие документы либо их изъятие является необходимым условием предоставления муниципальной услуги, и иных случаев, установленных федеральными законами ».</w:t>
      </w:r>
    </w:p>
    <w:p w:rsidR="00021B8D" w:rsidRDefault="00021B8D" w:rsidP="00021B8D">
      <w:pPr>
        <w:autoSpaceDE w:val="0"/>
        <w:autoSpaceDN w:val="0"/>
        <w:adjustRightInd w:val="0"/>
        <w:spacing w:after="1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2.Настоящее постановление вступает в </w:t>
      </w:r>
      <w:proofErr w:type="gramStart"/>
      <w:r>
        <w:rPr>
          <w:sz w:val="28"/>
          <w:szCs w:val="28"/>
        </w:rPr>
        <w:t>силу  после</w:t>
      </w:r>
      <w:proofErr w:type="gramEnd"/>
      <w:r>
        <w:rPr>
          <w:sz w:val="28"/>
          <w:szCs w:val="28"/>
        </w:rPr>
        <w:t xml:space="preserve"> его  официального опубликования в информационном бюллетене.</w:t>
      </w:r>
    </w:p>
    <w:p w:rsidR="00021B8D" w:rsidRDefault="00021B8D" w:rsidP="00021B8D">
      <w:pPr>
        <w:autoSpaceDE w:val="0"/>
        <w:autoSpaceDN w:val="0"/>
        <w:adjustRightInd w:val="0"/>
        <w:spacing w:after="120"/>
        <w:jc w:val="both"/>
        <w:rPr>
          <w:sz w:val="28"/>
          <w:szCs w:val="28"/>
        </w:rPr>
      </w:pPr>
    </w:p>
    <w:p w:rsidR="00021B8D" w:rsidRDefault="00021B8D" w:rsidP="00021B8D">
      <w:pPr>
        <w:autoSpaceDE w:val="0"/>
        <w:autoSpaceDN w:val="0"/>
        <w:adjustRightInd w:val="0"/>
        <w:spacing w:after="1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                   </w:t>
      </w:r>
      <w:proofErr w:type="spellStart"/>
      <w:r>
        <w:rPr>
          <w:sz w:val="28"/>
          <w:szCs w:val="28"/>
        </w:rPr>
        <w:t>В.Г.Дмитриев</w:t>
      </w:r>
      <w:proofErr w:type="spellEnd"/>
      <w:r>
        <w:rPr>
          <w:sz w:val="28"/>
          <w:szCs w:val="28"/>
        </w:rPr>
        <w:t>.</w:t>
      </w:r>
    </w:p>
    <w:p w:rsidR="00021B8D" w:rsidRDefault="00021B8D" w:rsidP="00021B8D">
      <w:pPr>
        <w:autoSpaceDE w:val="0"/>
        <w:autoSpaceDN w:val="0"/>
        <w:adjustRightInd w:val="0"/>
        <w:spacing w:after="120"/>
        <w:jc w:val="both"/>
        <w:rPr>
          <w:sz w:val="28"/>
          <w:szCs w:val="28"/>
        </w:rPr>
      </w:pPr>
    </w:p>
    <w:p w:rsidR="00021B8D" w:rsidRDefault="00021B8D" w:rsidP="00021B8D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524557" w:rsidRDefault="00524557"/>
    <w:sectPr w:rsidR="0052455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2A56"/>
    <w:rsid w:val="00021B8D"/>
    <w:rsid w:val="0017292C"/>
    <w:rsid w:val="00524557"/>
    <w:rsid w:val="007A4AB9"/>
    <w:rsid w:val="00AF2A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07B8715-94F9-4EF0-BEBA-70E0B8EB07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21B8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semiHidden/>
    <w:unhideWhenUsed/>
    <w:rsid w:val="00021B8D"/>
    <w:rPr>
      <w:color w:val="0000FF"/>
      <w:u w:val="single"/>
    </w:rPr>
  </w:style>
  <w:style w:type="paragraph" w:styleId="a4">
    <w:name w:val="Normal (Web)"/>
    <w:basedOn w:val="a"/>
    <w:semiHidden/>
    <w:unhideWhenUsed/>
    <w:rsid w:val="00021B8D"/>
    <w:pPr>
      <w:spacing w:before="100" w:beforeAutospacing="1" w:after="119"/>
    </w:pPr>
  </w:style>
  <w:style w:type="paragraph" w:customStyle="1" w:styleId="msonospacing0">
    <w:name w:val="msonospacing"/>
    <w:basedOn w:val="a"/>
    <w:rsid w:val="00021B8D"/>
    <w:pPr>
      <w:spacing w:before="100" w:beforeAutospacing="1" w:after="100" w:afterAutospacing="1"/>
    </w:pPr>
  </w:style>
  <w:style w:type="paragraph" w:customStyle="1" w:styleId="Textbody">
    <w:name w:val="Text body"/>
    <w:basedOn w:val="a"/>
    <w:uiPriority w:val="99"/>
    <w:rsid w:val="0017292C"/>
    <w:pPr>
      <w:widowControl w:val="0"/>
      <w:suppressAutoHyphens/>
      <w:autoSpaceDN w:val="0"/>
      <w:spacing w:after="120"/>
    </w:pPr>
    <w:rPr>
      <w:rFonts w:eastAsia="Calibri"/>
      <w:kern w:val="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59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consultantplus://offline/ref=3125C01F7B9D5A1449665C7134DFB03EAA2E6E58AB01A0DEE056E7EA9F57D227DA7DAF10EDCA35AFAB17EAD581lCm0I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326</Words>
  <Characters>1864</Characters>
  <Application>Microsoft Office Word</Application>
  <DocSecurity>0</DocSecurity>
  <Lines>15</Lines>
  <Paragraphs>4</Paragraphs>
  <ScaleCrop>false</ScaleCrop>
  <Company>SPecialiST RePack</Company>
  <LinksUpToDate>false</LinksUpToDate>
  <CharactersWithSpaces>2186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7</cp:revision>
  <dcterms:created xsi:type="dcterms:W3CDTF">2021-06-17T07:16:00Z</dcterms:created>
  <dcterms:modified xsi:type="dcterms:W3CDTF">2021-06-17T07:23:00Z</dcterms:modified>
</cp:coreProperties>
</file>