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850" w:rsidRDefault="003C4850" w:rsidP="003C4850">
      <w:pPr>
        <w:pStyle w:val="Textbody"/>
        <w:spacing w:after="0"/>
        <w:jc w:val="center"/>
        <w:rPr>
          <w:sz w:val="28"/>
          <w:szCs w:val="28"/>
        </w:rPr>
      </w:pPr>
    </w:p>
    <w:p w:rsidR="003C4850" w:rsidRDefault="003C4850" w:rsidP="003C4850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3C4850" w:rsidRDefault="003C4850" w:rsidP="003C4850">
      <w:pPr>
        <w:jc w:val="center"/>
        <w:rPr>
          <w:kern w:val="3"/>
          <w:sz w:val="28"/>
          <w:szCs w:val="28"/>
        </w:rPr>
      </w:pPr>
      <w:r>
        <w:rPr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Cs w:val="28"/>
        </w:rPr>
        <w:t>АРДАТОВСКОГО  МУНИЦИПАЛЬНОГО</w:t>
      </w:r>
      <w:proofErr w:type="gramEnd"/>
      <w:r>
        <w:rPr>
          <w:szCs w:val="28"/>
        </w:rPr>
        <w:t xml:space="preserve">  РАЙОНА</w:t>
      </w:r>
    </w:p>
    <w:p w:rsidR="003C4850" w:rsidRDefault="003C4850" w:rsidP="003C4850">
      <w:pPr>
        <w:jc w:val="center"/>
        <w:rPr>
          <w:szCs w:val="28"/>
        </w:rPr>
      </w:pPr>
    </w:p>
    <w:p w:rsidR="003C4850" w:rsidRDefault="003C4850" w:rsidP="003C4850">
      <w:pPr>
        <w:pBdr>
          <w:bottom w:val="single" w:sz="12" w:space="1" w:color="auto"/>
        </w:pBdr>
        <w:jc w:val="center"/>
        <w:rPr>
          <w:szCs w:val="28"/>
        </w:rPr>
      </w:pPr>
      <w:r>
        <w:rPr>
          <w:szCs w:val="28"/>
        </w:rPr>
        <w:t>ПОСТАНОВЛЕНИЕ</w:t>
      </w:r>
    </w:p>
    <w:p w:rsidR="003C4850" w:rsidRDefault="003C4850" w:rsidP="003C4850">
      <w:pPr>
        <w:rPr>
          <w:szCs w:val="28"/>
        </w:rPr>
      </w:pPr>
    </w:p>
    <w:p w:rsidR="003C4850" w:rsidRDefault="008F26B0" w:rsidP="003C4850">
      <w:pPr>
        <w:rPr>
          <w:sz w:val="28"/>
          <w:szCs w:val="28"/>
        </w:rPr>
      </w:pPr>
      <w:r>
        <w:rPr>
          <w:szCs w:val="28"/>
        </w:rPr>
        <w:t xml:space="preserve">    </w:t>
      </w:r>
      <w:r w:rsidRPr="008F26B0">
        <w:rPr>
          <w:sz w:val="28"/>
          <w:szCs w:val="28"/>
        </w:rPr>
        <w:t>26</w:t>
      </w:r>
      <w:r>
        <w:rPr>
          <w:szCs w:val="28"/>
        </w:rPr>
        <w:t xml:space="preserve"> </w:t>
      </w:r>
      <w:r w:rsidRPr="008F26B0">
        <w:rPr>
          <w:sz w:val="28"/>
          <w:szCs w:val="28"/>
        </w:rPr>
        <w:t>июля</w:t>
      </w:r>
      <w:r>
        <w:rPr>
          <w:szCs w:val="28"/>
        </w:rPr>
        <w:t xml:space="preserve"> </w:t>
      </w:r>
      <w:proofErr w:type="gramStart"/>
      <w:r w:rsidR="003C4850">
        <w:rPr>
          <w:sz w:val="28"/>
          <w:szCs w:val="28"/>
        </w:rPr>
        <w:t>202</w:t>
      </w:r>
      <w:r>
        <w:rPr>
          <w:sz w:val="28"/>
          <w:szCs w:val="28"/>
        </w:rPr>
        <w:t>1  года</w:t>
      </w:r>
      <w:proofErr w:type="gramEnd"/>
      <w:r>
        <w:rPr>
          <w:sz w:val="28"/>
          <w:szCs w:val="28"/>
        </w:rPr>
        <w:t xml:space="preserve">                    </w:t>
      </w:r>
      <w:bookmarkStart w:id="0" w:name="_GoBack"/>
      <w:bookmarkEnd w:id="0"/>
      <w:r w:rsidR="003C4850">
        <w:rPr>
          <w:sz w:val="28"/>
          <w:szCs w:val="28"/>
        </w:rPr>
        <w:t xml:space="preserve">с. </w:t>
      </w:r>
      <w:proofErr w:type="spellStart"/>
      <w:r w:rsidR="003C4850">
        <w:rPr>
          <w:sz w:val="28"/>
          <w:szCs w:val="28"/>
        </w:rPr>
        <w:t>Силино</w:t>
      </w:r>
      <w:proofErr w:type="spellEnd"/>
      <w:r w:rsidR="003C4850">
        <w:rPr>
          <w:sz w:val="28"/>
          <w:szCs w:val="28"/>
        </w:rPr>
        <w:t xml:space="preserve">                                     № </w:t>
      </w:r>
      <w:r>
        <w:rPr>
          <w:sz w:val="28"/>
          <w:szCs w:val="28"/>
        </w:rPr>
        <w:t>22</w:t>
      </w:r>
    </w:p>
    <w:p w:rsidR="003C4850" w:rsidRDefault="003C4850" w:rsidP="003C4850">
      <w:pPr>
        <w:ind w:left="708"/>
        <w:jc w:val="center"/>
        <w:rPr>
          <w:sz w:val="28"/>
          <w:szCs w:val="28"/>
        </w:rPr>
      </w:pPr>
    </w:p>
    <w:p w:rsidR="003C4850" w:rsidRDefault="003C4850" w:rsidP="003C4850">
      <w:pPr>
        <w:ind w:left="-567"/>
        <w:jc w:val="center"/>
        <w:rPr>
          <w:rFonts w:cs="Tahoma"/>
          <w:szCs w:val="28"/>
        </w:rPr>
      </w:pPr>
    </w:p>
    <w:p w:rsidR="003C4850" w:rsidRDefault="003C4850" w:rsidP="003C4850">
      <w:pPr>
        <w:ind w:right="92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изменении в постановление </w:t>
      </w:r>
      <w:proofErr w:type="gramStart"/>
      <w:r>
        <w:rPr>
          <w:sz w:val="28"/>
          <w:szCs w:val="28"/>
        </w:rPr>
        <w:t xml:space="preserve">Администрации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>
        <w:rPr>
          <w:bCs/>
          <w:iCs/>
          <w:sz w:val="28"/>
          <w:szCs w:val="28"/>
        </w:rPr>
        <w:t xml:space="preserve">«Об утверждении административного регламента предоставления муниципальной услуги </w:t>
      </w:r>
      <w:r>
        <w:rPr>
          <w:sz w:val="28"/>
          <w:szCs w:val="28"/>
        </w:rPr>
        <w:t xml:space="preserve">ведения учета личных подсобных хозяйств и ведение </w:t>
      </w:r>
      <w:proofErr w:type="spellStart"/>
      <w:r>
        <w:rPr>
          <w:sz w:val="28"/>
          <w:szCs w:val="28"/>
        </w:rPr>
        <w:t>похозяйственных</w:t>
      </w:r>
      <w:proofErr w:type="spellEnd"/>
      <w:r>
        <w:rPr>
          <w:sz w:val="28"/>
          <w:szCs w:val="28"/>
        </w:rPr>
        <w:t xml:space="preserve"> книг 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spellStart"/>
      <w:r>
        <w:rPr>
          <w:sz w:val="28"/>
          <w:szCs w:val="28"/>
        </w:rPr>
        <w:t>поселения»,утвержденного</w:t>
      </w:r>
      <w:proofErr w:type="spellEnd"/>
      <w:r>
        <w:rPr>
          <w:sz w:val="28"/>
          <w:szCs w:val="28"/>
        </w:rPr>
        <w:t xml:space="preserve"> постановлением №3 от24.02.2012г.</w:t>
      </w:r>
    </w:p>
    <w:p w:rsidR="003C4850" w:rsidRDefault="003C4850" w:rsidP="003C4850">
      <w:pPr>
        <w:ind w:right="928"/>
        <w:jc w:val="both"/>
        <w:rPr>
          <w:sz w:val="28"/>
          <w:szCs w:val="28"/>
        </w:rPr>
      </w:pPr>
    </w:p>
    <w:p w:rsidR="003C4850" w:rsidRDefault="003C4850" w:rsidP="003C4850">
      <w:pPr>
        <w:pStyle w:val="msonospacing0"/>
        <w:shd w:val="clear" w:color="auto" w:fill="FFFFFF"/>
        <w:spacing w:line="27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>
          <w:rPr>
            <w:rStyle w:val="a3"/>
            <w:sz w:val="28"/>
            <w:szCs w:val="28"/>
          </w:rPr>
          <w:t>закона</w:t>
        </w:r>
      </w:hyperlink>
      <w:r>
        <w:rPr>
          <w:sz w:val="28"/>
          <w:szCs w:val="28"/>
        </w:rPr>
        <w:t> от 27.07.2010 № 210-ФЗ «Об организации предоставления государственных и муниципальных услуг» администрация сельского поселения ПОСТАНОВЛЯЕТ:</w:t>
      </w:r>
    </w:p>
    <w:p w:rsidR="003C4850" w:rsidRDefault="003C4850" w:rsidP="003C485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1. Внести в постановление администрации </w:t>
      </w:r>
      <w:proofErr w:type="spellStart"/>
      <w:r>
        <w:rPr>
          <w:bCs/>
          <w:iCs/>
          <w:sz w:val="28"/>
          <w:szCs w:val="28"/>
        </w:rPr>
        <w:t>Силинского</w:t>
      </w:r>
      <w:proofErr w:type="spellEnd"/>
      <w:r>
        <w:rPr>
          <w:bCs/>
          <w:iCs/>
          <w:sz w:val="28"/>
          <w:szCs w:val="28"/>
        </w:rPr>
        <w:t xml:space="preserve"> сельского поселения от 24.02.2012 №3 «Об утверждении административного регламента предоставления муниципальной услуги </w:t>
      </w:r>
      <w:r>
        <w:rPr>
          <w:sz w:val="28"/>
          <w:szCs w:val="28"/>
        </w:rPr>
        <w:t xml:space="preserve">ведения учета личных подсобных хозяйств и ведение </w:t>
      </w:r>
      <w:proofErr w:type="spellStart"/>
      <w:r>
        <w:rPr>
          <w:sz w:val="28"/>
          <w:szCs w:val="28"/>
        </w:rPr>
        <w:t>похозяйственных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книг  на</w:t>
      </w:r>
      <w:proofErr w:type="gramEnd"/>
      <w:r>
        <w:rPr>
          <w:sz w:val="28"/>
          <w:szCs w:val="28"/>
        </w:rPr>
        <w:t xml:space="preserve">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поселения» дополнив его подпунктом 2.19 следующего содержания:</w:t>
      </w:r>
    </w:p>
    <w:p w:rsidR="003C4850" w:rsidRDefault="003C4850" w:rsidP="003C4850">
      <w:pPr>
        <w:spacing w:before="100" w:beforeAutospacing="1" w:after="100" w:afterAutospacing="1" w:line="276" w:lineRule="atLeast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 «2.19 запрещается требовать  от заявителя </w:t>
      </w:r>
      <w:r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3C4850" w:rsidRDefault="003C4850" w:rsidP="003C4850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постановление вступает в </w:t>
      </w:r>
      <w:proofErr w:type="gramStart"/>
      <w:r>
        <w:rPr>
          <w:sz w:val="28"/>
          <w:szCs w:val="28"/>
        </w:rPr>
        <w:t>силу  после</w:t>
      </w:r>
      <w:proofErr w:type="gramEnd"/>
      <w:r>
        <w:rPr>
          <w:sz w:val="28"/>
          <w:szCs w:val="28"/>
        </w:rPr>
        <w:t xml:space="preserve"> его  официального опубликования в информационном бюллетене.</w:t>
      </w:r>
    </w:p>
    <w:p w:rsidR="003C4850" w:rsidRDefault="003C4850" w:rsidP="003C4850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</w:p>
    <w:p w:rsidR="003C4850" w:rsidRDefault="003C4850" w:rsidP="003C4850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</w:t>
      </w:r>
      <w:proofErr w:type="spellStart"/>
      <w:r>
        <w:rPr>
          <w:sz w:val="28"/>
          <w:szCs w:val="28"/>
        </w:rPr>
        <w:t>В.Г.Дмитриев</w:t>
      </w:r>
      <w:proofErr w:type="spellEnd"/>
      <w:r>
        <w:rPr>
          <w:sz w:val="28"/>
          <w:szCs w:val="28"/>
        </w:rPr>
        <w:t>.</w:t>
      </w:r>
    </w:p>
    <w:p w:rsidR="003C4850" w:rsidRDefault="003C4850" w:rsidP="003C4850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</w:p>
    <w:p w:rsidR="003C4850" w:rsidRDefault="003C4850" w:rsidP="003C485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3C4850" w:rsidRDefault="003C4850" w:rsidP="003C4850"/>
    <w:p w:rsidR="00371ECB" w:rsidRDefault="00371ECB"/>
    <w:sectPr w:rsidR="00371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BDA"/>
    <w:rsid w:val="002B7BDA"/>
    <w:rsid w:val="00371ECB"/>
    <w:rsid w:val="003C4850"/>
    <w:rsid w:val="008F2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BCCB0C-E0BF-47D9-84D9-B6F15ACCB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3C4850"/>
    <w:rPr>
      <w:color w:val="0000FF"/>
      <w:u w:val="single"/>
    </w:rPr>
  </w:style>
  <w:style w:type="paragraph" w:customStyle="1" w:styleId="msonospacing0">
    <w:name w:val="msonospacing"/>
    <w:basedOn w:val="a"/>
    <w:rsid w:val="003C4850"/>
    <w:pPr>
      <w:spacing w:before="100" w:beforeAutospacing="1" w:after="100" w:afterAutospacing="1"/>
    </w:pPr>
  </w:style>
  <w:style w:type="paragraph" w:customStyle="1" w:styleId="Textbody">
    <w:name w:val="Text body"/>
    <w:basedOn w:val="a"/>
    <w:uiPriority w:val="99"/>
    <w:rsid w:val="003C4850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paragraph" w:styleId="a4">
    <w:name w:val="Balloon Text"/>
    <w:basedOn w:val="a"/>
    <w:link w:val="a5"/>
    <w:uiPriority w:val="99"/>
    <w:semiHidden/>
    <w:unhideWhenUsed/>
    <w:rsid w:val="008F26B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F26B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19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2021-07-26T12:57:00Z</cp:lastPrinted>
  <dcterms:created xsi:type="dcterms:W3CDTF">2021-07-23T08:18:00Z</dcterms:created>
  <dcterms:modified xsi:type="dcterms:W3CDTF">2021-07-26T12:58:00Z</dcterms:modified>
</cp:coreProperties>
</file>