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F22" w:rsidRDefault="00BD2F22" w:rsidP="00BD2F22">
      <w:pPr>
        <w:autoSpaceDE w:val="0"/>
        <w:jc w:val="center"/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BD2F22" w:rsidRDefault="00BD2F22" w:rsidP="00BD2F2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BD2F22" w:rsidRDefault="00BD2F22" w:rsidP="00BD2F2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</w:t>
      </w:r>
    </w:p>
    <w:p w:rsidR="00BD2F22" w:rsidRDefault="00BD2F22" w:rsidP="00BD2F2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</w:t>
      </w:r>
    </w:p>
    <w:p w:rsidR="00BD2F22" w:rsidRDefault="00BD2F22" w:rsidP="00BD2F2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BD2F22" w:rsidRDefault="00BD2F22" w:rsidP="00BD2F22">
      <w:pPr>
        <w:rPr>
          <w:rFonts w:eastAsia="Times New Roman" w:cs="Tahoma"/>
          <w:bCs/>
          <w:sz w:val="28"/>
          <w:szCs w:val="28"/>
        </w:rPr>
      </w:pPr>
    </w:p>
    <w:p w:rsidR="00BD2F22" w:rsidRDefault="00BD2F22" w:rsidP="00BD2F2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BD2F22" w:rsidRDefault="00BD2F22" w:rsidP="00BD2F22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BD2F22" w:rsidRDefault="00BD2F22" w:rsidP="00BD2F2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№ 12</w:t>
      </w:r>
    </w:p>
    <w:p w:rsidR="00BD2F22" w:rsidRDefault="00BD2F22" w:rsidP="00BD2F2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D2F22" w:rsidRDefault="00BD2F22" w:rsidP="00BD2F22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регистрации депутатского объединения ВПП «ЕДИНАЯ РОССИЯ»</w:t>
      </w:r>
    </w:p>
    <w:p w:rsidR="00BD2F22" w:rsidRDefault="00BD2F22" w:rsidP="00BD2F22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D2F22" w:rsidRDefault="00BD2F22" w:rsidP="00BD2F22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BD2F22" w:rsidRDefault="00BD2F22" w:rsidP="00BD2F22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BD2F22" w:rsidRDefault="00BD2F22" w:rsidP="00BD2F22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BD2F22" w:rsidRDefault="00BD2F22" w:rsidP="00BD2F22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BD2F22" w:rsidRDefault="00BD2F22" w:rsidP="00BD2F22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1.Зарегистрировать депутатское объединение ВПП «ЕДИНАЯ РОССИЯ»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количестве 9 человек.</w:t>
      </w:r>
    </w:p>
    <w:p w:rsidR="00BD2F22" w:rsidRDefault="00BD2F22" w:rsidP="00BD2F22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депутатского объединения ВПП «ЕДИНАЯ РОССИЯ»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BD2F22" w:rsidRDefault="00BD2F22" w:rsidP="00BD2F22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3.Считать руководителем депутатского объединения ВПП «ЕДИНАЯ РОССИЯ»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Анисимова Алексея Николаевича -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одномандатного избирательного округа № 3.</w:t>
      </w:r>
    </w:p>
    <w:p w:rsidR="00BD2F22" w:rsidRDefault="00BD2F22" w:rsidP="00BD2F22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4.Настоящее решение вступает в силу со дня его подписания.</w:t>
      </w:r>
    </w:p>
    <w:p w:rsidR="00BD2F22" w:rsidRDefault="00BD2F22" w:rsidP="00BD2F22">
      <w:pPr>
        <w:jc w:val="both"/>
        <w:rPr>
          <w:sz w:val="28"/>
          <w:szCs w:val="28"/>
        </w:rPr>
      </w:pPr>
    </w:p>
    <w:p w:rsidR="00BD2F22" w:rsidRDefault="00BD2F22" w:rsidP="00BD2F22">
      <w:pPr>
        <w:ind w:left="-284"/>
        <w:jc w:val="both"/>
        <w:rPr>
          <w:sz w:val="28"/>
          <w:szCs w:val="28"/>
        </w:rPr>
      </w:pPr>
    </w:p>
    <w:p w:rsidR="00BD2F22" w:rsidRDefault="00BD2F22" w:rsidP="00BD2F22">
      <w:pPr>
        <w:ind w:left="-284"/>
        <w:jc w:val="both"/>
        <w:rPr>
          <w:sz w:val="28"/>
          <w:szCs w:val="28"/>
        </w:rPr>
      </w:pPr>
    </w:p>
    <w:p w:rsidR="00BD2F22" w:rsidRDefault="00BD2F22" w:rsidP="00BD2F2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BD2F22" w:rsidRDefault="00BD2F22" w:rsidP="00BD2F2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       А.Н.Анисимов.</w:t>
      </w:r>
    </w:p>
    <w:p w:rsidR="00BD2F22" w:rsidRDefault="00BD2F22" w:rsidP="00BD2F22">
      <w:pPr>
        <w:tabs>
          <w:tab w:val="left" w:pos="6204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D2F22" w:rsidRDefault="00BD2F22" w:rsidP="00BD2F22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</w:t>
      </w:r>
    </w:p>
    <w:p w:rsidR="00BD2F22" w:rsidRDefault="00BD2F22" w:rsidP="00BD2F22">
      <w:pPr>
        <w:jc w:val="right"/>
      </w:pPr>
      <w:proofErr w:type="gramStart"/>
      <w:r>
        <w:t>к</w:t>
      </w:r>
      <w:proofErr w:type="gramEnd"/>
      <w:r>
        <w:t xml:space="preserve"> решению Совета депутатов</w:t>
      </w:r>
    </w:p>
    <w:p w:rsidR="00BD2F22" w:rsidRDefault="00BD2F22" w:rsidP="00BD2F22">
      <w:pPr>
        <w:jc w:val="right"/>
      </w:pP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</w:t>
      </w:r>
      <w:r>
        <w:t>сельского поселения</w:t>
      </w:r>
    </w:p>
    <w:p w:rsidR="00BD2F22" w:rsidRDefault="00BD2F22" w:rsidP="00BD2F22">
      <w:pPr>
        <w:jc w:val="right"/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</w:t>
      </w:r>
      <w:r>
        <w:t>муниципального района</w:t>
      </w:r>
    </w:p>
    <w:p w:rsidR="00BD2F22" w:rsidRDefault="00BD2F22" w:rsidP="00BD2F22">
      <w:pPr>
        <w:jc w:val="right"/>
      </w:pPr>
      <w:proofErr w:type="gramStart"/>
      <w:r>
        <w:t>от</w:t>
      </w:r>
      <w:proofErr w:type="gramEnd"/>
      <w:r>
        <w:t xml:space="preserve"> 08 октября 2021 г. №12</w:t>
      </w:r>
    </w:p>
    <w:p w:rsidR="00BD2F22" w:rsidRDefault="00BD2F22" w:rsidP="00BD2F22">
      <w:pPr>
        <w:tabs>
          <w:tab w:val="left" w:pos="6204"/>
        </w:tabs>
        <w:jc w:val="both"/>
        <w:rPr>
          <w:sz w:val="28"/>
          <w:szCs w:val="28"/>
        </w:rPr>
      </w:pPr>
    </w:p>
    <w:p w:rsidR="00BD2F22" w:rsidRDefault="00BD2F22" w:rsidP="00BD2F22">
      <w:pPr>
        <w:tabs>
          <w:tab w:val="left" w:pos="620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BD2F22" w:rsidRDefault="00BD2F22" w:rsidP="00BD2F22">
      <w:pPr>
        <w:tabs>
          <w:tab w:val="left" w:pos="6204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депутатского</w:t>
      </w:r>
      <w:proofErr w:type="gramEnd"/>
      <w:r>
        <w:rPr>
          <w:sz w:val="28"/>
          <w:szCs w:val="28"/>
        </w:rPr>
        <w:t xml:space="preserve"> объединения ВПП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</w:p>
    <w:p w:rsidR="00BD2F22" w:rsidRDefault="00BD2F22" w:rsidP="00BD2F22">
      <w:pPr>
        <w:tabs>
          <w:tab w:val="left" w:pos="6204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Совете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BD2F22" w:rsidRDefault="00BD2F22" w:rsidP="00BD2F22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</w:p>
    <w:p w:rsidR="00BD2F22" w:rsidRDefault="00BD2F22" w:rsidP="00BD2F22">
      <w:pPr>
        <w:tabs>
          <w:tab w:val="left" w:pos="6204"/>
        </w:tabs>
        <w:jc w:val="both"/>
        <w:rPr>
          <w:rFonts w:eastAsia="Times New Roman"/>
          <w:sz w:val="28"/>
          <w:szCs w:val="28"/>
        </w:rPr>
      </w:pPr>
    </w:p>
    <w:p w:rsidR="00BD2F22" w:rsidRDefault="00BD2F22" w:rsidP="00BD2F22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642"/>
        <w:gridCol w:w="3697"/>
        <w:gridCol w:w="2361"/>
      </w:tblGrid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 п/п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Ф.И.О.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Место работы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Партийность, должность в руководящих органах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Кочегарова</w:t>
            </w:r>
            <w:proofErr w:type="spellEnd"/>
            <w:r>
              <w:rPr>
                <w:lang w:eastAsia="en-US"/>
              </w:rPr>
              <w:t xml:space="preserve"> Н.Б.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Почтальонка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Анисимова Н.П.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ОПС с.Силино почтальонка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Дмитриев В.Г.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вр</w:t>
            </w:r>
            <w:proofErr w:type="spellEnd"/>
            <w:proofErr w:type="gramEnd"/>
            <w:r>
              <w:rPr>
                <w:lang w:eastAsia="en-US"/>
              </w:rPr>
              <w:t>. неработающий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color w:val="FF0000"/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Кручинкина</w:t>
            </w:r>
            <w:proofErr w:type="spellEnd"/>
            <w:r>
              <w:rPr>
                <w:lang w:eastAsia="en-US"/>
              </w:rPr>
              <w:t xml:space="preserve"> Н.И.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СХПК «Воля»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Мещерякова Е.А.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ФАП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Марканов</w:t>
            </w:r>
            <w:proofErr w:type="spellEnd"/>
            <w:r>
              <w:rPr>
                <w:lang w:eastAsia="en-US"/>
              </w:rPr>
              <w:t xml:space="preserve"> В.И.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ООО  «</w:t>
            </w:r>
            <w:proofErr w:type="gramEnd"/>
            <w:r>
              <w:rPr>
                <w:lang w:eastAsia="en-US"/>
              </w:rPr>
              <w:t>Новь»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Назарова Л.В.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библиотекарь</w:t>
            </w:r>
            <w:proofErr w:type="gramEnd"/>
            <w:r>
              <w:rPr>
                <w:lang w:eastAsia="en-US"/>
              </w:rPr>
              <w:t xml:space="preserve"> с.Манадыши-1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Симонов Ю.А.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«Новь»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BD2F22" w:rsidTr="00BD2F22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F22" w:rsidRDefault="00BD2F22" w:rsidP="00897F00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Глава сельского поселения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F22" w:rsidRDefault="00BD2F22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</w:tbl>
    <w:p w:rsidR="00BD2F22" w:rsidRDefault="00BD2F22" w:rsidP="00BD2F22">
      <w:pPr>
        <w:tabs>
          <w:tab w:val="left" w:pos="6204"/>
        </w:tabs>
        <w:jc w:val="center"/>
        <w:rPr>
          <w:sz w:val="28"/>
          <w:szCs w:val="28"/>
        </w:rPr>
      </w:pPr>
    </w:p>
    <w:p w:rsidR="00BD2F22" w:rsidRDefault="00BD2F22" w:rsidP="00BD2F22"/>
    <w:p w:rsidR="00BD2F22" w:rsidRDefault="00BD2F22" w:rsidP="00BD2F22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D2F22" w:rsidRDefault="00BD2F22" w:rsidP="00BD2F22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D2F22" w:rsidRDefault="00BD2F22" w:rsidP="00BD2F22">
      <w:pPr>
        <w:rPr>
          <w:rFonts w:eastAsia="Times New Roman" w:cs="Tahoma"/>
          <w:bCs/>
          <w:sz w:val="28"/>
          <w:szCs w:val="28"/>
        </w:rPr>
      </w:pPr>
      <w:r>
        <w:rPr>
          <w:b/>
        </w:rPr>
        <w:br w:type="page"/>
      </w:r>
      <w:r>
        <w:rPr>
          <w:rFonts w:eastAsia="Times New Roman" w:cs="Tahoma"/>
          <w:bCs/>
          <w:sz w:val="28"/>
          <w:szCs w:val="28"/>
        </w:rPr>
        <w:lastRenderedPageBreak/>
        <w:t xml:space="preserve"> </w:t>
      </w:r>
      <w:bookmarkStart w:id="0" w:name="_GoBack"/>
      <w:bookmarkEnd w:id="0"/>
    </w:p>
    <w:sectPr w:rsidR="00BD2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7A3"/>
    <w:rsid w:val="003A53F8"/>
    <w:rsid w:val="009577A3"/>
    <w:rsid w:val="00BD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EF5268-B2D2-4243-9186-A3BF4F20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F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BD2F22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5">
    <w:name w:val="Подзаголовок Знак"/>
    <w:basedOn w:val="a0"/>
    <w:link w:val="a3"/>
    <w:rsid w:val="00BD2F22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6">
    <w:name w:val="No Spacing"/>
    <w:qFormat/>
    <w:rsid w:val="00BD2F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BD2F22"/>
    <w:pPr>
      <w:ind w:left="720"/>
      <w:contextualSpacing/>
    </w:pPr>
    <w:rPr>
      <w:rFonts w:eastAsia="Arial Unicode MS"/>
      <w:lang w:eastAsia="en-US"/>
    </w:rPr>
  </w:style>
  <w:style w:type="paragraph" w:customStyle="1" w:styleId="a8">
    <w:name w:val="Прижатый влево"/>
    <w:basedOn w:val="a"/>
    <w:next w:val="a"/>
    <w:semiHidden/>
    <w:rsid w:val="00BD2F22"/>
    <w:rPr>
      <w:rFonts w:ascii="Arial" w:hAnsi="Arial" w:cs="Arial"/>
    </w:rPr>
  </w:style>
  <w:style w:type="paragraph" w:customStyle="1" w:styleId="31">
    <w:name w:val="Основной текст 31"/>
    <w:basedOn w:val="a"/>
    <w:semiHidden/>
    <w:rsid w:val="00BD2F22"/>
    <w:pPr>
      <w:spacing w:after="120"/>
    </w:pPr>
    <w:rPr>
      <w:sz w:val="16"/>
      <w:szCs w:val="16"/>
    </w:rPr>
  </w:style>
  <w:style w:type="paragraph" w:customStyle="1" w:styleId="s3">
    <w:name w:val="s_3"/>
    <w:basedOn w:val="a"/>
    <w:semiHidden/>
    <w:rsid w:val="00BD2F2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BD2F2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"/>
    <w:semiHidden/>
    <w:rsid w:val="00BD2F22"/>
    <w:pPr>
      <w:ind w:left="720"/>
      <w:contextualSpacing/>
    </w:pPr>
    <w:rPr>
      <w:rFonts w:eastAsia="Arial Unicode MS"/>
      <w:lang w:eastAsia="en-US"/>
    </w:rPr>
  </w:style>
  <w:style w:type="paragraph" w:styleId="a4">
    <w:name w:val="Body Text"/>
    <w:basedOn w:val="a"/>
    <w:link w:val="a9"/>
    <w:uiPriority w:val="99"/>
    <w:semiHidden/>
    <w:unhideWhenUsed/>
    <w:rsid w:val="00BD2F22"/>
    <w:pPr>
      <w:spacing w:after="120"/>
    </w:pPr>
  </w:style>
  <w:style w:type="character" w:customStyle="1" w:styleId="a9">
    <w:name w:val="Основной текст Знак"/>
    <w:basedOn w:val="a0"/>
    <w:link w:val="a4"/>
    <w:uiPriority w:val="99"/>
    <w:semiHidden/>
    <w:rsid w:val="00BD2F22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2021-11-03T10:49:00Z</dcterms:created>
  <dcterms:modified xsi:type="dcterms:W3CDTF">2021-11-03T10:49:00Z</dcterms:modified>
</cp:coreProperties>
</file>