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32C" w:rsidRDefault="0044232C" w:rsidP="004423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44232C" w:rsidRDefault="0044232C" w:rsidP="004423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44232C" w:rsidRDefault="0044232C" w:rsidP="0044232C">
      <w:pPr>
        <w:jc w:val="center"/>
        <w:rPr>
          <w:rFonts w:ascii="Times New Roman" w:hAnsi="Times New Roman"/>
          <w:sz w:val="28"/>
          <w:szCs w:val="28"/>
        </w:rPr>
      </w:pPr>
    </w:p>
    <w:p w:rsidR="0044232C" w:rsidRDefault="0044232C" w:rsidP="0044232C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ПОСТАНОВЛЕНИЕ</w:t>
      </w:r>
    </w:p>
    <w:p w:rsidR="0044232C" w:rsidRDefault="0044232C" w:rsidP="0044232C">
      <w:pPr>
        <w:rPr>
          <w:rFonts w:ascii="Times New Roman" w:hAnsi="Times New Roman"/>
          <w:sz w:val="28"/>
          <w:szCs w:val="28"/>
        </w:rPr>
      </w:pPr>
    </w:p>
    <w:p w:rsidR="0044232C" w:rsidRDefault="0044232C" w:rsidP="004423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ноября 2022 года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№100</w:t>
      </w:r>
    </w:p>
    <w:p w:rsidR="0044232C" w:rsidRDefault="0044232C" w:rsidP="004423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/>
          <w:lang w:eastAsia="ru-RU"/>
        </w:rPr>
      </w:pPr>
    </w:p>
    <w:p w:rsidR="0044232C" w:rsidRDefault="0044232C" w:rsidP="0044232C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44232C" w:rsidRDefault="0044232C" w:rsidP="0044232C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на</w:t>
      </w:r>
      <w:proofErr w:type="gramEnd"/>
      <w:r>
        <w:rPr>
          <w:b w:val="0"/>
          <w:sz w:val="28"/>
          <w:szCs w:val="28"/>
        </w:rPr>
        <w:t xml:space="preserve"> территории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</w:p>
    <w:p w:rsidR="0044232C" w:rsidRDefault="0044232C" w:rsidP="0044232C">
      <w:pPr>
        <w:pStyle w:val="22"/>
        <w:keepNext/>
        <w:keepLines/>
        <w:shd w:val="clear" w:color="auto" w:fill="auto"/>
        <w:spacing w:before="0" w:line="240" w:lineRule="auto"/>
        <w:jc w:val="left"/>
        <w:rPr>
          <w:b w:val="0"/>
          <w:sz w:val="28"/>
          <w:szCs w:val="28"/>
        </w:rPr>
      </w:pPr>
    </w:p>
    <w:p w:rsidR="0044232C" w:rsidRDefault="0044232C" w:rsidP="0044232C">
      <w:pPr>
        <w:pStyle w:val="a3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14 июля 2022 №269-ФЗ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Администрация сельского поселения ПОСТАНОВЛЯЕТ:</w:t>
      </w:r>
    </w:p>
    <w:p w:rsidR="0044232C" w:rsidRDefault="0044232C" w:rsidP="0044232C">
      <w:pPr>
        <w:pStyle w:val="a3"/>
        <w:ind w:left="0" w:firstLine="567"/>
        <w:rPr>
          <w:sz w:val="28"/>
          <w:szCs w:val="28"/>
        </w:rPr>
      </w:pPr>
    </w:p>
    <w:p w:rsidR="0044232C" w:rsidRDefault="0044232C" w:rsidP="0044232C">
      <w:pPr>
        <w:pStyle w:val="a3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1. Утвердить места, на которые запрещено возвращать животных без владельцев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(Приложение №1). </w:t>
      </w:r>
    </w:p>
    <w:p w:rsidR="0044232C" w:rsidRDefault="0044232C" w:rsidP="0044232C">
      <w:pPr>
        <w:pStyle w:val="a3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лиц, уполномоченных на принятие решений о возврате животных без владельцев на прежние места их обитания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(Приложение №2).</w:t>
      </w:r>
    </w:p>
    <w:p w:rsidR="0044232C" w:rsidRDefault="0044232C" w:rsidP="0044232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3. Разместить настоящее постановление на официальном сайте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44232C" w:rsidRDefault="0044232C" w:rsidP="0044232C">
      <w:pPr>
        <w:pStyle w:val="a3"/>
        <w:ind w:hanging="390"/>
        <w:rPr>
          <w:sz w:val="28"/>
          <w:szCs w:val="28"/>
        </w:rPr>
      </w:pPr>
      <w:r>
        <w:rPr>
          <w:sz w:val="28"/>
          <w:szCs w:val="28"/>
        </w:rPr>
        <w:t xml:space="preserve">       4. Контроль за выполнением настоящего постановления оставляю за собой.</w:t>
      </w:r>
    </w:p>
    <w:p w:rsidR="0044232C" w:rsidRDefault="0044232C" w:rsidP="0044232C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5</w:t>
      </w:r>
      <w:r>
        <w:rPr>
          <w:sz w:val="28"/>
          <w:szCs w:val="28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44232C" w:rsidRDefault="0044232C" w:rsidP="0044232C">
      <w:pPr>
        <w:pStyle w:val="a3"/>
        <w:ind w:firstLine="567"/>
        <w:rPr>
          <w:sz w:val="28"/>
          <w:szCs w:val="28"/>
        </w:rPr>
      </w:pPr>
    </w:p>
    <w:p w:rsidR="0044232C" w:rsidRDefault="0044232C" w:rsidP="0044232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:</w:t>
      </w:r>
      <w:proofErr w:type="gramEnd"/>
      <w:r>
        <w:rPr>
          <w:sz w:val="28"/>
          <w:szCs w:val="28"/>
        </w:rPr>
        <w:t xml:space="preserve">                      А.Н.Анисимов.                            </w:t>
      </w:r>
    </w:p>
    <w:p w:rsidR="0044232C" w:rsidRDefault="0044232C" w:rsidP="0044232C">
      <w:pPr>
        <w:pStyle w:val="a3"/>
        <w:ind w:left="0" w:firstLine="567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№1</w:t>
      </w:r>
    </w:p>
    <w:p w:rsidR="0044232C" w:rsidRDefault="0044232C" w:rsidP="0044232C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к</w:t>
      </w:r>
      <w:proofErr w:type="gramEnd"/>
      <w:r>
        <w:rPr>
          <w:b w:val="0"/>
          <w:sz w:val="28"/>
          <w:szCs w:val="28"/>
        </w:rPr>
        <w:t xml:space="preserve"> постановлению Администрации</w:t>
      </w:r>
    </w:p>
    <w:p w:rsidR="0044232C" w:rsidRDefault="0044232C" w:rsidP="0044232C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</w:p>
    <w:p w:rsidR="0044232C" w:rsidRDefault="0044232C" w:rsidP="0044232C">
      <w:pPr>
        <w:pStyle w:val="20"/>
        <w:shd w:val="clear" w:color="auto" w:fill="auto"/>
        <w:spacing w:line="240" w:lineRule="auto"/>
        <w:ind w:left="5103"/>
        <w:jc w:val="right"/>
        <w:rPr>
          <w:sz w:val="28"/>
          <w:szCs w:val="28"/>
        </w:rPr>
      </w:pPr>
      <w:proofErr w:type="gramStart"/>
      <w:r>
        <w:rPr>
          <w:b w:val="0"/>
          <w:sz w:val="28"/>
          <w:szCs w:val="28"/>
        </w:rPr>
        <w:t>от</w:t>
      </w:r>
      <w:proofErr w:type="gramEnd"/>
      <w:r>
        <w:rPr>
          <w:b w:val="0"/>
          <w:sz w:val="28"/>
          <w:szCs w:val="28"/>
        </w:rPr>
        <w:t>25 ноября 2022  № 100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«УТВЕРЖДАЮ»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__________________А.Н.Анисимов.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25 ноября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</w:p>
    <w:p w:rsidR="0044232C" w:rsidRDefault="0044232C" w:rsidP="0044232C">
      <w:pPr>
        <w:pStyle w:val="a3"/>
        <w:jc w:val="right"/>
        <w:rPr>
          <w:sz w:val="28"/>
          <w:szCs w:val="28"/>
        </w:rPr>
      </w:pPr>
    </w:p>
    <w:p w:rsidR="0044232C" w:rsidRDefault="0044232C" w:rsidP="0044232C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Места, </w:t>
      </w:r>
    </w:p>
    <w:p w:rsidR="0044232C" w:rsidRDefault="0044232C" w:rsidP="0044232C">
      <w:pPr>
        <w:pStyle w:val="a3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которые запрещено возвращать животных без владельцев </w:t>
      </w:r>
    </w:p>
    <w:p w:rsidR="0044232C" w:rsidRDefault="0044232C" w:rsidP="0044232C">
      <w:pPr>
        <w:pStyle w:val="a3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территории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44232C" w:rsidRDefault="0044232C" w:rsidP="0044232C">
      <w:pPr>
        <w:pStyle w:val="a3"/>
        <w:jc w:val="center"/>
        <w:rPr>
          <w:sz w:val="28"/>
          <w:szCs w:val="28"/>
        </w:rPr>
      </w:pPr>
    </w:p>
    <w:p w:rsidR="0044232C" w:rsidRDefault="0044232C" w:rsidP="0044232C">
      <w:pPr>
        <w:pStyle w:val="a3"/>
        <w:ind w:left="0"/>
        <w:rPr>
          <w:sz w:val="28"/>
          <w:szCs w:val="28"/>
        </w:rPr>
      </w:pP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1) Детские игровые и спортивные площадки.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2) Территории парков, скверов, места массового отдыха.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3) Территории, прилегающие к многоквартирным домам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4) Территории детских, образовательных и лечебных учреждений.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5) Территории, прилегающие к объектам культуры и искусства.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6) Территории, прилегающие к организациям общественного питания, магазинам.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7) Территории, предназначенные для выпаса и прогона сельскохозяйственных животных и птицы.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8) Площадки танцевальные, для отдыха и досуга, проведения массовых мероприятий, размещения средств информации.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8) Места размещения нестационарных торговых объектов.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9)</w:t>
      </w:r>
      <w:r>
        <w:t xml:space="preserve"> </w:t>
      </w:r>
      <w:r>
        <w:rPr>
          <w:b w:val="0"/>
        </w:rPr>
        <w:t>Места, предназначенные для выгула домашних животных.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10)</w:t>
      </w:r>
      <w:r>
        <w:t xml:space="preserve"> </w:t>
      </w:r>
      <w:r>
        <w:rPr>
          <w:b w:val="0"/>
        </w:rPr>
        <w:t>Кладбища и мемориальные зоны.</w:t>
      </w:r>
    </w:p>
    <w:p w:rsidR="0044232C" w:rsidRDefault="0044232C" w:rsidP="0044232C">
      <w:pPr>
        <w:pStyle w:val="11"/>
        <w:ind w:left="170" w:right="584" w:firstLine="709"/>
        <w:jc w:val="both"/>
        <w:rPr>
          <w:b w:val="0"/>
        </w:rPr>
      </w:pPr>
      <w:r>
        <w:rPr>
          <w:b w:val="0"/>
        </w:rPr>
        <w:t>11) Другие территории, которыми беспрепятственно пользуется неограниченный круг лиц.</w:t>
      </w:r>
    </w:p>
    <w:p w:rsidR="0044232C" w:rsidRDefault="0044232C" w:rsidP="0044232C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                      А.Н.Анисимов</w:t>
      </w:r>
    </w:p>
    <w:p w:rsidR="0044232C" w:rsidRDefault="0044232C" w:rsidP="0044232C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</w:t>
      </w: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44232C" w:rsidRDefault="0044232C" w:rsidP="0044232C">
      <w:pPr>
        <w:pStyle w:val="20"/>
        <w:spacing w:line="240" w:lineRule="auto"/>
        <w:jc w:val="right"/>
        <w:rPr>
          <w:sz w:val="28"/>
          <w:szCs w:val="28"/>
        </w:rPr>
      </w:pPr>
    </w:p>
    <w:p w:rsidR="0044232C" w:rsidRDefault="0044232C" w:rsidP="0044232C">
      <w:pPr>
        <w:pStyle w:val="20"/>
        <w:spacing w:line="240" w:lineRule="auto"/>
        <w:jc w:val="right"/>
        <w:rPr>
          <w:b w:val="0"/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 </w:t>
      </w:r>
      <w:r>
        <w:rPr>
          <w:b w:val="0"/>
          <w:sz w:val="28"/>
          <w:szCs w:val="28"/>
        </w:rPr>
        <w:t>Приложение №2</w:t>
      </w:r>
    </w:p>
    <w:p w:rsidR="0044232C" w:rsidRDefault="0044232C" w:rsidP="0044232C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к</w:t>
      </w:r>
      <w:proofErr w:type="gramEnd"/>
      <w:r>
        <w:rPr>
          <w:b w:val="0"/>
          <w:sz w:val="28"/>
          <w:szCs w:val="28"/>
        </w:rPr>
        <w:t xml:space="preserve"> постановлению Администрации</w:t>
      </w:r>
    </w:p>
    <w:p w:rsidR="0044232C" w:rsidRDefault="0044232C" w:rsidP="0044232C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</w:p>
    <w:p w:rsidR="0044232C" w:rsidRDefault="0044232C" w:rsidP="0044232C">
      <w:pPr>
        <w:pStyle w:val="20"/>
        <w:shd w:val="clear" w:color="auto" w:fill="auto"/>
        <w:spacing w:line="240" w:lineRule="auto"/>
        <w:ind w:left="5103"/>
        <w:jc w:val="right"/>
        <w:rPr>
          <w:sz w:val="28"/>
          <w:szCs w:val="28"/>
        </w:rPr>
      </w:pPr>
      <w:proofErr w:type="gramStart"/>
      <w:r>
        <w:rPr>
          <w:b w:val="0"/>
          <w:sz w:val="28"/>
          <w:szCs w:val="28"/>
        </w:rPr>
        <w:t>от</w:t>
      </w:r>
      <w:proofErr w:type="gramEnd"/>
      <w:r>
        <w:rPr>
          <w:b w:val="0"/>
          <w:sz w:val="28"/>
          <w:szCs w:val="28"/>
        </w:rPr>
        <w:t xml:space="preserve"> 25 ноября2022  № 100</w:t>
      </w:r>
    </w:p>
    <w:p w:rsidR="0044232C" w:rsidRDefault="0044232C" w:rsidP="0044232C">
      <w:pPr>
        <w:pStyle w:val="a3"/>
        <w:jc w:val="left"/>
        <w:rPr>
          <w:sz w:val="28"/>
          <w:szCs w:val="28"/>
        </w:rPr>
      </w:pP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«УТВЕРЖДАЮ»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4232C" w:rsidRDefault="0044232C" w:rsidP="0044232C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__________________А.Н.Анисимов.</w:t>
      </w:r>
    </w:p>
    <w:p w:rsidR="0044232C" w:rsidRDefault="0044232C" w:rsidP="0044232C">
      <w:pPr>
        <w:suppressAutoHyphens/>
        <w:spacing w:after="0" w:line="240" w:lineRule="auto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ноября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  <w:szCs w:val="28"/>
          </w:rPr>
          <w:t>2022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44232C" w:rsidRDefault="0044232C" w:rsidP="0044232C">
      <w:pPr>
        <w:suppressAutoHyphens/>
        <w:spacing w:after="0" w:line="240" w:lineRule="auto"/>
        <w:ind w:left="-284"/>
        <w:jc w:val="right"/>
        <w:rPr>
          <w:rFonts w:ascii="Times New Roman" w:hAnsi="Times New Roman"/>
          <w:sz w:val="28"/>
          <w:szCs w:val="28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лиц, </w:t>
      </w: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уполномоченных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на принятие решений </w:t>
      </w: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возврате животных без владельцев на прежние места их обитания </w:t>
      </w: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44232C" w:rsidRDefault="0044232C" w:rsidP="0044232C">
      <w:pPr>
        <w:suppressAutoHyphens/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Анисимов Алексей Николаевич -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4232C" w:rsidRDefault="0044232C" w:rsidP="0044232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4232C" w:rsidRDefault="0044232C" w:rsidP="0044232C">
      <w:pPr>
        <w:rPr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C0"/>
    <w:rsid w:val="001B0E44"/>
    <w:rsid w:val="003F28C0"/>
    <w:rsid w:val="0044232C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8A9BD-3F0B-428D-B9BC-0D900640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2C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232C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44232C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32C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44232C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44232C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11">
    <w:name w:val="Заголовок 11"/>
    <w:basedOn w:val="a"/>
    <w:uiPriority w:val="1"/>
    <w:qFormat/>
    <w:rsid w:val="0044232C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4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3300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2022-11-30T08:45:00Z</dcterms:created>
  <dcterms:modified xsi:type="dcterms:W3CDTF">2022-11-30T08:45:00Z</dcterms:modified>
</cp:coreProperties>
</file>