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C37" w:rsidRDefault="00A33C37" w:rsidP="00A33C37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A33C37" w:rsidRDefault="00A33C37" w:rsidP="00A33C37">
      <w:pPr>
        <w:spacing w:before="240"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СИЛИНСКОГО СЕЛЬСКОГО ПОСЕЛЕНИЯ</w:t>
      </w:r>
    </w:p>
    <w:p w:rsidR="00A33C37" w:rsidRDefault="00A33C37" w:rsidP="00A33C37">
      <w:pPr>
        <w:spacing w:before="240" w:after="6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A33C37" w:rsidRDefault="00A33C37" w:rsidP="00A33C37">
      <w:pPr>
        <w:spacing w:before="240" w:after="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A33C37" w:rsidRDefault="00A33C37" w:rsidP="00A33C37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Является официальным печатным</w:t>
      </w:r>
    </w:p>
    <w:p w:rsidR="00A33C37" w:rsidRDefault="00A33C37" w:rsidP="00A33C37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изданием Силинского  сельского поселения</w:t>
      </w:r>
    </w:p>
    <w:p w:rsidR="00A33C37" w:rsidRDefault="00A33C37" w:rsidP="00A33C37">
      <w:pPr>
        <w:spacing w:before="240" w:after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Ардатовского муниципального района</w:t>
      </w:r>
    </w:p>
    <w:p w:rsidR="003C779D" w:rsidRDefault="003C779D" w:rsidP="003C779D">
      <w:pPr>
        <w:rPr>
          <w:rFonts w:ascii="Times New Roman" w:hAnsi="Times New Roman" w:cs="Times New Roman"/>
          <w:sz w:val="28"/>
          <w:szCs w:val="28"/>
        </w:rPr>
      </w:pPr>
    </w:p>
    <w:p w:rsidR="003C779D" w:rsidRDefault="003C779D" w:rsidP="003C77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 февраля  2023г.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</w:t>
      </w:r>
      <w:r w:rsidR="004008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3C779D" w:rsidRPr="00BB149C" w:rsidRDefault="00A33C37" w:rsidP="00BB149C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B149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Постановление администрации  Силинского сельского поселения Ардатовского муниципального района Республики Мордовия  </w:t>
      </w:r>
    </w:p>
    <w:p w:rsidR="003C779D" w:rsidRPr="00BB149C" w:rsidRDefault="003C779D" w:rsidP="003C779D">
      <w:pPr>
        <w:pStyle w:val="a4"/>
        <w:spacing w:before="0" w:beforeAutospacing="0" w:after="0" w:afterAutospacing="0"/>
        <w:jc w:val="both"/>
        <w:rPr>
          <w:color w:val="000000"/>
        </w:rPr>
      </w:pPr>
      <w:r w:rsidRPr="00BB149C">
        <w:rPr>
          <w:rFonts w:eastAsia="Calibri"/>
          <w:lang w:eastAsia="en-US"/>
        </w:rPr>
        <w:t>О внесение изменений в Постановление администрации  «</w:t>
      </w:r>
      <w:r w:rsidRPr="00BB149C">
        <w:rPr>
          <w:bCs/>
          <w:color w:val="000000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Силинского сельского поселения Ардатовского муниципального района Республики Мордовия»</w:t>
      </w:r>
      <w:r w:rsidRPr="00BB149C">
        <w:rPr>
          <w:rFonts w:eastAsia="Calibri"/>
          <w:lang w:eastAsia="en-US"/>
        </w:rPr>
        <w:t xml:space="preserve"> №5 09.03.2022г</w:t>
      </w:r>
    </w:p>
    <w:p w:rsidR="00BB149C" w:rsidRDefault="003C779D" w:rsidP="00BB149C">
      <w:pPr>
        <w:shd w:val="clear" w:color="auto" w:fill="FFFFFF"/>
        <w:spacing w:before="100" w:beforeAutospacing="1" w:after="0"/>
        <w:ind w:left="-284" w:firstLine="56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B14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Руководствуясь </w:t>
      </w:r>
      <w:hyperlink r:id="rId5" w:anchor="/document/12188083/entry/0" w:history="1">
        <w:r w:rsidRPr="00BB149C">
          <w:rPr>
            <w:rStyle w:val="a3"/>
            <w:rFonts w:ascii="Times New Roman" w:eastAsia="Times New Roman" w:hAnsi="Times New Roman" w:cs="Times New Roman"/>
            <w:bCs/>
            <w:color w:val="000000"/>
            <w:sz w:val="24"/>
            <w:szCs w:val="24"/>
            <w:u w:val="none"/>
          </w:rPr>
          <w:t>Федеральным законом</w:t>
        </w:r>
      </w:hyperlink>
      <w:r w:rsidRPr="00BB14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от 18 июля 2011 г. N 223-ФЗ "О закупках товаров, работ, услуг отдельными видами юридических лиц" администрация Силинского сельского поселения Ардатовского муниципального района,</w:t>
      </w:r>
    </w:p>
    <w:p w:rsidR="003C779D" w:rsidRPr="00BB149C" w:rsidRDefault="003C779D" w:rsidP="00BB149C">
      <w:pPr>
        <w:shd w:val="clear" w:color="auto" w:fill="FFFFFF"/>
        <w:spacing w:before="100" w:beforeAutospacing="1" w:after="0"/>
        <w:ind w:left="-284" w:firstLine="56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B14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ПОСТАНОВЛЯЕТ:</w:t>
      </w:r>
    </w:p>
    <w:p w:rsidR="003C779D" w:rsidRPr="00BB149C" w:rsidRDefault="003C779D" w:rsidP="00BB149C">
      <w:pPr>
        <w:pStyle w:val="a5"/>
        <w:numPr>
          <w:ilvl w:val="0"/>
          <w:numId w:val="1"/>
        </w:numPr>
        <w:spacing w:after="0"/>
        <w:ind w:left="-284" w:firstLine="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14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Внести следующие изменения в Положение о комиссии по осуществлению закупок для  определения поставщиков (подрядчиков, исполнителей) для заключения контрактов на поставку товара, выполнения работ, оказания услуг  для нужд  администрации  Силинского сельского поселения</w:t>
      </w:r>
      <w:r w:rsidRPr="00BB14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BB14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утвержденное постановлением администрации Силинского сельского поселения Ардатовского муниципального района от 09 марта 2022 г. № 5   «О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Силинского сельского поселения Ардатовского муниципального района Республики Мордовия»</w:t>
      </w:r>
      <w:r w:rsidRPr="00BB149C">
        <w:rPr>
          <w:rFonts w:ascii="Times New Roman" w:hAnsi="Times New Roman" w:cs="Times New Roman"/>
          <w:sz w:val="24"/>
          <w:szCs w:val="24"/>
        </w:rPr>
        <w:t>:</w:t>
      </w:r>
    </w:p>
    <w:p w:rsidR="003C779D" w:rsidRPr="00BB149C" w:rsidRDefault="003C779D" w:rsidP="003C779D">
      <w:pPr>
        <w:pStyle w:val="a5"/>
        <w:numPr>
          <w:ilvl w:val="1"/>
          <w:numId w:val="1"/>
        </w:num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 xml:space="preserve"> Часть 5.5. дополнить пунктом 5 следующего содержания:</w:t>
      </w:r>
    </w:p>
    <w:p w:rsidR="003C779D" w:rsidRPr="00BB149C" w:rsidRDefault="003C779D" w:rsidP="003C779D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>« - должностные лица органов контроля, указанных в </w:t>
      </w:r>
      <w:hyperlink r:id="rId6" w:anchor="/document/70353464/entry/991" w:history="1">
        <w:r w:rsidRPr="00BB14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части 1 статьи 99</w:t>
        </w:r>
      </w:hyperlink>
      <w:r w:rsidRPr="00BB149C">
        <w:rPr>
          <w:rFonts w:ascii="Times New Roman" w:hAnsi="Times New Roman" w:cs="Times New Roman"/>
          <w:sz w:val="24"/>
          <w:szCs w:val="24"/>
        </w:rPr>
        <w:t> Федерального Закона от 5 апреля 2013 г. 44-ФЗ, непосредственно осуществляющие контроль в сфере закупок.»;</w:t>
      </w:r>
    </w:p>
    <w:p w:rsidR="003C779D" w:rsidRPr="00BB149C" w:rsidRDefault="003C779D" w:rsidP="003C779D">
      <w:pPr>
        <w:pStyle w:val="a5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>Раздел 5 дополнить частью 5.11 следующего содержания:</w:t>
      </w:r>
    </w:p>
    <w:p w:rsidR="003C779D" w:rsidRPr="00BB149C" w:rsidRDefault="003C779D" w:rsidP="003C779D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>«5.11. Члены комиссии обязаны при осуществлении закупок принимать меры по предотвращению и урегулированию конфликта интересов в соответствии с </w:t>
      </w:r>
      <w:hyperlink r:id="rId7" w:anchor="/document/12164203/entry/11" w:history="1">
        <w:r w:rsidRPr="00BB14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Федеральным законом</w:t>
        </w:r>
      </w:hyperlink>
      <w:r w:rsidRPr="00BB149C">
        <w:rPr>
          <w:rFonts w:ascii="Times New Roman" w:hAnsi="Times New Roman" w:cs="Times New Roman"/>
          <w:sz w:val="24"/>
          <w:szCs w:val="24"/>
        </w:rPr>
        <w:t xml:space="preserve"> от 25 декабря 2008 года N 273-ФЗ "О противодействии коррупции", в том числе с </w:t>
      </w:r>
      <w:r w:rsidRPr="00BB149C">
        <w:rPr>
          <w:rFonts w:ascii="Times New Roman" w:hAnsi="Times New Roman" w:cs="Times New Roman"/>
          <w:sz w:val="24"/>
          <w:szCs w:val="24"/>
        </w:rPr>
        <w:lastRenderedPageBreak/>
        <w:t>учетом информации, предоставленной заказчику в соответствии с </w:t>
      </w:r>
      <w:hyperlink r:id="rId8" w:anchor="/document/70353464/entry/3423" w:history="1">
        <w:r w:rsidRPr="00BB14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23 статьи 34</w:t>
        </w:r>
      </w:hyperlink>
      <w:r w:rsidRPr="00BB149C">
        <w:rPr>
          <w:rFonts w:ascii="Times New Roman" w:hAnsi="Times New Roman" w:cs="Times New Roman"/>
          <w:sz w:val="24"/>
          <w:szCs w:val="24"/>
        </w:rPr>
        <w:t>  Федерального Закона от 5 апреля 2013 г. 44-ФЗ.».</w:t>
      </w:r>
    </w:p>
    <w:p w:rsidR="003C779D" w:rsidRPr="00BB149C" w:rsidRDefault="003C779D" w:rsidP="003C779D">
      <w:pPr>
        <w:ind w:left="-284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после </w:t>
      </w:r>
      <w:hyperlink r:id="rId9" w:anchor="/document/72714795/entry/0" w:history="1">
        <w:r w:rsidRPr="00BB14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официального опубликования</w:t>
        </w:r>
      </w:hyperlink>
      <w:r w:rsidRPr="00BB149C">
        <w:rPr>
          <w:rFonts w:ascii="Times New Roman" w:hAnsi="Times New Roman" w:cs="Times New Roman"/>
          <w:sz w:val="24"/>
          <w:szCs w:val="24"/>
        </w:rPr>
        <w:t>.</w:t>
      </w:r>
    </w:p>
    <w:p w:rsidR="003C779D" w:rsidRPr="00BB149C" w:rsidRDefault="003C779D" w:rsidP="003C779D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 xml:space="preserve">Глава Силинского </w:t>
      </w:r>
    </w:p>
    <w:p w:rsidR="00BB149C" w:rsidRDefault="003C779D" w:rsidP="00BB149C">
      <w:pPr>
        <w:spacing w:after="0"/>
        <w:ind w:left="-284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А.Н.Анисимов.</w:t>
      </w:r>
    </w:p>
    <w:p w:rsidR="00BB149C" w:rsidRPr="00BB149C" w:rsidRDefault="00BB149C" w:rsidP="00BB149C">
      <w:pPr>
        <w:spacing w:after="0"/>
        <w:ind w:left="-284"/>
        <w:rPr>
          <w:rFonts w:ascii="Times New Roman" w:eastAsia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B149C" w:rsidRPr="00BB149C" w:rsidRDefault="00BB149C" w:rsidP="00BB149C">
      <w:pPr>
        <w:jc w:val="center"/>
        <w:rPr>
          <w:rFonts w:ascii="Times New Roman" w:hAnsi="Times New Roman" w:cs="Times New Roman"/>
          <w:sz w:val="24"/>
          <w:szCs w:val="24"/>
        </w:rPr>
      </w:pPr>
      <w:r w:rsidRPr="00BB149C">
        <w:rPr>
          <w:rFonts w:ascii="Times New Roman" w:hAnsi="Times New Roman" w:cs="Times New Roman"/>
          <w:bCs/>
          <w:sz w:val="24"/>
          <w:szCs w:val="24"/>
        </w:rPr>
        <w:t>Информационный бюллетень Силинского  сельского поселения</w:t>
      </w:r>
    </w:p>
    <w:p w:rsidR="00BB149C" w:rsidRPr="00BB149C" w:rsidRDefault="00BB149C" w:rsidP="00BB149C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B149C">
        <w:rPr>
          <w:rFonts w:ascii="Times New Roman" w:hAnsi="Times New Roman" w:cs="Times New Roman"/>
          <w:bCs/>
          <w:sz w:val="24"/>
          <w:szCs w:val="24"/>
        </w:rPr>
        <w:t xml:space="preserve">Ардатовского муниципального района №  </w:t>
      </w:r>
      <w:r w:rsidR="004008D0">
        <w:rPr>
          <w:rFonts w:ascii="Times New Roman" w:hAnsi="Times New Roman" w:cs="Times New Roman"/>
          <w:bCs/>
          <w:sz w:val="24"/>
          <w:szCs w:val="24"/>
        </w:rPr>
        <w:t>3</w:t>
      </w:r>
      <w:bookmarkStart w:id="0" w:name="_GoBack"/>
      <w:bookmarkEnd w:id="0"/>
      <w:r w:rsidRPr="00BB149C">
        <w:rPr>
          <w:rFonts w:ascii="Times New Roman" w:hAnsi="Times New Roman" w:cs="Times New Roman"/>
          <w:bCs/>
          <w:sz w:val="24"/>
          <w:szCs w:val="24"/>
        </w:rPr>
        <w:t>, от 20 февраля  2023 г.</w:t>
      </w:r>
    </w:p>
    <w:p w:rsidR="00BB149C" w:rsidRPr="00BB149C" w:rsidRDefault="00BB149C" w:rsidP="00BB149C">
      <w:pPr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BB149C">
        <w:rPr>
          <w:rFonts w:ascii="Times New Roman" w:hAnsi="Times New Roman" w:cs="Times New Roman"/>
          <w:bCs/>
          <w:sz w:val="24"/>
          <w:szCs w:val="24"/>
        </w:rPr>
        <w:t>Учредитель: Совет депутатов  Силинского  сельского поселения</w:t>
      </w:r>
    </w:p>
    <w:p w:rsidR="00BB149C" w:rsidRPr="00BB149C" w:rsidRDefault="00BB149C" w:rsidP="00BB149C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B149C">
        <w:rPr>
          <w:rFonts w:ascii="Times New Roman" w:hAnsi="Times New Roman" w:cs="Times New Roman"/>
          <w:bCs/>
          <w:sz w:val="24"/>
          <w:szCs w:val="24"/>
        </w:rPr>
        <w:t>Ардатовского муниципального района Республики Мордовия</w:t>
      </w:r>
    </w:p>
    <w:p w:rsidR="00BB149C" w:rsidRPr="00BB149C" w:rsidRDefault="00BB149C" w:rsidP="00BB149C">
      <w:pPr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B149C">
        <w:rPr>
          <w:rFonts w:ascii="Times New Roman" w:hAnsi="Times New Roman" w:cs="Times New Roman"/>
          <w:bCs/>
          <w:sz w:val="24"/>
          <w:szCs w:val="24"/>
        </w:rPr>
        <w:t>Тираж: 3 экз.</w:t>
      </w:r>
    </w:p>
    <w:p w:rsidR="003C779D" w:rsidRPr="00BB149C" w:rsidRDefault="003C779D" w:rsidP="003C779D">
      <w:pPr>
        <w:rPr>
          <w:rFonts w:ascii="Times New Roman" w:hAnsi="Times New Roman" w:cs="Times New Roman"/>
          <w:sz w:val="24"/>
          <w:szCs w:val="24"/>
        </w:rPr>
      </w:pPr>
    </w:p>
    <w:p w:rsidR="003C779D" w:rsidRPr="00BB149C" w:rsidRDefault="003C779D" w:rsidP="003C779D">
      <w:pPr>
        <w:rPr>
          <w:rFonts w:ascii="Times New Roman" w:hAnsi="Times New Roman" w:cs="Times New Roman"/>
          <w:sz w:val="24"/>
          <w:szCs w:val="24"/>
        </w:rPr>
      </w:pPr>
    </w:p>
    <w:p w:rsidR="001B0E44" w:rsidRPr="00BB149C" w:rsidRDefault="001B0E44">
      <w:pPr>
        <w:rPr>
          <w:rFonts w:ascii="Times New Roman" w:hAnsi="Times New Roman" w:cs="Times New Roman"/>
          <w:sz w:val="24"/>
          <w:szCs w:val="24"/>
        </w:rPr>
      </w:pPr>
    </w:p>
    <w:sectPr w:rsidR="001B0E44" w:rsidRPr="00BB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58A"/>
    <w:rsid w:val="001B0E44"/>
    <w:rsid w:val="003C779D"/>
    <w:rsid w:val="004008D0"/>
    <w:rsid w:val="0057258A"/>
    <w:rsid w:val="00803527"/>
    <w:rsid w:val="00A33C37"/>
    <w:rsid w:val="00BB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AB9FA-6682-4A14-97B2-B7842FE89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79D"/>
    <w:pPr>
      <w:spacing w:after="200" w:line="276" w:lineRule="auto"/>
    </w:pPr>
    <w:rPr>
      <w:rFonts w:eastAsiaTheme="minorEastAsia"/>
      <w:lang w:eastAsia="ru-RU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A33C37"/>
    <w:pPr>
      <w:suppressAutoHyphens/>
      <w:overflowPunct w:val="0"/>
      <w:autoSpaceDE w:val="0"/>
      <w:spacing w:before="240" w:after="60" w:line="240" w:lineRule="auto"/>
      <w:outlineLvl w:val="6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79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7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C779D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9"/>
    <w:semiHidden/>
    <w:rsid w:val="00A33C37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6">
    <w:name w:val="Balloon Text"/>
    <w:basedOn w:val="a"/>
    <w:link w:val="a7"/>
    <w:uiPriority w:val="99"/>
    <w:semiHidden/>
    <w:unhideWhenUsed/>
    <w:rsid w:val="00BB1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B149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2023-02-21T12:21:00Z</cp:lastPrinted>
  <dcterms:created xsi:type="dcterms:W3CDTF">2023-02-21T12:16:00Z</dcterms:created>
  <dcterms:modified xsi:type="dcterms:W3CDTF">2023-02-28T12:13:00Z</dcterms:modified>
</cp:coreProperties>
</file>