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96" w:rsidRDefault="001D4696" w:rsidP="001D469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Силинского</w:t>
      </w:r>
      <w:proofErr w:type="spellEnd"/>
      <w:r>
        <w:rPr>
          <w:sz w:val="28"/>
          <w:szCs w:val="28"/>
        </w:rPr>
        <w:t xml:space="preserve"> сельского поселения   </w:t>
      </w:r>
    </w:p>
    <w:p w:rsidR="001D4696" w:rsidRDefault="001D4696" w:rsidP="001D469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Ардатовского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</w:t>
      </w:r>
    </w:p>
    <w:p w:rsidR="001D4696" w:rsidRDefault="001D4696" w:rsidP="001D469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первого</w:t>
      </w:r>
      <w:proofErr w:type="gramEnd"/>
      <w:r>
        <w:rPr>
          <w:sz w:val="28"/>
          <w:szCs w:val="28"/>
        </w:rPr>
        <w:t xml:space="preserve"> созыва</w:t>
      </w:r>
    </w:p>
    <w:p w:rsidR="001D4696" w:rsidRDefault="001D4696" w:rsidP="001D46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Силино</w:t>
      </w:r>
      <w:proofErr w:type="spellEnd"/>
    </w:p>
    <w:p w:rsidR="001D4696" w:rsidRDefault="001D4696" w:rsidP="001D4696">
      <w:pPr>
        <w:jc w:val="center"/>
        <w:rPr>
          <w:sz w:val="28"/>
          <w:szCs w:val="28"/>
        </w:rPr>
      </w:pPr>
    </w:p>
    <w:p w:rsidR="001D4696" w:rsidRDefault="001D4696" w:rsidP="001D469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D4696" w:rsidRDefault="001D4696" w:rsidP="001D4696">
      <w:pPr>
        <w:rPr>
          <w:sz w:val="28"/>
          <w:szCs w:val="28"/>
        </w:rPr>
      </w:pPr>
    </w:p>
    <w:p w:rsidR="001D4696" w:rsidRDefault="001D4696" w:rsidP="001D469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25 июня 2015 года                                                                          № 63</w:t>
      </w:r>
    </w:p>
    <w:p w:rsidR="001D4696" w:rsidRDefault="001D4696" w:rsidP="001D4696">
      <w:pPr>
        <w:rPr>
          <w:sz w:val="28"/>
          <w:szCs w:val="28"/>
        </w:rPr>
      </w:pPr>
    </w:p>
    <w:p w:rsidR="001D4696" w:rsidRDefault="001D4696" w:rsidP="001D4696">
      <w:pPr>
        <w:rPr>
          <w:sz w:val="28"/>
          <w:szCs w:val="28"/>
        </w:rPr>
      </w:pPr>
    </w:p>
    <w:p w:rsidR="001D4696" w:rsidRDefault="001D4696" w:rsidP="001D4696">
      <w:pPr>
        <w:pStyle w:val="1"/>
        <w:ind w:right="1080"/>
        <w:rPr>
          <w:rStyle w:val="a3"/>
          <w:bCs/>
          <w:color w:val="000000"/>
        </w:rPr>
      </w:pPr>
      <w:proofErr w:type="gramStart"/>
      <w:r>
        <w:rPr>
          <w:rStyle w:val="a3"/>
          <w:color w:val="000000"/>
          <w:sz w:val="28"/>
          <w:szCs w:val="28"/>
        </w:rPr>
        <w:t>О  принятии</w:t>
      </w:r>
      <w:proofErr w:type="gramEnd"/>
      <w:r>
        <w:rPr>
          <w:rStyle w:val="a3"/>
          <w:color w:val="000000"/>
          <w:sz w:val="28"/>
          <w:szCs w:val="28"/>
        </w:rPr>
        <w:t xml:space="preserve"> осуществления части  полномочий по                                  организации сбора и вывоза бытовых отходов и мусора</w:t>
      </w:r>
    </w:p>
    <w:p w:rsidR="001D4696" w:rsidRDefault="001D4696" w:rsidP="001D4696"/>
    <w:p w:rsidR="001D4696" w:rsidRDefault="001D4696" w:rsidP="001D4696">
      <w:pPr>
        <w:rPr>
          <w:sz w:val="28"/>
          <w:szCs w:val="28"/>
        </w:rPr>
      </w:pPr>
    </w:p>
    <w:p w:rsidR="001D4696" w:rsidRDefault="001D4696" w:rsidP="001D46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4" w:history="1">
        <w:r>
          <w:rPr>
            <w:rStyle w:val="a3"/>
            <w:color w:val="000000"/>
            <w:sz w:val="28"/>
            <w:szCs w:val="28"/>
          </w:rPr>
          <w:t>частью 4 статьи 15</w:t>
        </w:r>
      </w:hyperlink>
      <w:r>
        <w:rPr>
          <w:sz w:val="28"/>
          <w:szCs w:val="28"/>
        </w:rPr>
        <w:t xml:space="preserve"> Федерального закона от </w:t>
      </w:r>
      <w:smartTag w:uri="urn:schemas-microsoft-com:office:smarttags" w:element="date">
        <w:smartTagPr>
          <w:attr w:name="ls" w:val="trans"/>
          <w:attr w:name="Month" w:val="10"/>
          <w:attr w:name="Day" w:val="6"/>
          <w:attr w:name="Year" w:val="2003"/>
        </w:smartTagPr>
        <w:r>
          <w:rPr>
            <w:sz w:val="28"/>
            <w:szCs w:val="28"/>
          </w:rPr>
          <w:t>6 октября 2003</w:t>
        </w:r>
      </w:smartTag>
      <w:r>
        <w:rPr>
          <w:sz w:val="28"/>
          <w:szCs w:val="28"/>
        </w:rPr>
        <w:t xml:space="preserve"> года № 131-ФЗ "Об общих принципах организации местного самоуправления в Российской Федерации", </w:t>
      </w:r>
      <w:hyperlink r:id="rId5" w:history="1">
        <w:proofErr w:type="gramStart"/>
        <w:r>
          <w:rPr>
            <w:rStyle w:val="a3"/>
            <w:color w:val="000000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Силинского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Ардатовского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 и рассмотрев предложение Совета депутатов </w:t>
      </w:r>
      <w:proofErr w:type="spellStart"/>
      <w:r>
        <w:rPr>
          <w:sz w:val="28"/>
          <w:szCs w:val="28"/>
        </w:rPr>
        <w:t>Ардатовского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Мордовия, </w:t>
      </w:r>
    </w:p>
    <w:p w:rsidR="001D4696" w:rsidRDefault="001D4696" w:rsidP="001D4696">
      <w:pPr>
        <w:ind w:firstLine="708"/>
        <w:jc w:val="both"/>
        <w:rPr>
          <w:sz w:val="28"/>
          <w:szCs w:val="28"/>
        </w:rPr>
      </w:pPr>
    </w:p>
    <w:p w:rsidR="001D4696" w:rsidRDefault="001D4696" w:rsidP="001D469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Силинского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1D4696" w:rsidRDefault="001D4696" w:rsidP="001D4696">
      <w:pPr>
        <w:ind w:firstLine="70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Ардатовского</w:t>
      </w:r>
      <w:proofErr w:type="spellEnd"/>
      <w:r>
        <w:rPr>
          <w:sz w:val="28"/>
          <w:szCs w:val="28"/>
        </w:rPr>
        <w:t xml:space="preserve"> муниципального района решил:</w:t>
      </w:r>
    </w:p>
    <w:p w:rsidR="001D4696" w:rsidRDefault="001D4696" w:rsidP="001D4696">
      <w:pPr>
        <w:ind w:firstLine="708"/>
        <w:jc w:val="center"/>
        <w:rPr>
          <w:sz w:val="28"/>
          <w:szCs w:val="28"/>
        </w:rPr>
      </w:pPr>
    </w:p>
    <w:p w:rsidR="001D4696" w:rsidRDefault="001D4696" w:rsidP="001D4696">
      <w:pPr>
        <w:ind w:firstLine="540"/>
        <w:jc w:val="both"/>
        <w:rPr>
          <w:rStyle w:val="a3"/>
          <w:b w:val="0"/>
          <w:bCs w:val="0"/>
          <w:color w:val="000000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Принять  органами</w:t>
      </w:r>
      <w:proofErr w:type="gramEnd"/>
      <w:r>
        <w:rPr>
          <w:sz w:val="28"/>
          <w:szCs w:val="28"/>
        </w:rPr>
        <w:t xml:space="preserve"> местного самоуправления </w:t>
      </w:r>
      <w:proofErr w:type="spellStart"/>
      <w:r>
        <w:rPr>
          <w:sz w:val="28"/>
          <w:szCs w:val="28"/>
        </w:rPr>
        <w:t>Силинского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Ардатовского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  часть полномочий по решению вопроса местного значения, предусмотренного пунктом 18 части 1 </w:t>
      </w:r>
      <w:hyperlink r:id="rId6" w:history="1">
        <w:r>
          <w:rPr>
            <w:rStyle w:val="a3"/>
            <w:color w:val="000000"/>
            <w:sz w:val="28"/>
            <w:szCs w:val="28"/>
          </w:rPr>
          <w:t>статьи 14 Федерального закона от 6 октября 2003 года №131-ФЗ «Об общих принципах организации местного самоуправления в Российской Федерации»,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  <w:r>
        <w:rPr>
          <w:rStyle w:val="a3"/>
          <w:color w:val="000000"/>
          <w:sz w:val="28"/>
          <w:szCs w:val="28"/>
        </w:rPr>
        <w:t>по организации сбора и вывоза бытовых отходов и мусора.</w:t>
      </w:r>
    </w:p>
    <w:p w:rsidR="001D4696" w:rsidRDefault="001D4696" w:rsidP="001D4696">
      <w:pPr>
        <w:ind w:firstLine="540"/>
        <w:jc w:val="both"/>
      </w:pPr>
    </w:p>
    <w:p w:rsidR="001D4696" w:rsidRDefault="001D4696" w:rsidP="001D46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proofErr w:type="spellStart"/>
      <w:r>
        <w:rPr>
          <w:sz w:val="28"/>
          <w:szCs w:val="28"/>
        </w:rPr>
        <w:t>Силинского</w:t>
      </w:r>
      <w:proofErr w:type="spellEnd"/>
      <w:r>
        <w:rPr>
          <w:sz w:val="28"/>
          <w:szCs w:val="28"/>
        </w:rPr>
        <w:t xml:space="preserve"> сельского </w:t>
      </w:r>
      <w:proofErr w:type="gramStart"/>
      <w:r>
        <w:rPr>
          <w:sz w:val="28"/>
          <w:szCs w:val="28"/>
        </w:rPr>
        <w:t xml:space="preserve">поселения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соответствии настоящим решением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принимают переданные органом местного самоуправления  </w:t>
      </w:r>
      <w:proofErr w:type="spellStart"/>
      <w:r>
        <w:rPr>
          <w:sz w:val="28"/>
          <w:szCs w:val="28"/>
        </w:rPr>
        <w:t>Ардатовского</w:t>
      </w:r>
      <w:proofErr w:type="spellEnd"/>
      <w:r>
        <w:rPr>
          <w:sz w:val="28"/>
          <w:szCs w:val="28"/>
        </w:rPr>
        <w:t xml:space="preserve"> муниципального района Республики Мордовия полномочия </w:t>
      </w:r>
      <w:r>
        <w:rPr>
          <w:rStyle w:val="a3"/>
          <w:color w:val="000000"/>
          <w:sz w:val="28"/>
          <w:szCs w:val="28"/>
        </w:rPr>
        <w:t>по организации сбора и вывоза бытовых отходов и мусора,</w:t>
      </w:r>
      <w:r>
        <w:rPr>
          <w:sz w:val="28"/>
          <w:szCs w:val="28"/>
        </w:rPr>
        <w:t xml:space="preserve"> в границах </w:t>
      </w:r>
      <w:proofErr w:type="spellStart"/>
      <w:r>
        <w:rPr>
          <w:sz w:val="28"/>
          <w:szCs w:val="28"/>
        </w:rPr>
        <w:t>Силинского</w:t>
      </w:r>
      <w:proofErr w:type="spellEnd"/>
      <w:r>
        <w:rPr>
          <w:sz w:val="28"/>
          <w:szCs w:val="28"/>
        </w:rPr>
        <w:t xml:space="preserve"> сельского поселения. </w:t>
      </w:r>
    </w:p>
    <w:p w:rsidR="001D4696" w:rsidRDefault="001D4696" w:rsidP="001D4696">
      <w:pPr>
        <w:pStyle w:val="1"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3.  Главе </w:t>
      </w:r>
      <w:proofErr w:type="spellStart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Силинского</w:t>
      </w:r>
      <w:proofErr w:type="spellEnd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поселения  заключить</w:t>
      </w:r>
      <w:proofErr w:type="gramEnd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с Главой 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Ардатовского</w:t>
      </w:r>
      <w:proofErr w:type="spellEnd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муниципального района   Соглашение о передаче/принятии части полномочий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решению вопроса местного значения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Ардатовского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на срок с момента его подписания до </w:t>
      </w:r>
      <w:smartTag w:uri="urn:schemas-microsoft-com:office:smarttags" w:element="date">
        <w:smartTagPr>
          <w:attr w:name="ls" w:val="trans"/>
          <w:attr w:name="Month" w:val="12"/>
          <w:attr w:name="Day" w:val="31"/>
          <w:attr w:name="Year" w:val="2015"/>
        </w:smartTagP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31 декабря 2015 года</w:t>
        </w:r>
      </w:smartTag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D4696" w:rsidRDefault="001D4696" w:rsidP="001D46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Установить, что финансовое обеспечение передаваемых полномочий осуществляется за счет межбюджетных трансфертов, предоставляемых из бюджета </w:t>
      </w:r>
      <w:proofErr w:type="spellStart"/>
      <w:r>
        <w:rPr>
          <w:sz w:val="28"/>
          <w:szCs w:val="28"/>
        </w:rPr>
        <w:t>Ардатовского</w:t>
      </w:r>
      <w:proofErr w:type="spellEnd"/>
      <w:r>
        <w:rPr>
          <w:sz w:val="28"/>
          <w:szCs w:val="28"/>
        </w:rPr>
        <w:t xml:space="preserve"> муниципального района, на осуществление части полномочий по решению вопросов местного значения в соответствии с заключенным соглашением.</w:t>
      </w:r>
    </w:p>
    <w:p w:rsidR="001D4696" w:rsidRDefault="001D4696" w:rsidP="001D4696">
      <w:pPr>
        <w:pStyle w:val="1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1D4696" w:rsidRDefault="001D4696" w:rsidP="001D4696">
      <w:pPr>
        <w:rPr>
          <w:b/>
          <w:bCs/>
          <w:sz w:val="28"/>
          <w:szCs w:val="28"/>
        </w:rPr>
      </w:pPr>
    </w:p>
    <w:p w:rsidR="001D4696" w:rsidRDefault="001D4696" w:rsidP="001D4696">
      <w:pPr>
        <w:rPr>
          <w:sz w:val="28"/>
          <w:szCs w:val="28"/>
        </w:rPr>
      </w:pPr>
    </w:p>
    <w:p w:rsidR="001D4696" w:rsidRDefault="001D4696" w:rsidP="001D4696">
      <w:pPr>
        <w:rPr>
          <w:sz w:val="28"/>
          <w:szCs w:val="28"/>
        </w:rPr>
      </w:pPr>
    </w:p>
    <w:p w:rsidR="001D4696" w:rsidRDefault="001D4696" w:rsidP="001D4696">
      <w:pPr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Силинского</w:t>
      </w:r>
      <w:proofErr w:type="spellEnd"/>
    </w:p>
    <w:p w:rsidR="001D4696" w:rsidRDefault="001D4696" w:rsidP="001D46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                                 </w:t>
      </w:r>
      <w:proofErr w:type="spellStart"/>
      <w:r>
        <w:rPr>
          <w:sz w:val="28"/>
          <w:szCs w:val="28"/>
        </w:rPr>
        <w:t>А.М.Ютяев</w:t>
      </w:r>
      <w:proofErr w:type="spellEnd"/>
      <w:r>
        <w:rPr>
          <w:sz w:val="28"/>
          <w:szCs w:val="28"/>
        </w:rPr>
        <w:t>.</w:t>
      </w:r>
    </w:p>
    <w:p w:rsidR="001D4696" w:rsidRDefault="001D4696" w:rsidP="001D4696">
      <w:pPr>
        <w:rPr>
          <w:sz w:val="28"/>
          <w:szCs w:val="28"/>
        </w:rPr>
      </w:pPr>
    </w:p>
    <w:p w:rsidR="001D4696" w:rsidRDefault="001D4696" w:rsidP="001D4696">
      <w:pPr>
        <w:rPr>
          <w:sz w:val="28"/>
        </w:rPr>
      </w:pPr>
    </w:p>
    <w:p w:rsidR="001D4696" w:rsidRDefault="001D4696" w:rsidP="001D4696">
      <w:pPr>
        <w:rPr>
          <w:sz w:val="28"/>
        </w:rPr>
      </w:pPr>
    </w:p>
    <w:p w:rsidR="001B0E44" w:rsidRDefault="001B0E44">
      <w:bookmarkStart w:id="0" w:name="_GoBack"/>
      <w:bookmarkEnd w:id="0"/>
    </w:p>
    <w:sectPr w:rsidR="001B0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C1"/>
    <w:rsid w:val="001B0E44"/>
    <w:rsid w:val="001D4696"/>
    <w:rsid w:val="005A40C1"/>
    <w:rsid w:val="0080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11DE5-A3A5-48FB-83A8-C0A6169D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69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46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696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a3">
    <w:name w:val="Гипертекстовая ссылка"/>
    <w:basedOn w:val="a0"/>
    <w:rsid w:val="001D4696"/>
    <w:rPr>
      <w:rFonts w:ascii="Times New Roman" w:hAnsi="Times New Roman" w:cs="Times New Roman" w:hint="default"/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6367.14/" TargetMode="External"/><Relationship Id="rId5" Type="http://schemas.openxmlformats.org/officeDocument/2006/relationships/hyperlink" Target="garantf1://8068242.10000/" TargetMode="External"/><Relationship Id="rId4" Type="http://schemas.openxmlformats.org/officeDocument/2006/relationships/hyperlink" Target="garantf1://86367.15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1pc</dc:creator>
  <cp:keywords/>
  <dc:description/>
  <cp:lastModifiedBy>1pc</cp:lastModifiedBy>
  <cp:revision>3</cp:revision>
  <dcterms:created xsi:type="dcterms:W3CDTF">2023-06-14T07:09:00Z</dcterms:created>
  <dcterms:modified xsi:type="dcterms:W3CDTF">2023-06-14T07:09:00Z</dcterms:modified>
</cp:coreProperties>
</file>