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CBA" w:rsidRDefault="007A5CBA" w:rsidP="007A5CBA">
      <w:pPr>
        <w:pStyle w:val="a4"/>
        <w:tabs>
          <w:tab w:val="left" w:pos="2410"/>
          <w:tab w:val="left" w:pos="5040"/>
          <w:tab w:val="left" w:pos="8640"/>
        </w:tabs>
        <w:jc w:val="center"/>
        <w:rPr>
          <w:sz w:val="22"/>
          <w:szCs w:val="22"/>
          <w:lang w:eastAsia="ru-RU"/>
        </w:rPr>
      </w:pPr>
      <w:r>
        <w:rPr>
          <w:b/>
          <w:bCs/>
          <w:sz w:val="22"/>
          <w:szCs w:val="22"/>
        </w:rPr>
        <w:t>ИНФОРМАЦИОННЫЙ БЮЛЛЕТЕНЬ</w:t>
      </w:r>
    </w:p>
    <w:p w:rsidR="007A5CBA" w:rsidRDefault="007A5CBA" w:rsidP="007A5CBA">
      <w:pPr>
        <w:pStyle w:val="a4"/>
        <w:jc w:val="center"/>
        <w:rPr>
          <w:sz w:val="22"/>
          <w:szCs w:val="22"/>
        </w:rPr>
      </w:pPr>
      <w:proofErr w:type="gramStart"/>
      <w:r>
        <w:rPr>
          <w:b/>
          <w:bCs/>
          <w:sz w:val="22"/>
          <w:szCs w:val="22"/>
        </w:rPr>
        <w:t>СИЛИНСКОГО  СЕЛЬСКОГО</w:t>
      </w:r>
      <w:proofErr w:type="gramEnd"/>
      <w:r>
        <w:rPr>
          <w:b/>
          <w:bCs/>
          <w:sz w:val="22"/>
          <w:szCs w:val="22"/>
        </w:rPr>
        <w:t xml:space="preserve"> ПОСЕЛЕНИЯ</w:t>
      </w:r>
    </w:p>
    <w:p w:rsidR="007A5CBA" w:rsidRDefault="007A5CBA" w:rsidP="007A5CBA">
      <w:pPr>
        <w:pStyle w:val="a4"/>
        <w:jc w:val="center"/>
        <w:rPr>
          <w:sz w:val="22"/>
          <w:szCs w:val="22"/>
          <w:lang w:eastAsia="ru-RU"/>
        </w:rPr>
      </w:pPr>
      <w:r>
        <w:rPr>
          <w:b/>
          <w:bCs/>
          <w:sz w:val="22"/>
          <w:szCs w:val="22"/>
        </w:rPr>
        <w:t>АРДАТОВСКОГО МУНИЦИПАЛЬНОГО РАЙОНА</w:t>
      </w:r>
    </w:p>
    <w:p w:rsidR="007A5CBA" w:rsidRDefault="007A5CBA" w:rsidP="007A5CBA">
      <w:pPr>
        <w:rPr>
          <w:lang w:eastAsia="ar-SA"/>
        </w:rPr>
      </w:pPr>
    </w:p>
    <w:p w:rsidR="007A5CBA" w:rsidRDefault="007A5CBA" w:rsidP="007A5CBA">
      <w:pPr>
        <w:pStyle w:val="a4"/>
        <w:rPr>
          <w:sz w:val="22"/>
          <w:szCs w:val="22"/>
        </w:rPr>
      </w:pPr>
      <w:r>
        <w:rPr>
          <w:b/>
          <w:bCs/>
          <w:sz w:val="22"/>
          <w:szCs w:val="22"/>
        </w:rPr>
        <w:t>Является официальным печатным</w:t>
      </w:r>
    </w:p>
    <w:p w:rsidR="007A5CBA" w:rsidRDefault="007A5CBA" w:rsidP="007A5CBA">
      <w:pPr>
        <w:pStyle w:val="a4"/>
        <w:rPr>
          <w:b/>
          <w:bCs/>
          <w:sz w:val="22"/>
          <w:szCs w:val="22"/>
        </w:rPr>
      </w:pPr>
      <w:proofErr w:type="gramStart"/>
      <w:r>
        <w:rPr>
          <w:b/>
          <w:bCs/>
          <w:sz w:val="22"/>
          <w:szCs w:val="22"/>
        </w:rPr>
        <w:t>изданием</w:t>
      </w:r>
      <w:proofErr w:type="gramEnd"/>
      <w:r>
        <w:rPr>
          <w:b/>
          <w:bCs/>
          <w:sz w:val="22"/>
          <w:szCs w:val="22"/>
        </w:rPr>
        <w:t xml:space="preserve"> </w:t>
      </w:r>
      <w:proofErr w:type="spellStart"/>
      <w:r>
        <w:rPr>
          <w:b/>
          <w:bCs/>
          <w:sz w:val="22"/>
          <w:szCs w:val="22"/>
        </w:rPr>
        <w:t>Силинского</w:t>
      </w:r>
      <w:proofErr w:type="spellEnd"/>
      <w:r>
        <w:rPr>
          <w:b/>
          <w:bCs/>
          <w:sz w:val="22"/>
          <w:szCs w:val="22"/>
        </w:rPr>
        <w:t xml:space="preserve"> сельского поселения</w:t>
      </w:r>
    </w:p>
    <w:p w:rsidR="007A5CBA" w:rsidRDefault="007A5CBA" w:rsidP="007A5CBA">
      <w:pPr>
        <w:pStyle w:val="a4"/>
        <w:rPr>
          <w:b/>
          <w:bCs/>
          <w:sz w:val="22"/>
          <w:szCs w:val="22"/>
        </w:rPr>
      </w:pPr>
      <w:proofErr w:type="spellStart"/>
      <w:proofErr w:type="gramStart"/>
      <w:r>
        <w:rPr>
          <w:b/>
          <w:bCs/>
          <w:sz w:val="22"/>
          <w:szCs w:val="22"/>
        </w:rPr>
        <w:t>Ардатовского</w:t>
      </w:r>
      <w:proofErr w:type="spellEnd"/>
      <w:r>
        <w:rPr>
          <w:b/>
          <w:bCs/>
          <w:sz w:val="22"/>
          <w:szCs w:val="22"/>
        </w:rPr>
        <w:t xml:space="preserve">  муниципального</w:t>
      </w:r>
      <w:proofErr w:type="gramEnd"/>
      <w:r>
        <w:rPr>
          <w:b/>
          <w:bCs/>
          <w:sz w:val="22"/>
          <w:szCs w:val="22"/>
        </w:rPr>
        <w:t xml:space="preserve"> района</w:t>
      </w:r>
    </w:p>
    <w:p w:rsidR="007A5CBA" w:rsidRDefault="007A5CBA" w:rsidP="007A5CBA">
      <w:pPr>
        <w:ind w:firstLine="540"/>
        <w:rPr>
          <w:b/>
          <w:bCs/>
          <w:sz w:val="22"/>
          <w:szCs w:val="22"/>
        </w:rPr>
      </w:pPr>
    </w:p>
    <w:p w:rsidR="007A5CBA" w:rsidRDefault="007A5CBA" w:rsidP="007A5CBA">
      <w:pPr>
        <w:rPr>
          <w:b/>
          <w:bCs/>
          <w:sz w:val="22"/>
          <w:szCs w:val="22"/>
        </w:rPr>
      </w:pPr>
    </w:p>
    <w:p w:rsidR="007A5CBA" w:rsidRPr="00E20F65" w:rsidRDefault="007A5CBA" w:rsidP="007A5CBA">
      <w:pPr>
        <w:rPr>
          <w:b/>
          <w:bCs/>
        </w:rPr>
      </w:pPr>
      <w:r w:rsidRPr="00E20F65">
        <w:rPr>
          <w:b/>
          <w:bCs/>
        </w:rPr>
        <w:t xml:space="preserve">10 июля   2023 года.                                                        </w:t>
      </w:r>
      <w:r w:rsidR="00E20F65">
        <w:rPr>
          <w:b/>
          <w:bCs/>
        </w:rPr>
        <w:t xml:space="preserve">                                    </w:t>
      </w:r>
      <w:r w:rsidRPr="00E20F65">
        <w:rPr>
          <w:b/>
          <w:bCs/>
        </w:rPr>
        <w:t xml:space="preserve"> №16      </w:t>
      </w:r>
    </w:p>
    <w:p w:rsidR="007A5CBA" w:rsidRDefault="007A5CBA" w:rsidP="007A5CBA">
      <w:pPr>
        <w:rPr>
          <w:b/>
          <w:bCs/>
          <w:sz w:val="28"/>
          <w:szCs w:val="28"/>
        </w:rPr>
      </w:pPr>
    </w:p>
    <w:p w:rsidR="007A5CBA" w:rsidRPr="00E20F65" w:rsidRDefault="007A5CBA" w:rsidP="007A5CBA">
      <w:pPr>
        <w:rPr>
          <w:sz w:val="18"/>
        </w:rPr>
      </w:pPr>
      <w:r w:rsidRPr="00E20F65">
        <w:rPr>
          <w:b/>
          <w:bCs/>
          <w:sz w:val="18"/>
        </w:rPr>
        <w:t xml:space="preserve">Решение Совета    депутатов </w:t>
      </w:r>
      <w:proofErr w:type="spellStart"/>
      <w:r w:rsidRPr="00E20F65">
        <w:rPr>
          <w:b/>
          <w:bCs/>
          <w:sz w:val="18"/>
        </w:rPr>
        <w:t>Силинского</w:t>
      </w:r>
      <w:proofErr w:type="spellEnd"/>
      <w:r w:rsidRPr="00E20F65">
        <w:rPr>
          <w:b/>
          <w:bCs/>
          <w:sz w:val="18"/>
        </w:rPr>
        <w:t xml:space="preserve"> сельского поселения </w:t>
      </w:r>
      <w:proofErr w:type="spellStart"/>
      <w:r w:rsidRPr="00E20F65">
        <w:rPr>
          <w:b/>
          <w:bCs/>
          <w:sz w:val="18"/>
        </w:rPr>
        <w:t>Ардатовского</w:t>
      </w:r>
      <w:proofErr w:type="spellEnd"/>
      <w:r w:rsidRPr="00E20F65">
        <w:rPr>
          <w:b/>
          <w:bCs/>
          <w:sz w:val="18"/>
        </w:rPr>
        <w:t xml:space="preserve"> муниципального района </w:t>
      </w:r>
      <w:proofErr w:type="gramStart"/>
      <w:r w:rsidRPr="00E20F65">
        <w:rPr>
          <w:b/>
          <w:bCs/>
          <w:sz w:val="18"/>
        </w:rPr>
        <w:t>РМ  второго</w:t>
      </w:r>
      <w:proofErr w:type="gramEnd"/>
      <w:r w:rsidRPr="00E20F65">
        <w:rPr>
          <w:b/>
          <w:bCs/>
          <w:sz w:val="18"/>
        </w:rPr>
        <w:t xml:space="preserve"> созыва   №44 от 10.07.2023г.                                                                              </w:t>
      </w:r>
    </w:p>
    <w:p w:rsidR="00D84CBB" w:rsidRPr="00E20F65" w:rsidRDefault="00D84CBB" w:rsidP="00E20F65">
      <w:pPr>
        <w:pStyle w:val="a3"/>
        <w:ind w:left="-567" w:firstLine="567"/>
        <w:rPr>
          <w:rFonts w:ascii="Times New Roman" w:hAnsi="Times New Roman"/>
          <w:b/>
          <w:sz w:val="18"/>
          <w:szCs w:val="25"/>
        </w:rPr>
      </w:pPr>
      <w:r w:rsidRPr="00E20F65">
        <w:rPr>
          <w:rFonts w:ascii="Times New Roman" w:hAnsi="Times New Roman"/>
          <w:bCs/>
          <w:sz w:val="18"/>
          <w:szCs w:val="28"/>
        </w:rPr>
        <w:t xml:space="preserve">О внесении изменений в решение Совета депутатов </w:t>
      </w:r>
      <w:proofErr w:type="spellStart"/>
      <w:r w:rsidRPr="00E20F65">
        <w:rPr>
          <w:rFonts w:ascii="Times New Roman" w:hAnsi="Times New Roman"/>
          <w:sz w:val="18"/>
          <w:szCs w:val="28"/>
        </w:rPr>
        <w:t>Силинского</w:t>
      </w:r>
      <w:proofErr w:type="spellEnd"/>
      <w:r w:rsidRPr="00E20F65">
        <w:rPr>
          <w:rFonts w:ascii="Times New Roman" w:hAnsi="Times New Roman"/>
          <w:sz w:val="18"/>
          <w:szCs w:val="28"/>
        </w:rPr>
        <w:t xml:space="preserve"> сельского поселения </w:t>
      </w:r>
      <w:proofErr w:type="spellStart"/>
      <w:r w:rsidRPr="00E20F65">
        <w:rPr>
          <w:rFonts w:ascii="Times New Roman" w:hAnsi="Times New Roman"/>
          <w:sz w:val="18"/>
          <w:szCs w:val="28"/>
        </w:rPr>
        <w:t>Ардатовского</w:t>
      </w:r>
      <w:proofErr w:type="spellEnd"/>
      <w:r w:rsidRPr="00E20F65">
        <w:rPr>
          <w:rFonts w:ascii="Times New Roman" w:hAnsi="Times New Roman"/>
          <w:sz w:val="18"/>
          <w:szCs w:val="28"/>
        </w:rPr>
        <w:t xml:space="preserve"> муниципального района Республики Мордовия от 28.12.2022г. № 34 «О бюджете </w:t>
      </w:r>
      <w:proofErr w:type="spellStart"/>
      <w:r w:rsidRPr="00E20F65">
        <w:rPr>
          <w:rFonts w:ascii="Times New Roman" w:hAnsi="Times New Roman"/>
          <w:sz w:val="18"/>
          <w:szCs w:val="28"/>
        </w:rPr>
        <w:t>Силинского</w:t>
      </w:r>
      <w:proofErr w:type="spellEnd"/>
      <w:r w:rsidRPr="00E20F65">
        <w:rPr>
          <w:rFonts w:ascii="Times New Roman" w:hAnsi="Times New Roman"/>
          <w:sz w:val="18"/>
          <w:szCs w:val="28"/>
        </w:rPr>
        <w:t xml:space="preserve"> сельского поселения </w:t>
      </w:r>
      <w:proofErr w:type="spellStart"/>
      <w:r w:rsidRPr="00E20F65">
        <w:rPr>
          <w:rFonts w:ascii="Times New Roman" w:hAnsi="Times New Roman"/>
          <w:sz w:val="18"/>
          <w:szCs w:val="28"/>
        </w:rPr>
        <w:t>Ардатовского</w:t>
      </w:r>
      <w:proofErr w:type="spellEnd"/>
      <w:r w:rsidRPr="00E20F65">
        <w:rPr>
          <w:rFonts w:ascii="Times New Roman" w:hAnsi="Times New Roman"/>
          <w:sz w:val="18"/>
          <w:szCs w:val="28"/>
        </w:rPr>
        <w:t xml:space="preserve"> муниципального </w:t>
      </w:r>
      <w:proofErr w:type="gramStart"/>
      <w:r w:rsidRPr="00E20F65">
        <w:rPr>
          <w:rFonts w:ascii="Times New Roman" w:hAnsi="Times New Roman"/>
          <w:sz w:val="18"/>
          <w:szCs w:val="28"/>
        </w:rPr>
        <w:t>района  Республики</w:t>
      </w:r>
      <w:proofErr w:type="gramEnd"/>
      <w:r w:rsidRPr="00E20F65">
        <w:rPr>
          <w:rFonts w:ascii="Times New Roman" w:hAnsi="Times New Roman"/>
          <w:sz w:val="18"/>
          <w:szCs w:val="28"/>
        </w:rPr>
        <w:t xml:space="preserve"> Мордовия  на 2023 год и на плановый период 2024 и 2025 годов»</w:t>
      </w:r>
    </w:p>
    <w:p w:rsidR="00D84CBB" w:rsidRPr="00E20F65" w:rsidRDefault="00D84CBB" w:rsidP="00D84CBB">
      <w:pPr>
        <w:spacing w:line="240" w:lineRule="atLeast"/>
        <w:ind w:left="-567" w:firstLine="567"/>
        <w:contextualSpacing/>
        <w:jc w:val="both"/>
        <w:outlineLvl w:val="0"/>
        <w:rPr>
          <w:b/>
          <w:bCs/>
          <w:sz w:val="18"/>
          <w:szCs w:val="25"/>
        </w:rPr>
      </w:pPr>
    </w:p>
    <w:p w:rsidR="00D84CBB" w:rsidRPr="00E20F65" w:rsidRDefault="00D84CBB" w:rsidP="00D84CBB">
      <w:pPr>
        <w:pStyle w:val="31"/>
        <w:widowControl/>
        <w:ind w:left="-567" w:firstLine="567"/>
        <w:rPr>
          <w:rFonts w:eastAsia="Times New Roman"/>
          <w:b w:val="0"/>
          <w:sz w:val="18"/>
          <w:szCs w:val="28"/>
          <w:lang w:eastAsia="ar-SA"/>
        </w:rPr>
      </w:pPr>
      <w:r w:rsidRPr="00E20F65">
        <w:rPr>
          <w:rFonts w:cs="Tahoma"/>
          <w:b w:val="0"/>
          <w:sz w:val="18"/>
          <w:szCs w:val="28"/>
        </w:rPr>
        <w:t xml:space="preserve">Заслушав и обсудив доклад Главы </w:t>
      </w:r>
      <w:proofErr w:type="spellStart"/>
      <w:r w:rsidRPr="00E20F65">
        <w:rPr>
          <w:rFonts w:cs="Tahoma"/>
          <w:b w:val="0"/>
          <w:sz w:val="18"/>
          <w:szCs w:val="28"/>
        </w:rPr>
        <w:t>Силинского</w:t>
      </w:r>
      <w:proofErr w:type="spellEnd"/>
      <w:r w:rsidRPr="00E20F65">
        <w:rPr>
          <w:rFonts w:cs="Tahoma"/>
          <w:b w:val="0"/>
          <w:sz w:val="18"/>
          <w:szCs w:val="28"/>
        </w:rPr>
        <w:t xml:space="preserve"> сельского поселения </w:t>
      </w:r>
      <w:r w:rsidRPr="00E20F65">
        <w:rPr>
          <w:rFonts w:cs="Tahoma"/>
          <w:b w:val="0"/>
          <w:sz w:val="18"/>
        </w:rPr>
        <w:t xml:space="preserve">Совет депутатов </w:t>
      </w:r>
      <w:proofErr w:type="spellStart"/>
      <w:r w:rsidRPr="00E20F65">
        <w:rPr>
          <w:rFonts w:eastAsia="Times New Roman"/>
          <w:b w:val="0"/>
          <w:sz w:val="18"/>
          <w:szCs w:val="28"/>
          <w:lang w:eastAsia="ar-SA"/>
        </w:rPr>
        <w:t>Силинского</w:t>
      </w:r>
      <w:proofErr w:type="spellEnd"/>
      <w:r w:rsidRPr="00E20F65">
        <w:rPr>
          <w:rFonts w:eastAsia="Times New Roman"/>
          <w:b w:val="0"/>
          <w:sz w:val="18"/>
          <w:szCs w:val="28"/>
          <w:lang w:eastAsia="ar-SA"/>
        </w:rPr>
        <w:t xml:space="preserve"> сельского поселения </w:t>
      </w:r>
      <w:proofErr w:type="spellStart"/>
      <w:r w:rsidRPr="00E20F65">
        <w:rPr>
          <w:rFonts w:eastAsia="Times New Roman"/>
          <w:b w:val="0"/>
          <w:sz w:val="18"/>
          <w:szCs w:val="28"/>
          <w:lang w:eastAsia="ar-SA"/>
        </w:rPr>
        <w:t>Ардатовского</w:t>
      </w:r>
      <w:proofErr w:type="spellEnd"/>
      <w:r w:rsidRPr="00E20F65">
        <w:rPr>
          <w:rFonts w:eastAsia="Times New Roman"/>
          <w:b w:val="0"/>
          <w:sz w:val="18"/>
          <w:szCs w:val="28"/>
          <w:lang w:eastAsia="ar-SA"/>
        </w:rPr>
        <w:t xml:space="preserve"> муниципального района Республики Мордовия решил:</w:t>
      </w:r>
    </w:p>
    <w:p w:rsidR="00D84CBB" w:rsidRPr="00E20F65" w:rsidRDefault="00D84CBB" w:rsidP="00D84CBB">
      <w:pPr>
        <w:ind w:left="-567" w:firstLine="709"/>
        <w:contextualSpacing/>
        <w:jc w:val="both"/>
        <w:rPr>
          <w:bCs/>
          <w:sz w:val="18"/>
          <w:szCs w:val="28"/>
        </w:rPr>
      </w:pPr>
      <w:r w:rsidRPr="00E20F65">
        <w:rPr>
          <w:bCs/>
          <w:sz w:val="18"/>
          <w:szCs w:val="28"/>
        </w:rPr>
        <w:t>1.</w:t>
      </w:r>
      <w:r w:rsidRPr="00E20F65">
        <w:rPr>
          <w:bCs/>
          <w:sz w:val="18"/>
          <w:szCs w:val="25"/>
        </w:rPr>
        <w:t xml:space="preserve"> </w:t>
      </w:r>
      <w:r w:rsidRPr="00E20F65">
        <w:rPr>
          <w:bCs/>
          <w:sz w:val="18"/>
          <w:szCs w:val="28"/>
        </w:rPr>
        <w:t xml:space="preserve">Внести в решение Совета депутатов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Республики Мордовия от 28.12.2022г. № 34 «О бюджете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w:t>
      </w:r>
      <w:proofErr w:type="gramStart"/>
      <w:r w:rsidRPr="00E20F65">
        <w:rPr>
          <w:sz w:val="18"/>
          <w:szCs w:val="28"/>
        </w:rPr>
        <w:t>района  Республики</w:t>
      </w:r>
      <w:proofErr w:type="gramEnd"/>
      <w:r w:rsidRPr="00E20F65">
        <w:rPr>
          <w:sz w:val="18"/>
          <w:szCs w:val="28"/>
        </w:rPr>
        <w:t xml:space="preserve"> Мордовия  на 2023 год и на плановый период 2024 и 2025 годов»</w:t>
      </w:r>
      <w:r w:rsidRPr="00E20F65">
        <w:rPr>
          <w:bCs/>
          <w:sz w:val="18"/>
          <w:szCs w:val="25"/>
        </w:rPr>
        <w:t xml:space="preserve"> </w:t>
      </w:r>
      <w:r w:rsidRPr="00E20F65">
        <w:rPr>
          <w:bCs/>
          <w:sz w:val="18"/>
          <w:szCs w:val="28"/>
        </w:rPr>
        <w:t>следующие изменения:</w:t>
      </w:r>
    </w:p>
    <w:p w:rsidR="00D84CBB" w:rsidRPr="00E20F65" w:rsidRDefault="00D84CBB" w:rsidP="00D84CBB">
      <w:pPr>
        <w:ind w:left="-567" w:firstLine="709"/>
        <w:contextualSpacing/>
        <w:jc w:val="both"/>
        <w:rPr>
          <w:bCs/>
          <w:sz w:val="18"/>
          <w:szCs w:val="25"/>
        </w:rPr>
      </w:pPr>
    </w:p>
    <w:p w:rsidR="00D84CBB" w:rsidRPr="00E20F65" w:rsidRDefault="00D84CBB" w:rsidP="00D84CBB">
      <w:pPr>
        <w:autoSpaceDE w:val="0"/>
        <w:ind w:left="-567" w:firstLine="567"/>
        <w:jc w:val="both"/>
        <w:rPr>
          <w:sz w:val="18"/>
          <w:szCs w:val="28"/>
        </w:rPr>
      </w:pPr>
      <w:r w:rsidRPr="00E20F65">
        <w:rPr>
          <w:sz w:val="18"/>
          <w:szCs w:val="25"/>
        </w:rPr>
        <w:t xml:space="preserve"> 1.1.статью 6 </w:t>
      </w:r>
      <w:r w:rsidRPr="00E20F65">
        <w:rPr>
          <w:sz w:val="18"/>
          <w:szCs w:val="28"/>
        </w:rPr>
        <w:t>дополнить пунктом 2 следующего содержания:</w:t>
      </w:r>
    </w:p>
    <w:p w:rsidR="00D84CBB" w:rsidRPr="00E20F65" w:rsidRDefault="00D84CBB" w:rsidP="00D84CBB">
      <w:pPr>
        <w:autoSpaceDE w:val="0"/>
        <w:ind w:left="-567" w:firstLine="567"/>
        <w:jc w:val="both"/>
        <w:rPr>
          <w:sz w:val="18"/>
          <w:szCs w:val="28"/>
        </w:rPr>
      </w:pPr>
      <w:r w:rsidRPr="00E20F65">
        <w:rPr>
          <w:rFonts w:ascii="Times New Roman CYR" w:eastAsia="Times New Roman CYR" w:hAnsi="Times New Roman CYR" w:cs="Times New Roman CYR"/>
          <w:sz w:val="18"/>
          <w:szCs w:val="28"/>
        </w:rPr>
        <w:t xml:space="preserve">«2.Установить, что получатели средств бюджета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84CBB" w:rsidRPr="00E20F65" w:rsidRDefault="00D84CBB" w:rsidP="00D84CBB">
      <w:pPr>
        <w:pStyle w:val="ConsPlusNormal0"/>
        <w:ind w:left="-567" w:firstLine="709"/>
        <w:jc w:val="both"/>
        <w:rPr>
          <w:rFonts w:ascii="Times New Roman" w:hAnsi="Times New Roman" w:cs="Times New Roman"/>
          <w:bCs/>
          <w:sz w:val="18"/>
          <w:szCs w:val="28"/>
        </w:rPr>
      </w:pPr>
      <w:bookmarkStart w:id="0" w:name="sub_91"/>
      <w:r w:rsidRPr="00E20F65">
        <w:rPr>
          <w:rFonts w:ascii="Times New Roman" w:hAnsi="Times New Roman" w:cs="Times New Roman"/>
          <w:bCs/>
          <w:sz w:val="1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E20F65">
        <w:rPr>
          <w:rFonts w:ascii="Times New Roman" w:eastAsia="Calibri" w:hAnsi="Times New Roman" w:cs="Times New Roman"/>
          <w:sz w:val="1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E20F65">
        <w:rPr>
          <w:rFonts w:ascii="Times New Roman" w:hAnsi="Times New Roman" w:cs="Times New Roman"/>
          <w:bCs/>
          <w:sz w:val="1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D84CBB" w:rsidRPr="00E20F65" w:rsidRDefault="00D84CBB" w:rsidP="00D84CBB">
      <w:pPr>
        <w:pStyle w:val="ConsPlusNormal0"/>
        <w:ind w:left="-567" w:firstLine="709"/>
        <w:jc w:val="both"/>
        <w:rPr>
          <w:rFonts w:ascii="Times New Roman" w:hAnsi="Times New Roman" w:cs="Times New Roman"/>
          <w:bCs/>
          <w:sz w:val="18"/>
          <w:szCs w:val="28"/>
        </w:rPr>
      </w:pPr>
      <w:r w:rsidRPr="00E20F65">
        <w:rPr>
          <w:rFonts w:ascii="Times New Roman" w:hAnsi="Times New Roman" w:cs="Times New Roman"/>
          <w:bCs/>
          <w:sz w:val="18"/>
          <w:szCs w:val="28"/>
        </w:rPr>
        <w:t xml:space="preserve">2) в размере, не превышающем 30 процентов суммы договора (муниципального контракта) о </w:t>
      </w:r>
      <w:r w:rsidRPr="00E20F65">
        <w:rPr>
          <w:rFonts w:ascii="Times New Roman" w:eastAsia="Calibri" w:hAnsi="Times New Roman" w:cs="Times New Roman"/>
          <w:sz w:val="1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D84CBB" w:rsidRPr="00E20F65" w:rsidRDefault="00D84CBB" w:rsidP="00D84CBB">
      <w:pPr>
        <w:pStyle w:val="ConsPlusNormal0"/>
        <w:ind w:left="-567" w:firstLine="709"/>
        <w:contextualSpacing/>
        <w:jc w:val="both"/>
        <w:rPr>
          <w:rFonts w:ascii="Times New Roman" w:hAnsi="Times New Roman" w:cs="Times New Roman"/>
          <w:bCs/>
          <w:sz w:val="18"/>
          <w:szCs w:val="28"/>
        </w:rPr>
      </w:pPr>
      <w:bookmarkStart w:id="1" w:name="sub_93"/>
      <w:bookmarkEnd w:id="0"/>
      <w:r w:rsidRPr="00E20F65">
        <w:rPr>
          <w:rFonts w:ascii="Times New Roman" w:hAnsi="Times New Roman" w:cs="Times New Roman"/>
          <w:bCs/>
          <w:sz w:val="18"/>
          <w:szCs w:val="28"/>
        </w:rPr>
        <w:t xml:space="preserve">3) </w:t>
      </w:r>
      <w:bookmarkEnd w:id="1"/>
      <w:r w:rsidRPr="00E20F65">
        <w:rPr>
          <w:rFonts w:ascii="Times New Roman" w:hAnsi="Times New Roman" w:cs="Times New Roman"/>
          <w:bCs/>
          <w:sz w:val="1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E20F65">
        <w:rPr>
          <w:sz w:val="18"/>
        </w:rPr>
        <w:t xml:space="preserve"> </w:t>
      </w:r>
      <w:r w:rsidRPr="00E20F65">
        <w:rPr>
          <w:rFonts w:ascii="Times New Roman" w:hAnsi="Times New Roman" w:cs="Times New Roman"/>
          <w:sz w:val="18"/>
          <w:szCs w:val="28"/>
        </w:rPr>
        <w:t xml:space="preserve">об </w:t>
      </w:r>
      <w:r w:rsidRPr="00E20F65">
        <w:rPr>
          <w:rFonts w:ascii="Times New Roman" w:hAnsi="Times New Roman" w:cs="Times New Roman"/>
          <w:bCs/>
          <w:sz w:val="1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E20F65">
        <w:rPr>
          <w:rFonts w:ascii="Times New Roman" w:hAnsi="Times New Roman" w:cs="Times New Roman"/>
          <w:bCs/>
          <w:color w:val="FF0000"/>
          <w:sz w:val="18"/>
          <w:szCs w:val="28"/>
        </w:rPr>
        <w:t xml:space="preserve"> </w:t>
      </w:r>
      <w:r w:rsidRPr="00E20F65">
        <w:rPr>
          <w:rFonts w:ascii="Times New Roman" w:hAnsi="Times New Roman" w:cs="Times New Roman"/>
          <w:bCs/>
          <w:sz w:val="18"/>
          <w:szCs w:val="28"/>
        </w:rPr>
        <w:t xml:space="preserve">о проведении капитального и текущего ремонта </w:t>
      </w:r>
      <w:r w:rsidRPr="00E20F65">
        <w:rPr>
          <w:rFonts w:ascii="Times New Roman" w:hAnsi="Times New Roman" w:cs="Times New Roman"/>
          <w:bCs/>
          <w:sz w:val="18"/>
          <w:szCs w:val="28"/>
        </w:rPr>
        <w:lastRenderedPageBreak/>
        <w:t xml:space="preserve">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E20F65">
        <w:rPr>
          <w:rFonts w:ascii="Times New Roman" w:hAnsi="Times New Roman" w:cs="Times New Roman"/>
          <w:bCs/>
          <w:sz w:val="18"/>
          <w:szCs w:val="28"/>
        </w:rPr>
        <w:t>Силинского</w:t>
      </w:r>
      <w:proofErr w:type="spellEnd"/>
      <w:r w:rsidRPr="00E20F65">
        <w:rPr>
          <w:rFonts w:ascii="Times New Roman" w:hAnsi="Times New Roman" w:cs="Times New Roman"/>
          <w:bCs/>
          <w:sz w:val="18"/>
          <w:szCs w:val="28"/>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84CBB" w:rsidRPr="00E20F65" w:rsidRDefault="00D84CBB" w:rsidP="00D84CBB">
      <w:pPr>
        <w:ind w:left="-567" w:firstLine="540"/>
        <w:contextualSpacing/>
        <w:jc w:val="both"/>
        <w:rPr>
          <w:rFonts w:eastAsia="Calibri"/>
          <w:sz w:val="18"/>
          <w:szCs w:val="28"/>
        </w:rPr>
      </w:pPr>
      <w:r w:rsidRPr="00E20F65">
        <w:rPr>
          <w:bCs/>
          <w:sz w:val="18"/>
          <w:szCs w:val="28"/>
        </w:rPr>
        <w:t xml:space="preserve">4) </w:t>
      </w:r>
      <w:r w:rsidRPr="00E20F65">
        <w:rPr>
          <w:rFonts w:eastAsia="Calibri"/>
          <w:sz w:val="18"/>
          <w:szCs w:val="2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D84CBB" w:rsidRPr="00E20F65" w:rsidRDefault="00D84CBB" w:rsidP="00D84CBB">
      <w:pPr>
        <w:ind w:left="-567" w:firstLine="540"/>
        <w:contextualSpacing/>
        <w:jc w:val="both"/>
        <w:rPr>
          <w:rFonts w:eastAsia="Calibri"/>
          <w:sz w:val="18"/>
          <w:szCs w:val="28"/>
        </w:rPr>
      </w:pPr>
      <w:r w:rsidRPr="00E20F65">
        <w:rPr>
          <w:rFonts w:eastAsia="Calibri"/>
          <w:sz w:val="18"/>
          <w:szCs w:val="2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D84CBB" w:rsidRPr="00E20F65" w:rsidRDefault="00D84CBB" w:rsidP="00D84CBB">
      <w:pPr>
        <w:ind w:left="-567" w:firstLine="540"/>
        <w:contextualSpacing/>
        <w:jc w:val="both"/>
        <w:rPr>
          <w:rFonts w:eastAsia="Calibri"/>
          <w:sz w:val="18"/>
          <w:szCs w:val="28"/>
        </w:rPr>
      </w:pPr>
      <w:r w:rsidRPr="00E20F65">
        <w:rPr>
          <w:rFonts w:eastAsia="Calibri"/>
          <w:sz w:val="1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D84CBB" w:rsidRPr="00E20F65" w:rsidRDefault="00D84CBB" w:rsidP="00D84CBB">
      <w:pPr>
        <w:ind w:left="-567" w:firstLine="540"/>
        <w:contextualSpacing/>
        <w:jc w:val="both"/>
        <w:rPr>
          <w:rFonts w:eastAsia="Calibri"/>
          <w:sz w:val="18"/>
          <w:szCs w:val="28"/>
        </w:rPr>
      </w:pPr>
      <w:r w:rsidRPr="00E20F65">
        <w:rPr>
          <w:rFonts w:eastAsia="Calibri"/>
          <w:sz w:val="1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D84CBB" w:rsidRPr="00E20F65" w:rsidRDefault="00D84CBB" w:rsidP="00D84CBB">
      <w:pPr>
        <w:autoSpaceDE w:val="0"/>
        <w:ind w:left="-567" w:firstLine="567"/>
        <w:jc w:val="both"/>
        <w:rPr>
          <w:rFonts w:ascii="Times New Roman CYR" w:eastAsia="Times New Roman CYR" w:hAnsi="Times New Roman CYR" w:cs="Times New Roman CYR"/>
          <w:sz w:val="18"/>
          <w:szCs w:val="28"/>
        </w:rPr>
      </w:pPr>
    </w:p>
    <w:p w:rsidR="00D84CBB" w:rsidRPr="00E20F65" w:rsidRDefault="00D84CBB" w:rsidP="00D84CBB">
      <w:pPr>
        <w:autoSpaceDE w:val="0"/>
        <w:ind w:left="-567" w:firstLine="567"/>
        <w:jc w:val="both"/>
        <w:rPr>
          <w:rFonts w:ascii="Times New Roman CYR" w:eastAsia="Times New Roman CYR" w:hAnsi="Times New Roman CYR" w:cs="Times New Roman CYR"/>
          <w:sz w:val="18"/>
          <w:szCs w:val="28"/>
        </w:rPr>
      </w:pPr>
      <w:r w:rsidRPr="00E20F65">
        <w:rPr>
          <w:sz w:val="18"/>
          <w:szCs w:val="28"/>
        </w:rPr>
        <w:t xml:space="preserve">   2.</w:t>
      </w:r>
      <w:r w:rsidRPr="00E20F65">
        <w:rPr>
          <w:rFonts w:ascii="Times New Roman CYR" w:eastAsia="Times New Roman CYR" w:hAnsi="Times New Roman CYR" w:cs="Times New Roman CYR"/>
          <w:sz w:val="18"/>
          <w:szCs w:val="28"/>
        </w:rPr>
        <w:t>Настоящее решение вступает в силу после его официального опубликования.</w:t>
      </w:r>
    </w:p>
    <w:p w:rsidR="00D84CBB" w:rsidRPr="00E20F65" w:rsidRDefault="00D84CBB" w:rsidP="00D84CBB">
      <w:pPr>
        <w:autoSpaceDE w:val="0"/>
        <w:ind w:left="-567"/>
        <w:jc w:val="both"/>
        <w:rPr>
          <w:sz w:val="18"/>
          <w:szCs w:val="28"/>
        </w:rPr>
      </w:pPr>
    </w:p>
    <w:p w:rsidR="00D84CBB" w:rsidRPr="00E20F65" w:rsidRDefault="00D84CBB" w:rsidP="00D84CBB">
      <w:pPr>
        <w:autoSpaceDE w:val="0"/>
        <w:ind w:left="-567"/>
        <w:jc w:val="both"/>
        <w:rPr>
          <w:sz w:val="18"/>
          <w:szCs w:val="28"/>
        </w:rPr>
      </w:pPr>
    </w:p>
    <w:p w:rsidR="00D84CBB" w:rsidRPr="00E20F65" w:rsidRDefault="00D84CBB" w:rsidP="00D84CBB">
      <w:pPr>
        <w:autoSpaceDE w:val="0"/>
        <w:ind w:left="-567"/>
        <w:jc w:val="both"/>
        <w:rPr>
          <w:sz w:val="18"/>
          <w:szCs w:val="28"/>
        </w:rPr>
      </w:pPr>
    </w:p>
    <w:p w:rsidR="00D84CBB" w:rsidRPr="00E20F65" w:rsidRDefault="00D84CBB" w:rsidP="00D84CBB">
      <w:pPr>
        <w:autoSpaceDE w:val="0"/>
        <w:ind w:left="-567"/>
        <w:jc w:val="both"/>
        <w:rPr>
          <w:rFonts w:ascii="Times New Roman CYR" w:eastAsia="Times New Roman CYR" w:hAnsi="Times New Roman CYR" w:cs="Times New Roman CYR"/>
          <w:sz w:val="18"/>
          <w:szCs w:val="28"/>
        </w:rPr>
      </w:pPr>
      <w:r w:rsidRPr="00E20F65">
        <w:rPr>
          <w:sz w:val="18"/>
          <w:szCs w:val="28"/>
        </w:rPr>
        <w:t xml:space="preserve">Глава </w:t>
      </w:r>
      <w:proofErr w:type="spellStart"/>
      <w:r w:rsidRPr="00E20F65">
        <w:rPr>
          <w:sz w:val="18"/>
          <w:szCs w:val="28"/>
        </w:rPr>
        <w:t>Силинского</w:t>
      </w:r>
      <w:proofErr w:type="spellEnd"/>
    </w:p>
    <w:p w:rsidR="00D84CBB" w:rsidRPr="00E20F65" w:rsidRDefault="00D84CBB" w:rsidP="00D84CBB">
      <w:pPr>
        <w:ind w:left="-567"/>
        <w:jc w:val="both"/>
        <w:rPr>
          <w:sz w:val="18"/>
          <w:szCs w:val="28"/>
        </w:rPr>
      </w:pPr>
      <w:proofErr w:type="gramStart"/>
      <w:r w:rsidRPr="00E20F65">
        <w:rPr>
          <w:sz w:val="18"/>
          <w:szCs w:val="28"/>
        </w:rPr>
        <w:t>сельского</w:t>
      </w:r>
      <w:proofErr w:type="gramEnd"/>
      <w:r w:rsidRPr="00E20F65">
        <w:rPr>
          <w:sz w:val="18"/>
          <w:szCs w:val="28"/>
        </w:rPr>
        <w:t xml:space="preserve"> поселения                              </w:t>
      </w:r>
      <w:r w:rsidR="00E20F65" w:rsidRPr="00E20F65">
        <w:rPr>
          <w:sz w:val="18"/>
          <w:szCs w:val="28"/>
        </w:rPr>
        <w:t xml:space="preserve">                   А.Н.Анисимов</w:t>
      </w:r>
    </w:p>
    <w:p w:rsidR="00E20F65" w:rsidRPr="00E20F65" w:rsidRDefault="00E20F65" w:rsidP="00D84CBB">
      <w:pPr>
        <w:ind w:left="-567"/>
        <w:jc w:val="both"/>
        <w:rPr>
          <w:sz w:val="18"/>
          <w:szCs w:val="28"/>
        </w:rPr>
      </w:pPr>
      <w:r w:rsidRPr="00E20F65">
        <w:rPr>
          <w:sz w:val="18"/>
          <w:szCs w:val="28"/>
        </w:rPr>
        <w:t>_____________________________</w:t>
      </w:r>
      <w:r>
        <w:rPr>
          <w:sz w:val="18"/>
          <w:szCs w:val="28"/>
        </w:rPr>
        <w:t>___________________________________________________________________________</w:t>
      </w:r>
    </w:p>
    <w:p w:rsidR="00D84CBB" w:rsidRPr="00E20F65" w:rsidRDefault="00D84CBB" w:rsidP="00D84CBB">
      <w:pPr>
        <w:ind w:left="-567"/>
        <w:jc w:val="both"/>
        <w:rPr>
          <w:rFonts w:cs="Tahoma"/>
          <w:sz w:val="18"/>
          <w:szCs w:val="25"/>
        </w:rPr>
      </w:pPr>
    </w:p>
    <w:p w:rsidR="00D84CBB" w:rsidRPr="00E20F65" w:rsidRDefault="00D84CBB" w:rsidP="00D84CBB">
      <w:pPr>
        <w:spacing w:line="100" w:lineRule="atLeast"/>
        <w:ind w:left="-567"/>
        <w:jc w:val="center"/>
        <w:rPr>
          <w:rFonts w:ascii="Times New Roman CYR" w:eastAsia="Times New Roman CYR" w:hAnsi="Times New Roman CYR" w:cs="Times New Roman CYR"/>
          <w:sz w:val="18"/>
        </w:rPr>
      </w:pPr>
    </w:p>
    <w:p w:rsidR="00E20F65" w:rsidRPr="00E20F65" w:rsidRDefault="00E20F65" w:rsidP="00E20F65">
      <w:pPr>
        <w:rPr>
          <w:sz w:val="18"/>
        </w:rPr>
      </w:pPr>
      <w:r w:rsidRPr="00E20F65">
        <w:rPr>
          <w:b/>
          <w:bCs/>
          <w:sz w:val="18"/>
        </w:rPr>
        <w:t xml:space="preserve">Решение Совета    депутатов </w:t>
      </w:r>
      <w:proofErr w:type="spellStart"/>
      <w:r w:rsidRPr="00E20F65">
        <w:rPr>
          <w:b/>
          <w:bCs/>
          <w:sz w:val="18"/>
        </w:rPr>
        <w:t>Силинского</w:t>
      </w:r>
      <w:proofErr w:type="spellEnd"/>
      <w:r w:rsidRPr="00E20F65">
        <w:rPr>
          <w:b/>
          <w:bCs/>
          <w:sz w:val="18"/>
        </w:rPr>
        <w:t xml:space="preserve"> сельского поселения </w:t>
      </w:r>
      <w:proofErr w:type="spellStart"/>
      <w:r w:rsidRPr="00E20F65">
        <w:rPr>
          <w:b/>
          <w:bCs/>
          <w:sz w:val="18"/>
        </w:rPr>
        <w:t>Ардатовского</w:t>
      </w:r>
      <w:proofErr w:type="spellEnd"/>
      <w:r w:rsidRPr="00E20F65">
        <w:rPr>
          <w:b/>
          <w:bCs/>
          <w:sz w:val="18"/>
        </w:rPr>
        <w:t xml:space="preserve"> муниципального района </w:t>
      </w:r>
      <w:proofErr w:type="gramStart"/>
      <w:r w:rsidRPr="00E20F65">
        <w:rPr>
          <w:b/>
          <w:bCs/>
          <w:sz w:val="18"/>
        </w:rPr>
        <w:t>РМ  второго</w:t>
      </w:r>
      <w:proofErr w:type="gramEnd"/>
      <w:r w:rsidRPr="00E20F65">
        <w:rPr>
          <w:b/>
          <w:bCs/>
          <w:sz w:val="18"/>
        </w:rPr>
        <w:t xml:space="preserve"> созыва   №4</w:t>
      </w:r>
      <w:r>
        <w:rPr>
          <w:b/>
          <w:bCs/>
          <w:sz w:val="18"/>
        </w:rPr>
        <w:t>5</w:t>
      </w:r>
      <w:r w:rsidRPr="00E20F65">
        <w:rPr>
          <w:b/>
          <w:bCs/>
          <w:sz w:val="18"/>
        </w:rPr>
        <w:t xml:space="preserve"> от 10.07.2023г.                                                                              </w:t>
      </w:r>
    </w:p>
    <w:p w:rsidR="00D84CBB" w:rsidRPr="00E20F65" w:rsidRDefault="00D84CBB" w:rsidP="00D84CBB">
      <w:pPr>
        <w:rPr>
          <w:sz w:val="18"/>
        </w:rPr>
      </w:pPr>
    </w:p>
    <w:p w:rsidR="00E20F65" w:rsidRPr="00E20F65" w:rsidRDefault="00E20F65" w:rsidP="00E20F65">
      <w:pPr>
        <w:ind w:left="-567" w:firstLine="567"/>
        <w:jc w:val="both"/>
        <w:rPr>
          <w:sz w:val="18"/>
          <w:szCs w:val="28"/>
        </w:rPr>
      </w:pPr>
      <w:r w:rsidRPr="00E20F65">
        <w:rPr>
          <w:sz w:val="18"/>
          <w:szCs w:val="28"/>
        </w:rPr>
        <w:t xml:space="preserve">О создании муниципального дорожного фонда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и утверждении порядка формирования и использования бюджетных ассигнований муниципального дорожного фонда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w:t>
      </w:r>
    </w:p>
    <w:p w:rsidR="00E20F65" w:rsidRPr="00E20F65" w:rsidRDefault="00E20F65" w:rsidP="00E20F65">
      <w:pPr>
        <w:ind w:left="-567" w:firstLine="567"/>
        <w:jc w:val="both"/>
        <w:rPr>
          <w:sz w:val="18"/>
          <w:szCs w:val="28"/>
        </w:rPr>
      </w:pPr>
    </w:p>
    <w:p w:rsidR="00E20F65" w:rsidRPr="00E20F65" w:rsidRDefault="00E20F65" w:rsidP="00E20F65">
      <w:pPr>
        <w:ind w:left="-567" w:firstLine="567"/>
        <w:jc w:val="both"/>
        <w:rPr>
          <w:sz w:val="18"/>
          <w:szCs w:val="28"/>
        </w:rPr>
      </w:pPr>
      <w:r w:rsidRPr="00E20F65">
        <w:rPr>
          <w:sz w:val="18"/>
          <w:szCs w:val="28"/>
        </w:rPr>
        <w:t xml:space="preserve">В соответствии с пунктом 5 статьи 179.4 Бюджетного кодекса Российской Федерации, руководствуясь Уставом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Совет депутатов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решил: </w:t>
      </w:r>
    </w:p>
    <w:p w:rsidR="00E20F65" w:rsidRPr="00E20F65" w:rsidRDefault="00E20F65" w:rsidP="00E20F65">
      <w:pPr>
        <w:ind w:left="-567" w:firstLine="567"/>
        <w:jc w:val="both"/>
        <w:rPr>
          <w:sz w:val="18"/>
          <w:szCs w:val="28"/>
        </w:rPr>
      </w:pPr>
      <w:r w:rsidRPr="00E20F65">
        <w:rPr>
          <w:sz w:val="18"/>
          <w:szCs w:val="28"/>
        </w:rPr>
        <w:t xml:space="preserve">1.Создать муниципальный дорожный фонд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w:t>
      </w:r>
    </w:p>
    <w:p w:rsidR="00E20F65" w:rsidRPr="00E20F65" w:rsidRDefault="00E20F65" w:rsidP="00E20F65">
      <w:pPr>
        <w:ind w:left="-567" w:firstLine="567"/>
        <w:jc w:val="both"/>
        <w:rPr>
          <w:sz w:val="18"/>
          <w:szCs w:val="28"/>
        </w:rPr>
      </w:pPr>
      <w:r w:rsidRPr="00E20F65">
        <w:rPr>
          <w:sz w:val="18"/>
          <w:szCs w:val="28"/>
        </w:rPr>
        <w:t xml:space="preserve">2.Утвердить порядок формирования и использования бюджетных ассигнований муниципального дорожного фонда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(прилагается). </w:t>
      </w:r>
    </w:p>
    <w:p w:rsidR="00E20F65" w:rsidRPr="00E20F65" w:rsidRDefault="00E20F65" w:rsidP="00E20F65">
      <w:pPr>
        <w:ind w:left="-567" w:firstLine="567"/>
        <w:jc w:val="both"/>
        <w:rPr>
          <w:sz w:val="18"/>
          <w:szCs w:val="28"/>
        </w:rPr>
      </w:pPr>
      <w:r w:rsidRPr="00E20F65">
        <w:rPr>
          <w:sz w:val="18"/>
          <w:szCs w:val="28"/>
        </w:rPr>
        <w:t xml:space="preserve">3.Опубликовать настоящее решение в сети Интернет на официальном сайте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района https://</w:t>
      </w:r>
      <w:r w:rsidRPr="00E20F65">
        <w:rPr>
          <w:rFonts w:ascii="Arial" w:hAnsi="Arial" w:cs="Arial"/>
          <w:color w:val="333333"/>
          <w:sz w:val="18"/>
          <w:szCs w:val="28"/>
          <w:shd w:val="clear" w:color="auto" w:fill="FFFFFF"/>
        </w:rPr>
        <w:t xml:space="preserve"> </w:t>
      </w:r>
      <w:proofErr w:type="spellStart"/>
      <w:r w:rsidRPr="00E20F65">
        <w:rPr>
          <w:color w:val="333333"/>
          <w:sz w:val="18"/>
          <w:szCs w:val="28"/>
          <w:shd w:val="clear" w:color="auto" w:fill="FFFFFF"/>
          <w:lang w:val="en-US"/>
        </w:rPr>
        <w:t>silino</w:t>
      </w:r>
      <w:proofErr w:type="spellEnd"/>
      <w:r w:rsidRPr="00E20F65">
        <w:rPr>
          <w:rFonts w:ascii="Arial" w:hAnsi="Arial" w:cs="Arial"/>
          <w:color w:val="333333"/>
          <w:sz w:val="18"/>
          <w:szCs w:val="28"/>
          <w:shd w:val="clear" w:color="auto" w:fill="FFFFFF"/>
        </w:rPr>
        <w:t>@</w:t>
      </w:r>
      <w:r w:rsidRPr="00E20F65">
        <w:rPr>
          <w:sz w:val="18"/>
          <w:szCs w:val="28"/>
        </w:rPr>
        <w:t>.ardatov-rm.ru/</w:t>
      </w:r>
    </w:p>
    <w:p w:rsidR="00E20F65" w:rsidRPr="00E20F65" w:rsidRDefault="00E20F65" w:rsidP="00E20F65">
      <w:pPr>
        <w:ind w:left="-567" w:firstLine="567"/>
        <w:jc w:val="both"/>
        <w:rPr>
          <w:sz w:val="18"/>
          <w:szCs w:val="28"/>
        </w:rPr>
      </w:pPr>
      <w:r w:rsidRPr="00E20F65">
        <w:rPr>
          <w:sz w:val="18"/>
          <w:szCs w:val="28"/>
        </w:rPr>
        <w:t xml:space="preserve">4.Настоящее решение вступает в силу после его официального опубликования и распространяет действия настоящего решения на правоотношения возникшие </w:t>
      </w:r>
      <w:proofErr w:type="gramStart"/>
      <w:r w:rsidRPr="00E20F65">
        <w:rPr>
          <w:sz w:val="18"/>
          <w:szCs w:val="28"/>
        </w:rPr>
        <w:t>с  1</w:t>
      </w:r>
      <w:proofErr w:type="gramEnd"/>
      <w:r w:rsidRPr="00E20F65">
        <w:rPr>
          <w:sz w:val="18"/>
          <w:szCs w:val="28"/>
        </w:rPr>
        <w:t xml:space="preserve"> января 2023 года. </w:t>
      </w:r>
    </w:p>
    <w:p w:rsidR="00E20F65" w:rsidRPr="00E20F65" w:rsidRDefault="00E20F65" w:rsidP="00E20F65">
      <w:pPr>
        <w:ind w:left="-567" w:firstLine="567"/>
        <w:jc w:val="both"/>
        <w:rPr>
          <w:sz w:val="18"/>
          <w:szCs w:val="28"/>
        </w:rPr>
      </w:pPr>
      <w:r w:rsidRPr="00E20F65">
        <w:rPr>
          <w:sz w:val="18"/>
          <w:szCs w:val="28"/>
        </w:rPr>
        <w:t xml:space="preserve">5.Решение Совета депутатов </w:t>
      </w:r>
      <w:proofErr w:type="spellStart"/>
      <w:r w:rsidRPr="00E20F65">
        <w:rPr>
          <w:sz w:val="18"/>
          <w:szCs w:val="28"/>
        </w:rPr>
        <w:t>Силинского</w:t>
      </w:r>
      <w:proofErr w:type="spellEnd"/>
      <w:r w:rsidRPr="00E20F65">
        <w:rPr>
          <w:sz w:val="18"/>
          <w:szCs w:val="28"/>
        </w:rPr>
        <w:t xml:space="preserve"> сельского поселения от 24.02.2014г.№31 О создании муниципального дорожного фонда </w:t>
      </w:r>
      <w:proofErr w:type="spellStart"/>
      <w:r w:rsidRPr="00E20F65">
        <w:rPr>
          <w:sz w:val="18"/>
          <w:szCs w:val="28"/>
        </w:rPr>
        <w:t>Силинского</w:t>
      </w:r>
      <w:proofErr w:type="spellEnd"/>
      <w:r w:rsidRPr="00E20F65">
        <w:rPr>
          <w:sz w:val="18"/>
          <w:szCs w:val="28"/>
        </w:rPr>
        <w:t xml:space="preserve"> сельского поселения </w:t>
      </w:r>
      <w:proofErr w:type="spellStart"/>
      <w:r w:rsidRPr="00E20F65">
        <w:rPr>
          <w:sz w:val="18"/>
          <w:szCs w:val="28"/>
        </w:rPr>
        <w:t>Ардатовского</w:t>
      </w:r>
      <w:proofErr w:type="spellEnd"/>
      <w:r w:rsidRPr="00E20F65">
        <w:rPr>
          <w:sz w:val="18"/>
          <w:szCs w:val="28"/>
        </w:rPr>
        <w:t xml:space="preserve"> муниципального </w:t>
      </w:r>
      <w:proofErr w:type="gramStart"/>
      <w:r w:rsidRPr="00E20F65">
        <w:rPr>
          <w:sz w:val="18"/>
          <w:szCs w:val="28"/>
        </w:rPr>
        <w:t>района  признать</w:t>
      </w:r>
      <w:proofErr w:type="gramEnd"/>
      <w:r w:rsidRPr="00E20F65">
        <w:rPr>
          <w:sz w:val="18"/>
          <w:szCs w:val="28"/>
        </w:rPr>
        <w:t xml:space="preserve"> утратившим силу.</w:t>
      </w:r>
    </w:p>
    <w:p w:rsidR="00E20F65" w:rsidRPr="00E20F65" w:rsidRDefault="00E20F65" w:rsidP="00E20F65">
      <w:pPr>
        <w:ind w:left="-567" w:firstLine="567"/>
        <w:jc w:val="both"/>
        <w:rPr>
          <w:sz w:val="18"/>
          <w:szCs w:val="28"/>
        </w:rPr>
      </w:pPr>
    </w:p>
    <w:p w:rsidR="00E20F65" w:rsidRPr="00E20F65" w:rsidRDefault="00E20F65" w:rsidP="00E20F65">
      <w:pPr>
        <w:ind w:left="-567" w:firstLine="567"/>
        <w:jc w:val="both"/>
        <w:rPr>
          <w:sz w:val="18"/>
          <w:szCs w:val="28"/>
        </w:rPr>
      </w:pPr>
    </w:p>
    <w:p w:rsidR="00E20F65" w:rsidRPr="00E20F65" w:rsidRDefault="00E20F65" w:rsidP="00E20F65">
      <w:pPr>
        <w:ind w:left="-567" w:firstLine="567"/>
        <w:rPr>
          <w:sz w:val="18"/>
          <w:szCs w:val="28"/>
        </w:rPr>
      </w:pPr>
      <w:r w:rsidRPr="00E20F65">
        <w:rPr>
          <w:sz w:val="18"/>
          <w:szCs w:val="28"/>
        </w:rPr>
        <w:t xml:space="preserve">Глава </w:t>
      </w:r>
      <w:proofErr w:type="spellStart"/>
      <w:r w:rsidRPr="00E20F65">
        <w:rPr>
          <w:sz w:val="18"/>
          <w:szCs w:val="28"/>
        </w:rPr>
        <w:t>Силинского</w:t>
      </w:r>
      <w:proofErr w:type="spellEnd"/>
      <w:r w:rsidRPr="00E20F65">
        <w:rPr>
          <w:sz w:val="18"/>
          <w:szCs w:val="28"/>
        </w:rPr>
        <w:t xml:space="preserve"> </w:t>
      </w:r>
    </w:p>
    <w:p w:rsidR="00E20F65" w:rsidRDefault="00E20F65" w:rsidP="00E20F65">
      <w:pPr>
        <w:ind w:left="-567" w:firstLine="567"/>
        <w:rPr>
          <w:sz w:val="18"/>
          <w:szCs w:val="22"/>
        </w:rPr>
      </w:pPr>
      <w:proofErr w:type="gramStart"/>
      <w:r w:rsidRPr="00E20F65">
        <w:rPr>
          <w:sz w:val="18"/>
          <w:szCs w:val="28"/>
        </w:rPr>
        <w:t>сельского</w:t>
      </w:r>
      <w:proofErr w:type="gramEnd"/>
      <w:r w:rsidRPr="00E20F65">
        <w:rPr>
          <w:sz w:val="18"/>
          <w:szCs w:val="28"/>
        </w:rPr>
        <w:t xml:space="preserve"> поселения                                    А.Н.Анисимов</w:t>
      </w:r>
      <w:r w:rsidRPr="00E20F65">
        <w:rPr>
          <w:sz w:val="18"/>
          <w:szCs w:val="22"/>
        </w:rPr>
        <w:t xml:space="preserve">                  </w:t>
      </w:r>
      <w:r>
        <w:rPr>
          <w:sz w:val="18"/>
          <w:szCs w:val="22"/>
        </w:rPr>
        <w:t xml:space="preserve">                                                                                                                                                                                                </w:t>
      </w:r>
    </w:p>
    <w:p w:rsidR="00E20F65" w:rsidRDefault="00E20F65" w:rsidP="00E20F65">
      <w:pPr>
        <w:ind w:left="-567" w:firstLine="567"/>
        <w:rPr>
          <w:sz w:val="22"/>
          <w:szCs w:val="22"/>
        </w:rPr>
      </w:pPr>
      <w:r>
        <w:rPr>
          <w:sz w:val="18"/>
          <w:szCs w:val="22"/>
        </w:rPr>
        <w:t xml:space="preserve">                                                                                                                                                                                     </w:t>
      </w:r>
      <w:proofErr w:type="gramStart"/>
      <w:r>
        <w:rPr>
          <w:sz w:val="18"/>
          <w:szCs w:val="22"/>
        </w:rPr>
        <w:t>прил</w:t>
      </w:r>
      <w:r>
        <w:rPr>
          <w:sz w:val="22"/>
          <w:szCs w:val="22"/>
        </w:rPr>
        <w:t>ожение</w:t>
      </w:r>
      <w:proofErr w:type="gramEnd"/>
    </w:p>
    <w:p w:rsidR="00E20F65" w:rsidRDefault="00E20F65" w:rsidP="00E20F65">
      <w:pPr>
        <w:ind w:left="-567" w:firstLine="567"/>
        <w:jc w:val="right"/>
        <w:rPr>
          <w:sz w:val="22"/>
          <w:szCs w:val="22"/>
        </w:rPr>
      </w:pPr>
      <w:r>
        <w:rPr>
          <w:sz w:val="22"/>
          <w:szCs w:val="22"/>
        </w:rPr>
        <w:t xml:space="preserve">УТВЕРЖДЕН </w:t>
      </w:r>
    </w:p>
    <w:p w:rsidR="00E20F65" w:rsidRDefault="00E20F65" w:rsidP="00E20F65">
      <w:pPr>
        <w:ind w:left="-567" w:firstLine="567"/>
        <w:jc w:val="right"/>
        <w:rPr>
          <w:sz w:val="22"/>
          <w:szCs w:val="22"/>
        </w:rPr>
      </w:pPr>
      <w:proofErr w:type="gramStart"/>
      <w:r>
        <w:rPr>
          <w:sz w:val="22"/>
          <w:szCs w:val="22"/>
        </w:rPr>
        <w:t>решением</w:t>
      </w:r>
      <w:proofErr w:type="gramEnd"/>
      <w:r>
        <w:rPr>
          <w:sz w:val="22"/>
          <w:szCs w:val="22"/>
        </w:rPr>
        <w:t xml:space="preserve"> Совета депутатов </w:t>
      </w:r>
      <w:proofErr w:type="spellStart"/>
      <w:r>
        <w:rPr>
          <w:sz w:val="22"/>
          <w:szCs w:val="22"/>
        </w:rPr>
        <w:t>Силинского</w:t>
      </w:r>
      <w:proofErr w:type="spellEnd"/>
    </w:p>
    <w:p w:rsidR="00E20F65" w:rsidRDefault="00E20F65" w:rsidP="00E20F65">
      <w:pPr>
        <w:ind w:left="-567" w:firstLine="567"/>
        <w:jc w:val="right"/>
        <w:rPr>
          <w:sz w:val="22"/>
          <w:szCs w:val="22"/>
        </w:rPr>
      </w:pPr>
      <w:proofErr w:type="gramStart"/>
      <w:r>
        <w:rPr>
          <w:sz w:val="22"/>
          <w:szCs w:val="22"/>
        </w:rPr>
        <w:t>сельского</w:t>
      </w:r>
      <w:proofErr w:type="gramEnd"/>
      <w:r>
        <w:rPr>
          <w:sz w:val="22"/>
          <w:szCs w:val="22"/>
        </w:rPr>
        <w:t xml:space="preserve"> поселения </w:t>
      </w:r>
      <w:proofErr w:type="spellStart"/>
      <w:r>
        <w:rPr>
          <w:sz w:val="22"/>
          <w:szCs w:val="22"/>
        </w:rPr>
        <w:t>Ардатовского</w:t>
      </w:r>
      <w:proofErr w:type="spellEnd"/>
      <w:r>
        <w:rPr>
          <w:sz w:val="22"/>
          <w:szCs w:val="22"/>
        </w:rPr>
        <w:t xml:space="preserve"> </w:t>
      </w:r>
    </w:p>
    <w:p w:rsidR="00E20F65" w:rsidRDefault="00E20F65" w:rsidP="00E20F65">
      <w:pPr>
        <w:ind w:left="-567" w:firstLine="567"/>
        <w:jc w:val="right"/>
        <w:rPr>
          <w:sz w:val="22"/>
          <w:szCs w:val="22"/>
        </w:rPr>
      </w:pPr>
      <w:r>
        <w:rPr>
          <w:sz w:val="22"/>
          <w:szCs w:val="22"/>
        </w:rPr>
        <w:t xml:space="preserve">  </w:t>
      </w:r>
      <w:proofErr w:type="gramStart"/>
      <w:r>
        <w:rPr>
          <w:sz w:val="22"/>
          <w:szCs w:val="22"/>
        </w:rPr>
        <w:t>муниципального</w:t>
      </w:r>
      <w:proofErr w:type="gramEnd"/>
      <w:r>
        <w:rPr>
          <w:sz w:val="22"/>
          <w:szCs w:val="22"/>
        </w:rPr>
        <w:t xml:space="preserve"> района</w:t>
      </w:r>
    </w:p>
    <w:p w:rsidR="00E20F65" w:rsidRDefault="00E20F65" w:rsidP="00E20F65">
      <w:pPr>
        <w:ind w:left="-567" w:firstLine="567"/>
        <w:jc w:val="right"/>
        <w:rPr>
          <w:sz w:val="22"/>
          <w:szCs w:val="22"/>
        </w:rPr>
      </w:pPr>
      <w:r>
        <w:rPr>
          <w:sz w:val="22"/>
          <w:szCs w:val="22"/>
        </w:rPr>
        <w:t xml:space="preserve"> </w:t>
      </w:r>
      <w:proofErr w:type="gramStart"/>
      <w:r>
        <w:rPr>
          <w:sz w:val="22"/>
          <w:szCs w:val="22"/>
        </w:rPr>
        <w:t>от</w:t>
      </w:r>
      <w:proofErr w:type="gramEnd"/>
      <w:r>
        <w:rPr>
          <w:sz w:val="22"/>
          <w:szCs w:val="22"/>
        </w:rPr>
        <w:t xml:space="preserve"> 10.07.2023г. № 45 </w:t>
      </w:r>
    </w:p>
    <w:p w:rsidR="00E20F65" w:rsidRDefault="00E20F65" w:rsidP="00E20F65">
      <w:pPr>
        <w:ind w:left="-567" w:firstLine="567"/>
        <w:jc w:val="both"/>
        <w:rPr>
          <w:sz w:val="22"/>
          <w:szCs w:val="22"/>
        </w:rPr>
      </w:pPr>
    </w:p>
    <w:p w:rsidR="00E20F65" w:rsidRDefault="00E20F65" w:rsidP="00E20F65">
      <w:pPr>
        <w:ind w:left="-567"/>
        <w:jc w:val="center"/>
        <w:rPr>
          <w:b/>
          <w:sz w:val="22"/>
          <w:szCs w:val="22"/>
        </w:rPr>
      </w:pPr>
      <w:r>
        <w:rPr>
          <w:b/>
          <w:sz w:val="22"/>
          <w:szCs w:val="22"/>
        </w:rPr>
        <w:t xml:space="preserve">Порядок формирования и использования бюджетных ассигнований муниципального дорожного фонда </w:t>
      </w:r>
      <w:proofErr w:type="spellStart"/>
      <w:r>
        <w:rPr>
          <w:b/>
          <w:sz w:val="22"/>
          <w:szCs w:val="22"/>
        </w:rPr>
        <w:t>Силинского</w:t>
      </w:r>
      <w:proofErr w:type="spellEnd"/>
      <w:r>
        <w:rPr>
          <w:b/>
          <w:sz w:val="22"/>
          <w:szCs w:val="22"/>
        </w:rPr>
        <w:t xml:space="preserve"> сельского поселения </w:t>
      </w:r>
      <w:proofErr w:type="spellStart"/>
      <w:r>
        <w:rPr>
          <w:b/>
          <w:sz w:val="22"/>
          <w:szCs w:val="22"/>
        </w:rPr>
        <w:t>Ардатовского</w:t>
      </w:r>
      <w:proofErr w:type="spellEnd"/>
      <w:r>
        <w:rPr>
          <w:b/>
          <w:sz w:val="22"/>
          <w:szCs w:val="22"/>
        </w:rPr>
        <w:t xml:space="preserve"> муниципального района</w:t>
      </w:r>
    </w:p>
    <w:p w:rsidR="00E20F65" w:rsidRDefault="00E20F65" w:rsidP="00E20F65">
      <w:pPr>
        <w:ind w:left="-567" w:firstLine="567"/>
        <w:jc w:val="center"/>
        <w:rPr>
          <w:b/>
          <w:sz w:val="22"/>
          <w:szCs w:val="22"/>
        </w:rPr>
      </w:pPr>
    </w:p>
    <w:p w:rsidR="00E20F65" w:rsidRDefault="00E20F65" w:rsidP="00E20F65">
      <w:pPr>
        <w:ind w:left="-567"/>
        <w:jc w:val="center"/>
        <w:rPr>
          <w:b/>
          <w:sz w:val="22"/>
          <w:szCs w:val="22"/>
        </w:rPr>
      </w:pPr>
      <w:r>
        <w:rPr>
          <w:b/>
          <w:sz w:val="22"/>
          <w:szCs w:val="22"/>
        </w:rPr>
        <w:t>1. Общие положения</w:t>
      </w:r>
    </w:p>
    <w:p w:rsidR="00E20F65" w:rsidRDefault="00E20F65" w:rsidP="00E20F65">
      <w:pPr>
        <w:ind w:left="-567" w:firstLine="567"/>
        <w:jc w:val="both"/>
        <w:rPr>
          <w:sz w:val="22"/>
          <w:szCs w:val="22"/>
        </w:rPr>
      </w:pPr>
      <w:r>
        <w:rPr>
          <w:sz w:val="22"/>
          <w:szCs w:val="22"/>
        </w:rPr>
        <w:t xml:space="preserve">1.1. Порядок формирования и использования бюджетных ассигнований муниципального дорожного </w:t>
      </w:r>
      <w:r>
        <w:rPr>
          <w:sz w:val="22"/>
          <w:szCs w:val="22"/>
        </w:rPr>
        <w:lastRenderedPageBreak/>
        <w:t xml:space="preserve">фонда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(далее – Порядок) разработан в соответствии со статьей 179.4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w:t>
      </w:r>
    </w:p>
    <w:p w:rsidR="00E20F65" w:rsidRDefault="00E20F65" w:rsidP="00E20F65">
      <w:pPr>
        <w:ind w:left="-567" w:firstLine="567"/>
        <w:jc w:val="both"/>
        <w:rPr>
          <w:sz w:val="22"/>
          <w:szCs w:val="22"/>
        </w:rPr>
      </w:pPr>
      <w:r>
        <w:rPr>
          <w:sz w:val="22"/>
          <w:szCs w:val="22"/>
        </w:rPr>
        <w:t xml:space="preserve">1.2. Муниципальный дорожный фонд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(далее – дорожный фонд) – часть средств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(далее – бюджет поселения),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(деле – автомобильные дороги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w:t>
      </w:r>
    </w:p>
    <w:p w:rsidR="00E20F65" w:rsidRDefault="00E20F65" w:rsidP="00E20F65">
      <w:pPr>
        <w:ind w:left="-567" w:firstLine="567"/>
        <w:jc w:val="both"/>
        <w:rPr>
          <w:sz w:val="22"/>
          <w:szCs w:val="22"/>
        </w:rPr>
      </w:pPr>
      <w:r>
        <w:rPr>
          <w:sz w:val="22"/>
          <w:szCs w:val="22"/>
        </w:rPr>
        <w:t xml:space="preserve">1.3. Бюджетные ассигнования дорожного фонда имеют целевое назначение и не подлежат изъятию или расходованию на цели, не предусмотренные пунктом 3.1 раздела 3 настоящего Порядка. </w:t>
      </w:r>
    </w:p>
    <w:p w:rsidR="00E20F65" w:rsidRDefault="00E20F65" w:rsidP="00E20F65">
      <w:pPr>
        <w:ind w:left="-567" w:firstLine="567"/>
        <w:jc w:val="both"/>
        <w:rPr>
          <w:color w:val="FF0000"/>
          <w:sz w:val="22"/>
          <w:szCs w:val="22"/>
        </w:rPr>
      </w:pPr>
    </w:p>
    <w:p w:rsidR="00E20F65" w:rsidRDefault="00E20F65" w:rsidP="00E20F65">
      <w:pPr>
        <w:ind w:left="-567"/>
        <w:jc w:val="center"/>
        <w:rPr>
          <w:b/>
          <w:sz w:val="22"/>
          <w:szCs w:val="22"/>
        </w:rPr>
      </w:pPr>
      <w:r>
        <w:rPr>
          <w:b/>
          <w:sz w:val="22"/>
          <w:szCs w:val="22"/>
        </w:rPr>
        <w:t>2. Формирование дорожного фонда</w:t>
      </w:r>
    </w:p>
    <w:p w:rsidR="00E20F65" w:rsidRDefault="00E20F65" w:rsidP="00E20F65">
      <w:pPr>
        <w:ind w:left="-567" w:firstLine="567"/>
        <w:jc w:val="both"/>
        <w:rPr>
          <w:sz w:val="22"/>
          <w:szCs w:val="22"/>
        </w:rPr>
      </w:pPr>
      <w:r>
        <w:rPr>
          <w:sz w:val="22"/>
          <w:szCs w:val="22"/>
        </w:rPr>
        <w:t xml:space="preserve">2.1. Дорожный фонд формируется в составе расходов бюджета поселения на очередной финансовый год. </w:t>
      </w:r>
    </w:p>
    <w:p w:rsidR="00E20F65" w:rsidRDefault="00E20F65" w:rsidP="00E20F65">
      <w:pPr>
        <w:ind w:left="-567" w:firstLine="567"/>
        <w:jc w:val="both"/>
        <w:rPr>
          <w:sz w:val="22"/>
          <w:szCs w:val="22"/>
        </w:rPr>
      </w:pPr>
      <w:r>
        <w:rPr>
          <w:sz w:val="22"/>
          <w:szCs w:val="22"/>
        </w:rPr>
        <w:t xml:space="preserve">2.2. Формирование бюджетных ассигнований дорожного фонда на очередной финансовый год осуществляет финансово-экономический отдел администрации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(далее – финансово-экономический отдел) в соответствии с Бюджетным кодексом Российской Федерации и настоящим Порядком. </w:t>
      </w:r>
    </w:p>
    <w:p w:rsidR="00E20F65" w:rsidRDefault="00E20F65" w:rsidP="00E20F65">
      <w:pPr>
        <w:ind w:left="-567" w:firstLine="567"/>
        <w:jc w:val="both"/>
        <w:rPr>
          <w:sz w:val="22"/>
          <w:szCs w:val="22"/>
        </w:rPr>
      </w:pPr>
      <w:r>
        <w:rPr>
          <w:sz w:val="22"/>
          <w:szCs w:val="22"/>
        </w:rPr>
        <w:t xml:space="preserve">2.3. Объем бюджетных ассигнований дорожного фонда утверждается решением Совета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о бюджете поселения на очередной финансовый год в размере не менее прогнозируемого объема доходов бюджета поселения от: </w:t>
      </w:r>
    </w:p>
    <w:p w:rsidR="00E20F65" w:rsidRDefault="00E20F65" w:rsidP="00E20F65">
      <w:pPr>
        <w:ind w:left="-567" w:firstLine="567"/>
        <w:jc w:val="both"/>
        <w:rPr>
          <w:sz w:val="22"/>
          <w:szCs w:val="22"/>
        </w:rPr>
      </w:pPr>
      <w:r>
        <w:rPr>
          <w:sz w:val="22"/>
          <w:szCs w:val="22"/>
        </w:rPr>
        <w:t xml:space="preserve">1) поступлений в виде субсидий, иных межбюджетных трансфертов и дотаций из бюджетов бюджетной системы Российской Федерации, предоставляемых бюджету поселения на финансовое обеспечение дорожной деятельности в отношении автомобильных дорог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w:t>
      </w:r>
    </w:p>
    <w:p w:rsidR="00E20F65" w:rsidRDefault="00E20F65" w:rsidP="00E20F65">
      <w:pPr>
        <w:ind w:left="-567" w:firstLine="567"/>
        <w:jc w:val="both"/>
        <w:rPr>
          <w:sz w:val="22"/>
          <w:szCs w:val="22"/>
        </w:rPr>
      </w:pPr>
      <w:r>
        <w:rPr>
          <w:sz w:val="22"/>
          <w:szCs w:val="22"/>
        </w:rPr>
        <w:t>2) акцизов на автомобильный бензин, прямогонный бензин, дизельное топливо, моторные масла для дизельных и (или) карбюраторных (</w:t>
      </w:r>
      <w:proofErr w:type="spellStart"/>
      <w:r>
        <w:rPr>
          <w:sz w:val="22"/>
          <w:szCs w:val="22"/>
        </w:rPr>
        <w:t>инжекторных</w:t>
      </w:r>
      <w:proofErr w:type="spellEnd"/>
      <w:r>
        <w:rPr>
          <w:sz w:val="22"/>
          <w:szCs w:val="22"/>
        </w:rPr>
        <w:t xml:space="preserve">) двигателей, производимые на территории Российской Федерации, подлежащих зачислению в бюджет поселения; </w:t>
      </w:r>
    </w:p>
    <w:p w:rsidR="00E20F65" w:rsidRDefault="00E20F65" w:rsidP="00E20F65">
      <w:pPr>
        <w:ind w:left="-567" w:firstLine="567"/>
        <w:jc w:val="both"/>
        <w:rPr>
          <w:sz w:val="22"/>
          <w:szCs w:val="22"/>
        </w:rPr>
      </w:pPr>
      <w:r>
        <w:rPr>
          <w:sz w:val="22"/>
          <w:szCs w:val="22"/>
        </w:rPr>
        <w:t xml:space="preserve">3) платы за оказание услуг по присоединению объектов дорожного сервиса к автомобильным дорогам местного значения; </w:t>
      </w:r>
    </w:p>
    <w:p w:rsidR="00E20F65" w:rsidRDefault="00E20F65" w:rsidP="00E20F65">
      <w:pPr>
        <w:ind w:left="-567" w:firstLine="567"/>
        <w:jc w:val="both"/>
        <w:rPr>
          <w:sz w:val="22"/>
          <w:szCs w:val="22"/>
        </w:rPr>
      </w:pPr>
      <w:r>
        <w:rPr>
          <w:sz w:val="22"/>
          <w:szCs w:val="22"/>
        </w:rPr>
        <w:t xml:space="preserve">4) денежных взысканий (штрафов) за нарушение правил перевозки крупногабаритных и (или) тяжеловесных грузов по автомобильным дорогам общего пользования местного значения поселения; </w:t>
      </w:r>
    </w:p>
    <w:p w:rsidR="00E20F65" w:rsidRDefault="00E20F65" w:rsidP="00E20F65">
      <w:pPr>
        <w:ind w:left="-567" w:firstLine="567"/>
        <w:jc w:val="both"/>
        <w:rPr>
          <w:sz w:val="22"/>
          <w:szCs w:val="22"/>
        </w:rPr>
      </w:pPr>
      <w:r>
        <w:rPr>
          <w:sz w:val="22"/>
          <w:szCs w:val="22"/>
        </w:rPr>
        <w:t xml:space="preserve">5) платы в счёт возмещения ущерба в связи с нарушением исполнителем (подрядчиком) условий муниципальных контрактов или иных договоров, финансируемых за счёт средств дорожного фонда либо в связи с уклонением от заключения таких контрактов или иных договоров; </w:t>
      </w:r>
    </w:p>
    <w:p w:rsidR="00E20F65" w:rsidRDefault="00E20F65" w:rsidP="00E20F65">
      <w:pPr>
        <w:ind w:left="-567" w:firstLine="567"/>
        <w:jc w:val="both"/>
        <w:rPr>
          <w:sz w:val="22"/>
          <w:szCs w:val="22"/>
        </w:rPr>
      </w:pPr>
      <w:r>
        <w:rPr>
          <w:sz w:val="22"/>
          <w:szCs w:val="22"/>
        </w:rPr>
        <w:t xml:space="preserve">6) денежных средств, внесённых участником конкурса (аукциона), проводимого в целях заключения муниципального контракта, финансируемого за счёт средств дорожного фонда в качестве обеспечения заявки на участие в таком конкурсе (аукционе) в случае уклонения участника конкурса (аукциона) от заключения данного контракта и иных случаях, установленных законодательством Российской Федерации; </w:t>
      </w:r>
    </w:p>
    <w:p w:rsidR="00E20F65" w:rsidRDefault="00E20F65" w:rsidP="00E20F65">
      <w:pPr>
        <w:ind w:left="-567" w:firstLine="567"/>
        <w:jc w:val="both"/>
        <w:rPr>
          <w:sz w:val="22"/>
          <w:szCs w:val="22"/>
        </w:rPr>
      </w:pPr>
      <w:r>
        <w:rPr>
          <w:sz w:val="22"/>
          <w:szCs w:val="22"/>
        </w:rPr>
        <w:t xml:space="preserve">7) безвозмездных поступлений, в том числе добровольных пожертвований, от физических и юридических лиц на финансовое обеспечение дорожной деятельности в отношении автомобильных дорог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w:t>
      </w:r>
    </w:p>
    <w:p w:rsidR="00E20F65" w:rsidRDefault="00E20F65" w:rsidP="00E20F65">
      <w:pPr>
        <w:ind w:left="-567" w:firstLine="567"/>
        <w:jc w:val="both"/>
        <w:rPr>
          <w:sz w:val="22"/>
          <w:szCs w:val="22"/>
        </w:rPr>
      </w:pPr>
      <w:r>
        <w:rPr>
          <w:sz w:val="22"/>
          <w:szCs w:val="22"/>
        </w:rPr>
        <w:t xml:space="preserve">8) пеней, уплаченных в случае просрочки исполнения поставщиком (подрядчиком, исполнителем) обязательств, предусмотренных муниципальным контрактом, финансируемым за счёт средств дорожного фонда; </w:t>
      </w:r>
    </w:p>
    <w:p w:rsidR="00E20F65" w:rsidRDefault="00E20F65" w:rsidP="00E20F65">
      <w:pPr>
        <w:ind w:left="-567" w:firstLine="567"/>
        <w:jc w:val="both"/>
        <w:rPr>
          <w:sz w:val="22"/>
          <w:szCs w:val="22"/>
        </w:rPr>
      </w:pPr>
      <w:r>
        <w:rPr>
          <w:sz w:val="22"/>
          <w:szCs w:val="22"/>
        </w:rPr>
        <w:t xml:space="preserve">9) штрафов, уплаченных в иных случаях неисполнения или ненадлежащего исполнения поставщиком (подрядчиком, исполнителем) обязательств, предусмотренных муниципальным </w:t>
      </w:r>
      <w:r>
        <w:rPr>
          <w:sz w:val="22"/>
          <w:szCs w:val="22"/>
        </w:rPr>
        <w:lastRenderedPageBreak/>
        <w:t xml:space="preserve">контрактом, финансируемым за счет средств дорожного фонда; </w:t>
      </w:r>
    </w:p>
    <w:p w:rsidR="00E20F65" w:rsidRDefault="00E20F65" w:rsidP="00E20F65">
      <w:pPr>
        <w:ind w:left="-567" w:firstLine="567"/>
        <w:jc w:val="both"/>
        <w:rPr>
          <w:sz w:val="22"/>
          <w:szCs w:val="22"/>
        </w:rPr>
      </w:pPr>
      <w:r>
        <w:rPr>
          <w:sz w:val="22"/>
          <w:szCs w:val="22"/>
        </w:rPr>
        <w:t xml:space="preserve">10) платы в счет возмещения ущерба, причиненного имуществу СИЛИНСКОГО сельского поселения </w:t>
      </w:r>
      <w:proofErr w:type="spellStart"/>
      <w:r>
        <w:rPr>
          <w:sz w:val="22"/>
          <w:szCs w:val="22"/>
        </w:rPr>
        <w:t>Ардатовского</w:t>
      </w:r>
      <w:proofErr w:type="spellEnd"/>
      <w:r>
        <w:rPr>
          <w:sz w:val="22"/>
          <w:szCs w:val="22"/>
        </w:rPr>
        <w:t xml:space="preserve"> муниципального района, в том числе элементам обустройства автомобильных дорог местного значения, в результате дорожно-транспортных происшествий; </w:t>
      </w:r>
    </w:p>
    <w:p w:rsidR="00E20F65" w:rsidRDefault="00E20F65" w:rsidP="00E20F65">
      <w:pPr>
        <w:ind w:left="-567" w:firstLine="567"/>
        <w:jc w:val="both"/>
        <w:rPr>
          <w:sz w:val="22"/>
          <w:szCs w:val="22"/>
        </w:rPr>
      </w:pPr>
      <w:r>
        <w:rPr>
          <w:sz w:val="22"/>
          <w:szCs w:val="22"/>
        </w:rPr>
        <w:t xml:space="preserve">11) не более 50,0% поступления земельного налога. </w:t>
      </w:r>
    </w:p>
    <w:p w:rsidR="00E20F65" w:rsidRDefault="00E20F65" w:rsidP="00E20F65">
      <w:pPr>
        <w:ind w:left="-567" w:firstLine="567"/>
        <w:jc w:val="both"/>
        <w:rPr>
          <w:sz w:val="22"/>
          <w:szCs w:val="22"/>
        </w:rPr>
      </w:pPr>
      <w:r>
        <w:rPr>
          <w:sz w:val="22"/>
          <w:szCs w:val="22"/>
        </w:rPr>
        <w:t xml:space="preserve">2.4.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 в том числе добровольных пожертвований, в отношении автомобильных дорог местного значения на основании документа, подтверждающего поступление указанных в настоящем пункте денежных средств в бюджет поселения, в том числе после заключения соответствующего договора (соглашения) между администрацией </w:t>
      </w:r>
      <w:proofErr w:type="spellStart"/>
      <w:r>
        <w:rPr>
          <w:sz w:val="22"/>
          <w:szCs w:val="22"/>
        </w:rPr>
        <w:t>Силинского</w:t>
      </w:r>
      <w:proofErr w:type="spellEnd"/>
      <w:r>
        <w:rPr>
          <w:sz w:val="22"/>
          <w:szCs w:val="22"/>
        </w:rPr>
        <w:t xml:space="preserve"> сельского поселения и физическим или юридическим лицом. </w:t>
      </w:r>
    </w:p>
    <w:p w:rsidR="00E20F65" w:rsidRDefault="00E20F65" w:rsidP="00E20F65">
      <w:pPr>
        <w:ind w:left="-567" w:firstLine="567"/>
        <w:jc w:val="both"/>
        <w:rPr>
          <w:sz w:val="22"/>
          <w:szCs w:val="22"/>
        </w:rPr>
      </w:pPr>
    </w:p>
    <w:p w:rsidR="00E20F65" w:rsidRDefault="00E20F65" w:rsidP="00E20F65">
      <w:pPr>
        <w:ind w:left="-567"/>
        <w:jc w:val="center"/>
        <w:rPr>
          <w:b/>
          <w:sz w:val="22"/>
          <w:szCs w:val="22"/>
        </w:rPr>
      </w:pPr>
      <w:r>
        <w:rPr>
          <w:b/>
          <w:sz w:val="22"/>
          <w:szCs w:val="22"/>
        </w:rPr>
        <w:t>3. Порядок использования бюджетных ассигнований дорожного фонда</w:t>
      </w:r>
    </w:p>
    <w:p w:rsidR="00E20F65" w:rsidRDefault="00E20F65" w:rsidP="00E20F65">
      <w:pPr>
        <w:ind w:left="-567" w:firstLine="567"/>
        <w:jc w:val="both"/>
        <w:rPr>
          <w:sz w:val="22"/>
          <w:szCs w:val="22"/>
        </w:rPr>
      </w:pPr>
      <w:r>
        <w:rPr>
          <w:sz w:val="22"/>
          <w:szCs w:val="22"/>
        </w:rPr>
        <w:t xml:space="preserve">3.1. Бюджетные ассигнования дорожного фонда направляются на финансирование следующих расходов: </w:t>
      </w:r>
    </w:p>
    <w:p w:rsidR="00E20F65" w:rsidRDefault="00E20F65" w:rsidP="00E20F65">
      <w:pPr>
        <w:ind w:left="-567" w:firstLine="567"/>
        <w:jc w:val="both"/>
        <w:rPr>
          <w:sz w:val="22"/>
          <w:szCs w:val="22"/>
        </w:rPr>
      </w:pPr>
      <w:r>
        <w:rPr>
          <w:sz w:val="22"/>
          <w:szCs w:val="22"/>
        </w:rPr>
        <w:t xml:space="preserve">1) строительство и реконструкцию автомобильных дорог местного значения, инженерные изыскания, разработку проектной документации, проведение необходимых экспертиз; </w:t>
      </w:r>
    </w:p>
    <w:p w:rsidR="00E20F65" w:rsidRDefault="00E20F65" w:rsidP="00E20F65">
      <w:pPr>
        <w:ind w:left="-567" w:firstLine="567"/>
        <w:jc w:val="both"/>
        <w:rPr>
          <w:sz w:val="22"/>
          <w:szCs w:val="22"/>
        </w:rPr>
      </w:pPr>
      <w:r>
        <w:rPr>
          <w:sz w:val="22"/>
          <w:szCs w:val="22"/>
        </w:rPr>
        <w:t xml:space="preserve">2) капитальный ремонт, ремонт автомобильных дорог местного значения, включая инженерные изыскания, разработку проектной документации, проведение необходимых экспертиз; </w:t>
      </w:r>
    </w:p>
    <w:p w:rsidR="00E20F65" w:rsidRDefault="00E20F65" w:rsidP="00E20F65">
      <w:pPr>
        <w:ind w:left="-567" w:firstLine="567"/>
        <w:jc w:val="both"/>
        <w:rPr>
          <w:sz w:val="22"/>
          <w:szCs w:val="22"/>
        </w:rPr>
      </w:pPr>
      <w:r>
        <w:rPr>
          <w:sz w:val="22"/>
          <w:szCs w:val="22"/>
        </w:rPr>
        <w:t xml:space="preserve">3) содержание автомобильных дорог местного значения, содержание сетей ливневой канализации на автомобильных дорогах местного значения; </w:t>
      </w:r>
    </w:p>
    <w:p w:rsidR="00E20F65" w:rsidRDefault="00E20F65" w:rsidP="00E20F65">
      <w:pPr>
        <w:ind w:left="-567" w:firstLine="567"/>
        <w:jc w:val="both"/>
        <w:rPr>
          <w:sz w:val="22"/>
          <w:szCs w:val="22"/>
        </w:rPr>
      </w:pPr>
      <w:r>
        <w:rPr>
          <w:sz w:val="22"/>
          <w:szCs w:val="22"/>
        </w:rPr>
        <w:t xml:space="preserve">4) капитальный ремонт и ремонт дворовых территорий многоквартирных домов, проездов к дворовым территориям многоквартирных домов, которые находятся в муниципальной собственности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w:t>
      </w:r>
    </w:p>
    <w:p w:rsidR="00E20F65" w:rsidRDefault="00E20F65" w:rsidP="00E20F65">
      <w:pPr>
        <w:ind w:left="-567" w:firstLine="567"/>
        <w:jc w:val="both"/>
        <w:rPr>
          <w:sz w:val="22"/>
          <w:szCs w:val="22"/>
        </w:rPr>
      </w:pPr>
      <w:r>
        <w:rPr>
          <w:sz w:val="22"/>
          <w:szCs w:val="22"/>
        </w:rPr>
        <w:t>5) обустройство автомобильных дорог местного значения в целях повышения безопасности дорожного движения;</w:t>
      </w:r>
    </w:p>
    <w:p w:rsidR="00E20F65" w:rsidRDefault="00E20F65" w:rsidP="00E20F65">
      <w:pPr>
        <w:ind w:left="-567" w:firstLine="567"/>
        <w:jc w:val="both"/>
        <w:rPr>
          <w:sz w:val="22"/>
          <w:szCs w:val="22"/>
        </w:rPr>
      </w:pPr>
      <w:r>
        <w:rPr>
          <w:sz w:val="22"/>
          <w:szCs w:val="22"/>
        </w:rPr>
        <w:t xml:space="preserve"> 6) ликвидация последствий чрезвычайных ситуаций на автомобильных дорогах местного значения; </w:t>
      </w:r>
    </w:p>
    <w:p w:rsidR="00E20F65" w:rsidRDefault="00E20F65" w:rsidP="00E20F65">
      <w:pPr>
        <w:ind w:left="-567" w:firstLine="567"/>
        <w:jc w:val="both"/>
        <w:rPr>
          <w:sz w:val="22"/>
          <w:szCs w:val="22"/>
        </w:rPr>
      </w:pPr>
      <w:r>
        <w:rPr>
          <w:sz w:val="22"/>
          <w:szCs w:val="22"/>
        </w:rPr>
        <w:t xml:space="preserve">7) выполнение научно-исследовательских, опытно-конструкторских и технологических работ в сфере дорожного хозяйства. </w:t>
      </w:r>
    </w:p>
    <w:p w:rsidR="00E20F65" w:rsidRDefault="00E20F65" w:rsidP="00E20F65">
      <w:pPr>
        <w:ind w:left="-567"/>
        <w:jc w:val="center"/>
        <w:rPr>
          <w:b/>
          <w:sz w:val="22"/>
          <w:szCs w:val="22"/>
        </w:rPr>
      </w:pPr>
      <w:r>
        <w:rPr>
          <w:b/>
          <w:sz w:val="22"/>
          <w:szCs w:val="22"/>
        </w:rPr>
        <w:t>4. Отчетность и контроль за использованием бюджетных ассигнований дорожного фонда</w:t>
      </w:r>
    </w:p>
    <w:p w:rsidR="00E20F65" w:rsidRDefault="00E20F65" w:rsidP="00E20F65">
      <w:pPr>
        <w:ind w:left="-567" w:firstLine="567"/>
        <w:jc w:val="both"/>
        <w:rPr>
          <w:sz w:val="22"/>
          <w:szCs w:val="22"/>
        </w:rPr>
      </w:pPr>
    </w:p>
    <w:p w:rsidR="00E20F65" w:rsidRDefault="00E20F65" w:rsidP="00E20F65">
      <w:pPr>
        <w:ind w:left="-567" w:firstLine="567"/>
        <w:jc w:val="both"/>
        <w:rPr>
          <w:sz w:val="22"/>
          <w:szCs w:val="22"/>
        </w:rPr>
      </w:pPr>
      <w:r>
        <w:rPr>
          <w:sz w:val="22"/>
          <w:szCs w:val="22"/>
        </w:rPr>
        <w:t xml:space="preserve"> 4.1. Отчет об использовании бюджетных ассигнований дорожного фонда формируется администрацией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в составе бюджетной отчетности об исполнении бюджета поселения за отчетный финансовый год и предоставляется в Совет депутатов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одновременно с годовым отчетом об исполнении бюджета поселения. </w:t>
      </w:r>
    </w:p>
    <w:p w:rsidR="00E20F65" w:rsidRDefault="00E20F65" w:rsidP="00E20F65">
      <w:pPr>
        <w:ind w:left="-567" w:firstLine="567"/>
        <w:jc w:val="both"/>
        <w:rPr>
          <w:sz w:val="22"/>
          <w:szCs w:val="22"/>
        </w:rPr>
      </w:pPr>
      <w:r>
        <w:rPr>
          <w:sz w:val="22"/>
          <w:szCs w:val="22"/>
        </w:rPr>
        <w:t>4.2.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w:t>
      </w:r>
    </w:p>
    <w:p w:rsidR="00E20F65" w:rsidRDefault="00E20F65" w:rsidP="00E20F65">
      <w:pPr>
        <w:ind w:left="-567" w:firstLine="567"/>
        <w:jc w:val="both"/>
        <w:rPr>
          <w:sz w:val="22"/>
          <w:szCs w:val="22"/>
        </w:rPr>
      </w:pPr>
      <w:r>
        <w:rPr>
          <w:sz w:val="22"/>
          <w:szCs w:val="22"/>
        </w:rPr>
        <w:t xml:space="preserve"> 4.3.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w:t>
      </w:r>
    </w:p>
    <w:p w:rsidR="00576727" w:rsidRDefault="00E20F65" w:rsidP="00E20F65">
      <w:pPr>
        <w:ind w:left="-567" w:firstLine="567"/>
        <w:jc w:val="both"/>
        <w:rPr>
          <w:sz w:val="22"/>
          <w:szCs w:val="22"/>
        </w:rPr>
      </w:pPr>
      <w:r>
        <w:rPr>
          <w:sz w:val="22"/>
          <w:szCs w:val="22"/>
        </w:rPr>
        <w:t xml:space="preserve"> 4.4. Бюджетные ассигнования дорожного фонда подлежат возврату в бюджет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в случаях установления их нецелевого использования, влекущего ответственность, установленную действующим законодательств</w:t>
      </w:r>
    </w:p>
    <w:p w:rsidR="00576727" w:rsidRDefault="00576727" w:rsidP="00E20F65">
      <w:pPr>
        <w:ind w:left="-567" w:firstLine="567"/>
        <w:jc w:val="both"/>
        <w:rPr>
          <w:sz w:val="22"/>
          <w:szCs w:val="22"/>
        </w:rPr>
      </w:pPr>
      <w:r>
        <w:rPr>
          <w:sz w:val="22"/>
          <w:szCs w:val="22"/>
        </w:rPr>
        <w:t>_______________________________________________________________________________</w:t>
      </w:r>
    </w:p>
    <w:p w:rsidR="00576727" w:rsidRDefault="00576727" w:rsidP="00576727">
      <w:pPr>
        <w:pStyle w:val="a4"/>
        <w:spacing w:after="0"/>
        <w:rPr>
          <w:b/>
          <w:bCs/>
        </w:rPr>
      </w:pPr>
      <w:r>
        <w:rPr>
          <w:b/>
        </w:rPr>
        <w:t xml:space="preserve">                 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576727" w:rsidRDefault="00576727" w:rsidP="00576727">
      <w:pPr>
        <w:pStyle w:val="a4"/>
        <w:spacing w:after="0"/>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16  от 1</w:t>
      </w:r>
      <w:r w:rsidR="0054061C">
        <w:rPr>
          <w:b/>
          <w:bCs/>
        </w:rPr>
        <w:t>0</w:t>
      </w:r>
      <w:r>
        <w:rPr>
          <w:b/>
          <w:bCs/>
        </w:rPr>
        <w:t xml:space="preserve">  ию</w:t>
      </w:r>
      <w:r w:rsidR="0054061C">
        <w:rPr>
          <w:b/>
          <w:bCs/>
        </w:rPr>
        <w:t>л-</w:t>
      </w:r>
      <w:bookmarkStart w:id="2" w:name="_GoBack"/>
      <w:bookmarkEnd w:id="2"/>
      <w:r>
        <w:rPr>
          <w:b/>
          <w:bCs/>
        </w:rPr>
        <w:t>я   2023 года</w:t>
      </w:r>
    </w:p>
    <w:p w:rsidR="00576727" w:rsidRDefault="00576727" w:rsidP="00576727">
      <w:pPr>
        <w:pStyle w:val="a4"/>
        <w:spacing w:after="0"/>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576727" w:rsidRDefault="00576727" w:rsidP="00576727">
      <w:pPr>
        <w:pStyle w:val="a4"/>
        <w:spacing w:after="0"/>
        <w:jc w:val="center"/>
        <w:rPr>
          <w:b/>
          <w:bCs/>
        </w:rPr>
      </w:pPr>
      <w:proofErr w:type="spellStart"/>
      <w:r>
        <w:rPr>
          <w:b/>
          <w:bCs/>
        </w:rPr>
        <w:t>Ардатовского</w:t>
      </w:r>
      <w:proofErr w:type="spellEnd"/>
      <w:r>
        <w:rPr>
          <w:b/>
          <w:bCs/>
        </w:rPr>
        <w:t xml:space="preserve"> муниципального района.</w:t>
      </w:r>
    </w:p>
    <w:p w:rsidR="00576727" w:rsidRDefault="00576727" w:rsidP="00576727">
      <w:pPr>
        <w:pStyle w:val="a4"/>
        <w:spacing w:after="0"/>
        <w:ind w:firstLine="902"/>
        <w:rPr>
          <w:b/>
          <w:bCs/>
        </w:rPr>
      </w:pPr>
      <w:r>
        <w:rPr>
          <w:b/>
          <w:bCs/>
        </w:rPr>
        <w:t xml:space="preserve">                                                    </w:t>
      </w:r>
      <w:proofErr w:type="gramStart"/>
      <w:r>
        <w:rPr>
          <w:b/>
          <w:bCs/>
        </w:rPr>
        <w:t>Тираж :</w:t>
      </w:r>
      <w:proofErr w:type="gramEnd"/>
      <w:r>
        <w:rPr>
          <w:b/>
          <w:bCs/>
        </w:rPr>
        <w:t xml:space="preserve"> 3 экз.</w:t>
      </w:r>
    </w:p>
    <w:p w:rsidR="001B0E44" w:rsidRDefault="001B0E44" w:rsidP="00576727"/>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DC4"/>
    <w:rsid w:val="001B0E44"/>
    <w:rsid w:val="0054061C"/>
    <w:rsid w:val="00576727"/>
    <w:rsid w:val="007A5CBA"/>
    <w:rsid w:val="00803527"/>
    <w:rsid w:val="00B37DC4"/>
    <w:rsid w:val="00D84CBB"/>
    <w:rsid w:val="00E20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44C019-B2CA-48E3-8D2C-51392C96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CBB"/>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4CBB"/>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D84CBB"/>
    <w:rPr>
      <w:rFonts w:ascii="Arial" w:hAnsi="Arial" w:cs="Arial"/>
      <w:lang w:eastAsia="ar-SA"/>
    </w:rPr>
  </w:style>
  <w:style w:type="paragraph" w:customStyle="1" w:styleId="ConsPlusNormal0">
    <w:name w:val="ConsPlusNormal"/>
    <w:link w:val="ConsPlusNormal"/>
    <w:rsid w:val="00D84CBB"/>
    <w:pPr>
      <w:widowControl w:val="0"/>
      <w:suppressAutoHyphens/>
      <w:autoSpaceDE w:val="0"/>
      <w:spacing w:after="0" w:line="240" w:lineRule="auto"/>
      <w:ind w:firstLine="720"/>
    </w:pPr>
    <w:rPr>
      <w:rFonts w:ascii="Arial" w:hAnsi="Arial" w:cs="Arial"/>
      <w:lang w:eastAsia="ar-SA"/>
    </w:rPr>
  </w:style>
  <w:style w:type="paragraph" w:customStyle="1" w:styleId="31">
    <w:name w:val="Основной текст с отступом 31"/>
    <w:basedOn w:val="a"/>
    <w:rsid w:val="00D84CBB"/>
    <w:pPr>
      <w:overflowPunct w:val="0"/>
      <w:autoSpaceDE w:val="0"/>
      <w:ind w:firstLine="720"/>
      <w:jc w:val="both"/>
    </w:pPr>
    <w:rPr>
      <w:b/>
      <w:sz w:val="28"/>
      <w:szCs w:val="20"/>
    </w:rPr>
  </w:style>
  <w:style w:type="paragraph" w:styleId="a4">
    <w:name w:val="Normal (Web)"/>
    <w:basedOn w:val="a"/>
    <w:uiPriority w:val="99"/>
    <w:semiHidden/>
    <w:unhideWhenUsed/>
    <w:rsid w:val="007A5CBA"/>
    <w:pPr>
      <w:widowControl/>
      <w:spacing w:before="280" w:after="119"/>
    </w:pPr>
    <w:rPr>
      <w:rFonts w:eastAsia="Times New Roman"/>
      <w:lang w:eastAsia="ar-SA"/>
    </w:rPr>
  </w:style>
  <w:style w:type="paragraph" w:styleId="a5">
    <w:name w:val="Balloon Text"/>
    <w:basedOn w:val="a"/>
    <w:link w:val="a6"/>
    <w:uiPriority w:val="99"/>
    <w:semiHidden/>
    <w:unhideWhenUsed/>
    <w:rsid w:val="0054061C"/>
    <w:rPr>
      <w:rFonts w:ascii="Segoe UI" w:hAnsi="Segoe UI" w:cs="Segoe UI"/>
      <w:sz w:val="18"/>
      <w:szCs w:val="18"/>
    </w:rPr>
  </w:style>
  <w:style w:type="character" w:customStyle="1" w:styleId="a6">
    <w:name w:val="Текст выноски Знак"/>
    <w:basedOn w:val="a0"/>
    <w:link w:val="a5"/>
    <w:uiPriority w:val="99"/>
    <w:semiHidden/>
    <w:rsid w:val="0054061C"/>
    <w:rPr>
      <w:rFonts w:ascii="Segoe UI" w:eastAsia="Lucida Sans Unicode"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005970">
      <w:bodyDiv w:val="1"/>
      <w:marLeft w:val="0"/>
      <w:marRight w:val="0"/>
      <w:marTop w:val="0"/>
      <w:marBottom w:val="0"/>
      <w:divBdr>
        <w:top w:val="none" w:sz="0" w:space="0" w:color="auto"/>
        <w:left w:val="none" w:sz="0" w:space="0" w:color="auto"/>
        <w:bottom w:val="none" w:sz="0" w:space="0" w:color="auto"/>
        <w:right w:val="none" w:sz="0" w:space="0" w:color="auto"/>
      </w:divBdr>
    </w:div>
    <w:div w:id="1520197766">
      <w:bodyDiv w:val="1"/>
      <w:marLeft w:val="0"/>
      <w:marRight w:val="0"/>
      <w:marTop w:val="0"/>
      <w:marBottom w:val="0"/>
      <w:divBdr>
        <w:top w:val="none" w:sz="0" w:space="0" w:color="auto"/>
        <w:left w:val="none" w:sz="0" w:space="0" w:color="auto"/>
        <w:bottom w:val="none" w:sz="0" w:space="0" w:color="auto"/>
        <w:right w:val="none" w:sz="0" w:space="0" w:color="auto"/>
      </w:divBdr>
    </w:div>
    <w:div w:id="1613588849">
      <w:bodyDiv w:val="1"/>
      <w:marLeft w:val="0"/>
      <w:marRight w:val="0"/>
      <w:marTop w:val="0"/>
      <w:marBottom w:val="0"/>
      <w:divBdr>
        <w:top w:val="none" w:sz="0" w:space="0" w:color="auto"/>
        <w:left w:val="none" w:sz="0" w:space="0" w:color="auto"/>
        <w:bottom w:val="none" w:sz="0" w:space="0" w:color="auto"/>
        <w:right w:val="none" w:sz="0" w:space="0" w:color="auto"/>
      </w:divBdr>
    </w:div>
    <w:div w:id="191411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2722</Words>
  <Characters>15522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cp:lastPrinted>2023-07-26T06:47:00Z</cp:lastPrinted>
  <dcterms:created xsi:type="dcterms:W3CDTF">2023-07-12T06:02:00Z</dcterms:created>
  <dcterms:modified xsi:type="dcterms:W3CDTF">2023-07-26T06:49:00Z</dcterms:modified>
</cp:coreProperties>
</file>