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769" w:rsidRDefault="00AB4769" w:rsidP="00AB47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СОВЕТ ДЕПУТАТОВ                            </w:t>
      </w:r>
    </w:p>
    <w:p w:rsidR="00AB4769" w:rsidRDefault="00AB4769" w:rsidP="00AB476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СИЛИНСКОГО СЕЛЬСКОГО ПОСЕЛЕНИЯ</w:t>
      </w:r>
    </w:p>
    <w:p w:rsidR="00AB4769" w:rsidRDefault="00AB4769" w:rsidP="00AB4769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AB4769" w:rsidRDefault="00AB4769" w:rsidP="00AB476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B4769" w:rsidRDefault="00AB4769" w:rsidP="00AB4769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AB4769" w:rsidRDefault="00AB4769" w:rsidP="00AB4769">
      <w:pPr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18сентября 2023г.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№12</w:t>
      </w:r>
    </w:p>
    <w:p w:rsidR="00AB4769" w:rsidRDefault="00AB4769" w:rsidP="00AB4769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</w:p>
    <w:p w:rsidR="00AB4769" w:rsidRDefault="00AB4769" w:rsidP="00AB4769">
      <w:pPr>
        <w:pStyle w:val="1"/>
        <w:ind w:left="-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сельского  поселения</w:t>
      </w:r>
      <w:proofErr w:type="gramEnd"/>
      <w:r>
        <w:rPr>
          <w:b/>
          <w:bCs/>
          <w:sz w:val="28"/>
          <w:szCs w:val="28"/>
        </w:rPr>
        <w:t xml:space="preserve">  «Об утверждении Генерального плана, правил землепользования и застройки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 поселения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>
        <w:rPr>
          <w:rFonts w:ascii="Times New Roman" w:hAnsi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сельском  поселении</w:t>
      </w:r>
      <w:proofErr w:type="gramEnd"/>
      <w:r>
        <w:rPr>
          <w:rFonts w:ascii="Times New Roman" w:hAnsi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</w:t>
      </w:r>
      <w:bookmarkStart w:id="0" w:name="sub_1"/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 Мордовия постановляет: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Опубликовать  в</w:t>
      </w:r>
      <w:proofErr w:type="gramEnd"/>
      <w:r>
        <w:rPr>
          <w:rFonts w:ascii="Times New Roman" w:hAnsi="Times New Roman"/>
          <w:sz w:val="28"/>
          <w:szCs w:val="28"/>
        </w:rPr>
        <w:t xml:space="preserve">  «Информационном  бюллетене»    и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вынести на</w:t>
      </w:r>
      <w:r>
        <w:rPr>
          <w:rFonts w:ascii="Times New Roman" w:hAnsi="Times New Roman"/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(приложение 1).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>
        <w:rPr>
          <w:rFonts w:ascii="Times New Roman" w:hAnsi="Times New Roman"/>
          <w:b/>
          <w:sz w:val="28"/>
          <w:szCs w:val="28"/>
          <w:lang w:eastAsia="ar-SA"/>
        </w:rPr>
        <w:t>17 октября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2023 года в здании администрации 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поселения  по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адресу: РМ,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район, с.Силино,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ул.Садовая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дом 15 в 17 часов 00 минут.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3.Установить, что организация и проведение публичных слушаний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осуществляется  рабочей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 группой   (приложение № 2).</w:t>
      </w:r>
    </w:p>
    <w:p w:rsidR="00AB4769" w:rsidRDefault="00AB4769" w:rsidP="00AB4769">
      <w:pPr>
        <w:ind w:left="-567" w:firstLine="567"/>
        <w:rPr>
          <w:rFonts w:ascii="Times New Roman" w:eastAsia="Lucida Sans Unicode" w:hAnsi="Times New Roman"/>
          <w:sz w:val="28"/>
          <w:szCs w:val="28"/>
          <w:lang w:eastAsia="en-US"/>
        </w:rPr>
      </w:pPr>
      <w:bookmarkStart w:id="1" w:name="sub_10"/>
      <w:bookmarkEnd w:id="0"/>
      <w:r>
        <w:rPr>
          <w:rFonts w:ascii="Times New Roman" w:hAnsi="Times New Roman"/>
          <w:sz w:val="28"/>
          <w:szCs w:val="28"/>
        </w:rPr>
        <w:t xml:space="preserve">4. Предложения по проекту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принимаются рабочей группой по </w:t>
      </w:r>
      <w:r>
        <w:rPr>
          <w:rFonts w:ascii="Times New Roman" w:hAnsi="Times New Roman"/>
          <w:b/>
          <w:sz w:val="28"/>
          <w:szCs w:val="28"/>
        </w:rPr>
        <w:t>16 октября</w:t>
      </w:r>
      <w:r>
        <w:rPr>
          <w:rFonts w:ascii="Times New Roman" w:hAnsi="Times New Roman"/>
          <w:sz w:val="28"/>
          <w:szCs w:val="28"/>
        </w:rPr>
        <w:t xml:space="preserve"> 2023 года в соответствии с прилагаемой формой внесения предложения (приложение  3)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с.Силино, ул.Садовая,д.15 (здание Администрации 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поселения) ежедневно с 8:30 часов до 17:00 часов,  кроме субботы и воскресенья.</w:t>
      </w:r>
      <w:bookmarkStart w:id="2" w:name="sub_11"/>
      <w:bookmarkEnd w:id="1"/>
      <w:r>
        <w:rPr>
          <w:rFonts w:ascii="Times New Roman" w:hAnsi="Times New Roman"/>
          <w:sz w:val="28"/>
          <w:szCs w:val="28"/>
        </w:rPr>
        <w:t xml:space="preserve"> 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5. Результаты   публичных   слушаний   внести  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на  рассмотрение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6. Настоящее  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постановление  вступает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в силу после опубликования в «Информационном бюллетене». 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поселения :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                        А.Н.Анисимов.</w:t>
      </w:r>
    </w:p>
    <w:p w:rsidR="00AB4769" w:rsidRDefault="00AB4769" w:rsidP="00AB4769">
      <w:pPr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6"/>
          <w:szCs w:val="26"/>
          <w:lang w:eastAsia="ar-SA"/>
        </w:rPr>
        <w:lastRenderedPageBreak/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>Приложение № 1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к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постановлению  Совета депутатов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поселения </w:t>
      </w:r>
    </w:p>
    <w:p w:rsidR="00AB4769" w:rsidRDefault="00AB4769" w:rsidP="00AB4769">
      <w:pPr>
        <w:ind w:left="-993" w:firstLine="142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>№ 12 от 18.09.2023 г.</w:t>
      </w:r>
    </w:p>
    <w:p w:rsidR="00AB4769" w:rsidRDefault="00AB4769" w:rsidP="00AB4769">
      <w:pPr>
        <w:ind w:left="-993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left="-993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ПРОЕКТ</w:t>
      </w:r>
    </w:p>
    <w:p w:rsidR="00AB4769" w:rsidRDefault="00AB4769" w:rsidP="00AB4769">
      <w:pPr>
        <w:spacing w:line="273" w:lineRule="exact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jc w:val="center"/>
        <w:rPr>
          <w:rFonts w:ascii="Times New Roman" w:eastAsia="Lucida Sans Unicode" w:hAnsi="Times New Roman"/>
          <w:bCs/>
          <w:sz w:val="28"/>
          <w:szCs w:val="28"/>
          <w:lang w:eastAsia="ar-SA"/>
        </w:rPr>
      </w:pP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сельского поселения</w:t>
      </w: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proofErr w:type="spellStart"/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муниципального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района РМ</w:t>
      </w: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второго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созыва</w:t>
      </w: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с.Силино</w:t>
      </w: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РЕШЕНИЕ</w:t>
      </w:r>
    </w:p>
    <w:p w:rsidR="00AB4769" w:rsidRDefault="00AB4769" w:rsidP="00AB4769">
      <w:pPr>
        <w:ind w:left="-567"/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AB4769" w:rsidRDefault="00AB4769" w:rsidP="00AB4769">
      <w:pPr>
        <w:ind w:left="-567"/>
        <w:rPr>
          <w:rFonts w:ascii="Times New Roman" w:hAnsi="Times New Roman"/>
          <w:bCs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bCs/>
          <w:sz w:val="28"/>
          <w:szCs w:val="28"/>
          <w:lang w:eastAsia="ar-SA"/>
        </w:rPr>
        <w:t>от</w:t>
      </w:r>
      <w:proofErr w:type="gramEnd"/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2023       года                                                                                    №</w:t>
      </w: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  <w:lang w:eastAsia="en-US"/>
        </w:rPr>
      </w:pPr>
    </w:p>
    <w:p w:rsidR="00AB4769" w:rsidRDefault="00AB4769" w:rsidP="00AB4769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Генерального </w:t>
      </w:r>
      <w:proofErr w:type="gramStart"/>
      <w:r>
        <w:rPr>
          <w:rFonts w:ascii="Times New Roman" w:hAnsi="Times New Roman"/>
          <w:sz w:val="28"/>
          <w:szCs w:val="28"/>
        </w:rPr>
        <w:t>плана,  правил</w:t>
      </w:r>
      <w:proofErr w:type="gramEnd"/>
      <w:r>
        <w:rPr>
          <w:rFonts w:ascii="Times New Roman" w:hAnsi="Times New Roman"/>
          <w:sz w:val="28"/>
          <w:szCs w:val="28"/>
        </w:rPr>
        <w:t xml:space="preserve">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ind w:left="-567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AB4769" w:rsidRDefault="00AB4769" w:rsidP="00AB4769">
      <w:pPr>
        <w:ind w:left="-567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AB4769" w:rsidRDefault="00AB4769" w:rsidP="00AB4769">
      <w:pPr>
        <w:ind w:left="-567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Решение 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21.05.2018 года №48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«Об утверждении Генерального плана ,правил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AB4769" w:rsidRDefault="00AB4769" w:rsidP="00AB4769">
      <w:pPr>
        <w:ind w:left="-56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Настоящее решение вступает в силу </w:t>
      </w:r>
      <w:proofErr w:type="gramStart"/>
      <w:r>
        <w:rPr>
          <w:rFonts w:ascii="Times New Roman" w:hAnsi="Times New Roman"/>
          <w:sz w:val="28"/>
          <w:szCs w:val="28"/>
        </w:rPr>
        <w:t>после  официального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опубликования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</w:rPr>
      </w:pP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поселения                                    А.Н.Анисимов</w:t>
      </w:r>
    </w:p>
    <w:p w:rsidR="00AB4769" w:rsidRDefault="00AB4769" w:rsidP="00AB4769">
      <w:pPr>
        <w:ind w:left="-567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</w:p>
    <w:p w:rsidR="00AB4769" w:rsidRDefault="00AB4769" w:rsidP="00AB4769">
      <w:pPr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Приложение №2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к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постановлению  Совета депутатов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поселения </w:t>
      </w:r>
    </w:p>
    <w:p w:rsidR="00AB4769" w:rsidRDefault="00AB4769" w:rsidP="00AB4769">
      <w:pPr>
        <w:ind w:left="-993" w:firstLine="142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№ 12 от 18.09. 2023 г.</w:t>
      </w:r>
    </w:p>
    <w:p w:rsidR="00AB4769" w:rsidRDefault="00AB4769" w:rsidP="00AB4769">
      <w:pPr>
        <w:ind w:firstLine="142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Рабочая группа</w:t>
      </w:r>
    </w:p>
    <w:p w:rsidR="00AB4769" w:rsidRDefault="00AB4769" w:rsidP="00AB4769">
      <w:pPr>
        <w:ind w:firstLine="698"/>
        <w:jc w:val="center"/>
        <w:rPr>
          <w:rStyle w:val="a4"/>
          <w:rFonts w:eastAsia="Lucida Sans Unicode"/>
          <w:b w:val="0"/>
          <w:bCs/>
          <w:lang w:eastAsia="en-US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организации и проведению публичных слушаний </w:t>
      </w:r>
      <w:r>
        <w:rPr>
          <w:rStyle w:val="a4"/>
          <w:rFonts w:ascii="Times New Roman" w:hAnsi="Times New Roman"/>
          <w:bCs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проекту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AB4769" w:rsidRDefault="00AB4769" w:rsidP="00AB4769">
      <w:pPr>
        <w:ind w:firstLine="142"/>
        <w:jc w:val="center"/>
        <w:rPr>
          <w:lang w:eastAsia="ar-SA"/>
        </w:rPr>
      </w:pPr>
    </w:p>
    <w:tbl>
      <w:tblPr>
        <w:tblW w:w="1045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6"/>
        <w:gridCol w:w="4771"/>
        <w:gridCol w:w="5065"/>
      </w:tblGrid>
      <w:tr w:rsidR="00AB4769" w:rsidTr="00AB4769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Должность</w:t>
            </w:r>
          </w:p>
        </w:tc>
      </w:tr>
      <w:tr w:rsidR="00AB4769" w:rsidTr="00AB4769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pacing w:line="276" w:lineRule="auto"/>
              <w:rPr>
                <w:rFonts w:ascii="Times New Roman" w:eastAsia="Lucida Sans Unicode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pacing w:line="276" w:lineRule="auto"/>
              <w:ind w:right="34" w:firstLine="3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Анисимов Алексей Николаевич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769" w:rsidRDefault="00AB4769">
            <w:pPr>
              <w:spacing w:line="276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   поселения, председатель комиссии</w:t>
            </w:r>
          </w:p>
        </w:tc>
      </w:tr>
      <w:tr w:rsidR="00AB4769" w:rsidTr="00AB4769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pacing w:line="276" w:lineRule="auto"/>
              <w:rPr>
                <w:rFonts w:ascii="Times New Roman" w:hAnsi="Times New Roman"/>
                <w:sz w:val="28"/>
                <w:szCs w:val="28"/>
                <w:highlight w:val="cy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tabs>
                <w:tab w:val="left" w:pos="2160"/>
              </w:tabs>
              <w:spacing w:line="276" w:lineRule="auto"/>
              <w:ind w:right="-108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Галина Николаевна 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769" w:rsidRDefault="00AB4769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 главы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сельского    </w:t>
            </w:r>
            <w:proofErr w:type="gramStart"/>
            <w:r>
              <w:rPr>
                <w:sz w:val="28"/>
                <w:szCs w:val="28"/>
                <w:lang w:eastAsia="en-US"/>
              </w:rPr>
              <w:t>поселения ,</w:t>
            </w:r>
            <w:r>
              <w:rPr>
                <w:color w:val="3C3C3C"/>
                <w:sz w:val="28"/>
                <w:szCs w:val="28"/>
                <w:lang w:eastAsia="en-US"/>
              </w:rPr>
              <w:t>секретарь</w:t>
            </w:r>
            <w:proofErr w:type="gramEnd"/>
            <w:r>
              <w:rPr>
                <w:color w:val="3C3C3C"/>
                <w:sz w:val="28"/>
                <w:szCs w:val="28"/>
                <w:lang w:eastAsia="en-US"/>
              </w:rPr>
              <w:t xml:space="preserve"> комиссии</w:t>
            </w:r>
          </w:p>
          <w:p w:rsidR="00AB4769" w:rsidRDefault="00AB4769">
            <w:pPr>
              <w:spacing w:line="276" w:lineRule="auto"/>
              <w:ind w:left="35" w:hanging="15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</w:t>
            </w:r>
          </w:p>
        </w:tc>
      </w:tr>
      <w:tr w:rsidR="00AB4769" w:rsidTr="00AB4769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tabs>
                <w:tab w:val="left" w:pos="2160"/>
              </w:tabs>
              <w:spacing w:line="276" w:lineRule="auto"/>
              <w:ind w:right="-108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Митина Нина Викторовна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769" w:rsidRDefault="00AB4769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8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специалист 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 сельского поселения,                  член комиссии</w:t>
            </w:r>
          </w:p>
          <w:p w:rsidR="00AB4769" w:rsidRDefault="00AB4769">
            <w:pPr>
              <w:spacing w:line="276" w:lineRule="auto"/>
              <w:ind w:left="-108" w:hanging="15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B4769" w:rsidTr="00AB4769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tabs>
                <w:tab w:val="left" w:pos="2160"/>
              </w:tabs>
              <w:spacing w:line="276" w:lineRule="auto"/>
              <w:ind w:right="-108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Анисимова Наталья Петровна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769" w:rsidRDefault="00AB4769">
            <w:pPr>
              <w:pStyle w:val="a3"/>
              <w:spacing w:before="0" w:beforeAutospacing="0" w:after="0" w:afterAutospacing="0" w:line="276" w:lineRule="auto"/>
              <w:jc w:val="both"/>
              <w:rPr>
                <w:color w:val="3C3C3C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Депутат избирательного округа №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1 </w:t>
            </w:r>
            <w:r>
              <w:rPr>
                <w:b/>
                <w:sz w:val="28"/>
                <w:szCs w:val="28"/>
                <w:lang w:eastAsia="en-US"/>
              </w:rPr>
              <w:t>,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                                       член комиссии</w:t>
            </w:r>
          </w:p>
          <w:p w:rsidR="00AB4769" w:rsidRDefault="00AB4769">
            <w:pPr>
              <w:spacing w:line="276" w:lineRule="auto"/>
              <w:ind w:left="-108" w:hanging="15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AB4769" w:rsidRDefault="00AB4769" w:rsidP="00AB4769">
      <w:pPr>
        <w:ind w:firstLine="142"/>
        <w:rPr>
          <w:rFonts w:ascii="Times New Roman" w:eastAsia="Lucida Sans Unicode" w:hAnsi="Times New Roman"/>
          <w:sz w:val="28"/>
          <w:szCs w:val="28"/>
          <w:lang w:eastAsia="en-US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eastAsia="Lucida Sans Unicode" w:hAnsi="Times New Roman"/>
          <w:sz w:val="28"/>
          <w:szCs w:val="28"/>
          <w:lang w:eastAsia="en-US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ind w:firstLine="142"/>
        <w:jc w:val="center"/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  <w:r>
        <w:rPr>
          <w:rFonts w:ascii="Times New Roman" w:hAnsi="Times New Roman"/>
          <w:b/>
          <w:sz w:val="28"/>
          <w:szCs w:val="26"/>
          <w:lang w:eastAsia="ar-SA"/>
        </w:rPr>
        <w:t xml:space="preserve">                                                                                                                    </w:t>
      </w: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rPr>
          <w:rFonts w:ascii="Times New Roman" w:hAnsi="Times New Roman"/>
          <w:b/>
          <w:sz w:val="28"/>
          <w:szCs w:val="26"/>
          <w:lang w:eastAsia="ar-SA"/>
        </w:rPr>
      </w:pPr>
    </w:p>
    <w:p w:rsidR="00AB4769" w:rsidRDefault="00AB4769" w:rsidP="00AB4769">
      <w:pPr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Приложение № 3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lastRenderedPageBreak/>
        <w:t>к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постановлению  Совета депутатов        </w:t>
      </w:r>
    </w:p>
    <w:p w:rsidR="00AB4769" w:rsidRDefault="00AB4769" w:rsidP="00AB4769">
      <w:pPr>
        <w:ind w:left="-993" w:firstLine="142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поселения </w:t>
      </w:r>
    </w:p>
    <w:p w:rsidR="00AB4769" w:rsidRDefault="00AB4769" w:rsidP="00AB4769">
      <w:pPr>
        <w:ind w:left="-993" w:firstLine="142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>№ 12 от 18.09. 2023 г.</w:t>
      </w:r>
    </w:p>
    <w:p w:rsidR="00AB4769" w:rsidRDefault="00AB4769" w:rsidP="00AB4769">
      <w:pPr>
        <w:ind w:left="-993" w:firstLine="142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AB4769" w:rsidRDefault="00AB4769" w:rsidP="00AB4769">
      <w:pPr>
        <w:ind w:left="-993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AB4769" w:rsidRDefault="00AB4769" w:rsidP="00AB4769">
      <w:pPr>
        <w:ind w:left="-993"/>
        <w:jc w:val="center"/>
        <w:rPr>
          <w:rFonts w:ascii="Times New Roman" w:hAnsi="Times New Roman"/>
          <w:sz w:val="28"/>
          <w:szCs w:val="26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  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</w:t>
      </w:r>
    </w:p>
    <w:p w:rsidR="00AB4769" w:rsidRDefault="00AB4769" w:rsidP="00AB4769">
      <w:pPr>
        <w:ind w:left="-993"/>
        <w:rPr>
          <w:rFonts w:ascii="Times New Roman" w:hAnsi="Times New Roman"/>
          <w:b/>
          <w:sz w:val="16"/>
          <w:szCs w:val="16"/>
          <w:lang w:eastAsia="ar-SA"/>
        </w:rPr>
      </w:pPr>
    </w:p>
    <w:tbl>
      <w:tblPr>
        <w:tblW w:w="1083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26"/>
        <w:gridCol w:w="1440"/>
        <w:gridCol w:w="1666"/>
        <w:gridCol w:w="709"/>
        <w:gridCol w:w="1276"/>
        <w:gridCol w:w="1026"/>
        <w:gridCol w:w="850"/>
        <w:gridCol w:w="1276"/>
        <w:gridCol w:w="1080"/>
        <w:gridCol w:w="787"/>
      </w:tblGrid>
      <w:tr w:rsidR="00AB4769" w:rsidTr="00AB4769">
        <w:trPr>
          <w:cantSplit/>
          <w:trHeight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№</w:t>
            </w:r>
          </w:p>
          <w:p w:rsidR="00AB4769" w:rsidRDefault="00AB4769">
            <w:pPr>
              <w:spacing w:line="276" w:lineRule="auto"/>
              <w:ind w:left="-311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Глава,</w:t>
            </w:r>
          </w:p>
          <w:p w:rsidR="00AB4769" w:rsidRDefault="00AB4769">
            <w:pPr>
              <w:spacing w:line="276" w:lineRule="auto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статья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, часть статьи,</w:t>
            </w:r>
          </w:p>
          <w:p w:rsidR="00AB4769" w:rsidRDefault="00AB4769">
            <w:pPr>
              <w:spacing w:line="276" w:lineRule="auto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пункт</w:t>
            </w:r>
            <w:proofErr w:type="gramEnd"/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2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Текст  проекта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334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Текст проекта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решения  с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 xml:space="preserve">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249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AB4769" w:rsidTr="00AB4769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10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ind w:left="-186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rFonts w:ascii="Times New Roman" w:hAnsi="Times New Roman"/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4769" w:rsidRDefault="00AB476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/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4769" w:rsidRDefault="00AB4769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</w:tr>
      <w:tr w:rsidR="00AB4769" w:rsidTr="00AB4769">
        <w:trPr>
          <w:trHeight w:val="675"/>
        </w:trPr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18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6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4769" w:rsidRDefault="00AB4769">
            <w:pPr>
              <w:snapToGrid w:val="0"/>
              <w:spacing w:line="276" w:lineRule="auto"/>
              <w:ind w:left="-993"/>
              <w:jc w:val="center"/>
              <w:rPr>
                <w:rFonts w:ascii="Times New Roman" w:hAnsi="Times New Roman"/>
                <w:sz w:val="16"/>
                <w:szCs w:val="16"/>
                <w:lang w:eastAsia="ar-SA"/>
              </w:rPr>
            </w:pPr>
          </w:p>
        </w:tc>
      </w:tr>
    </w:tbl>
    <w:p w:rsidR="00AB4769" w:rsidRDefault="00AB4769" w:rsidP="00AB4769">
      <w:pPr>
        <w:ind w:left="-993"/>
        <w:jc w:val="right"/>
        <w:rPr>
          <w:rFonts w:eastAsia="Lucida Sans Unicode"/>
          <w:lang w:eastAsia="en-US"/>
        </w:rPr>
      </w:pPr>
      <w:r>
        <w:br w:type="page"/>
      </w:r>
    </w:p>
    <w:p w:rsidR="00AB4769" w:rsidRDefault="00AB4769" w:rsidP="00AB4769">
      <w:pPr>
        <w:ind w:left="-993"/>
        <w:jc w:val="right"/>
      </w:pPr>
    </w:p>
    <w:p w:rsidR="00AB4769" w:rsidRDefault="00AB4769" w:rsidP="00AB4769"/>
    <w:p w:rsidR="00AB4769" w:rsidRDefault="00AB4769" w:rsidP="00AB4769"/>
    <w:p w:rsidR="001B0E44" w:rsidRDefault="001B0E44">
      <w:bookmarkStart w:id="3" w:name="_GoBack"/>
      <w:bookmarkEnd w:id="3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8F"/>
    <w:rsid w:val="001B0E44"/>
    <w:rsid w:val="00803527"/>
    <w:rsid w:val="0097598F"/>
    <w:rsid w:val="00A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D0E69-ADA3-4F37-B1EC-D7D3E23D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76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4769"/>
    <w:pPr>
      <w:keepNext/>
      <w:overflowPunct w:val="0"/>
      <w:ind w:firstLine="0"/>
      <w:jc w:val="center"/>
      <w:outlineLvl w:val="0"/>
    </w:pPr>
    <w:rPr>
      <w:rFonts w:ascii="Times New Roman" w:hAnsi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4769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3">
    <w:name w:val="Normal (Web)"/>
    <w:basedOn w:val="a"/>
    <w:semiHidden/>
    <w:unhideWhenUsed/>
    <w:rsid w:val="00AB476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4">
    <w:name w:val="Цветовое выделение"/>
    <w:rsid w:val="00AB4769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3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974</Words>
  <Characters>5554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2023-10-02T11:43:00Z</dcterms:created>
  <dcterms:modified xsi:type="dcterms:W3CDTF">2023-10-02T11:44:00Z</dcterms:modified>
</cp:coreProperties>
</file>