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32A7" w:rsidRDefault="004032A7" w:rsidP="004032A7">
      <w:pPr>
        <w:pStyle w:val="a7"/>
        <w:tabs>
          <w:tab w:val="left" w:pos="2410"/>
          <w:tab w:val="left" w:pos="5040"/>
          <w:tab w:val="left" w:pos="8640"/>
        </w:tabs>
        <w:jc w:val="center"/>
        <w:rPr>
          <w:sz w:val="22"/>
          <w:szCs w:val="22"/>
          <w:lang w:eastAsia="ru-RU"/>
        </w:rPr>
      </w:pPr>
      <w:r>
        <w:rPr>
          <w:b/>
          <w:bCs/>
          <w:sz w:val="22"/>
          <w:szCs w:val="22"/>
        </w:rPr>
        <w:t>ИНФОРМАЦИОННЫЙ БЮЛЛЕТЕНЬ</w:t>
      </w:r>
    </w:p>
    <w:p w:rsidR="004032A7" w:rsidRDefault="004032A7" w:rsidP="004032A7">
      <w:pPr>
        <w:pStyle w:val="a7"/>
        <w:jc w:val="center"/>
        <w:rPr>
          <w:sz w:val="22"/>
          <w:szCs w:val="22"/>
        </w:rPr>
      </w:pPr>
      <w:proofErr w:type="gramStart"/>
      <w:r>
        <w:rPr>
          <w:b/>
          <w:bCs/>
          <w:sz w:val="22"/>
          <w:szCs w:val="22"/>
        </w:rPr>
        <w:t>СИЛИНСКОГО  СЕЛЬСКОГО</w:t>
      </w:r>
      <w:proofErr w:type="gramEnd"/>
      <w:r>
        <w:rPr>
          <w:b/>
          <w:bCs/>
          <w:sz w:val="22"/>
          <w:szCs w:val="22"/>
        </w:rPr>
        <w:t xml:space="preserve"> ПОСЕЛЕНИЯ</w:t>
      </w:r>
    </w:p>
    <w:p w:rsidR="004032A7" w:rsidRDefault="004032A7" w:rsidP="004032A7">
      <w:pPr>
        <w:pStyle w:val="a7"/>
        <w:jc w:val="center"/>
        <w:rPr>
          <w:sz w:val="22"/>
          <w:szCs w:val="22"/>
          <w:lang w:eastAsia="ru-RU"/>
        </w:rPr>
      </w:pPr>
      <w:r>
        <w:rPr>
          <w:b/>
          <w:bCs/>
          <w:sz w:val="22"/>
          <w:szCs w:val="22"/>
        </w:rPr>
        <w:t>АРДАТОВСКОГО МУНИЦИПАЛЬНОГО РАЙОНА</w:t>
      </w:r>
    </w:p>
    <w:p w:rsidR="004032A7" w:rsidRDefault="004032A7" w:rsidP="004032A7">
      <w:pPr>
        <w:rPr>
          <w:sz w:val="24"/>
          <w:szCs w:val="24"/>
          <w:lang w:eastAsia="ar-SA"/>
        </w:rPr>
      </w:pPr>
    </w:p>
    <w:p w:rsidR="004032A7" w:rsidRDefault="004032A7" w:rsidP="004032A7">
      <w:pPr>
        <w:pStyle w:val="a7"/>
        <w:rPr>
          <w:sz w:val="22"/>
          <w:szCs w:val="22"/>
        </w:rPr>
      </w:pPr>
      <w:r>
        <w:rPr>
          <w:b/>
          <w:bCs/>
          <w:sz w:val="22"/>
          <w:szCs w:val="22"/>
        </w:rPr>
        <w:t>Является официальным печатным</w:t>
      </w:r>
    </w:p>
    <w:p w:rsidR="004032A7" w:rsidRDefault="004032A7" w:rsidP="004032A7">
      <w:pPr>
        <w:pStyle w:val="a7"/>
        <w:rPr>
          <w:b/>
          <w:bCs/>
          <w:sz w:val="22"/>
          <w:szCs w:val="22"/>
        </w:rPr>
      </w:pPr>
      <w:proofErr w:type="gramStart"/>
      <w:r>
        <w:rPr>
          <w:b/>
          <w:bCs/>
          <w:sz w:val="22"/>
          <w:szCs w:val="22"/>
        </w:rPr>
        <w:t>изданием</w:t>
      </w:r>
      <w:proofErr w:type="gramEnd"/>
      <w:r>
        <w:rPr>
          <w:b/>
          <w:bCs/>
          <w:sz w:val="22"/>
          <w:szCs w:val="22"/>
        </w:rPr>
        <w:t xml:space="preserve"> </w:t>
      </w:r>
      <w:proofErr w:type="spellStart"/>
      <w:r>
        <w:rPr>
          <w:b/>
          <w:bCs/>
          <w:sz w:val="22"/>
          <w:szCs w:val="22"/>
        </w:rPr>
        <w:t>Силинского</w:t>
      </w:r>
      <w:proofErr w:type="spellEnd"/>
      <w:r>
        <w:rPr>
          <w:b/>
          <w:bCs/>
          <w:sz w:val="22"/>
          <w:szCs w:val="22"/>
        </w:rPr>
        <w:t xml:space="preserve"> сельского поселения</w:t>
      </w:r>
    </w:p>
    <w:p w:rsidR="004032A7" w:rsidRDefault="004032A7" w:rsidP="004032A7">
      <w:pPr>
        <w:pStyle w:val="a7"/>
        <w:rPr>
          <w:b/>
          <w:bCs/>
          <w:sz w:val="22"/>
          <w:szCs w:val="22"/>
        </w:rPr>
      </w:pPr>
      <w:proofErr w:type="spellStart"/>
      <w:proofErr w:type="gramStart"/>
      <w:r>
        <w:rPr>
          <w:b/>
          <w:bCs/>
          <w:sz w:val="22"/>
          <w:szCs w:val="22"/>
        </w:rPr>
        <w:t>Ардатовского</w:t>
      </w:r>
      <w:proofErr w:type="spellEnd"/>
      <w:r>
        <w:rPr>
          <w:b/>
          <w:bCs/>
          <w:sz w:val="22"/>
          <w:szCs w:val="22"/>
        </w:rPr>
        <w:t xml:space="preserve">  муниципального</w:t>
      </w:r>
      <w:proofErr w:type="gramEnd"/>
      <w:r>
        <w:rPr>
          <w:b/>
          <w:bCs/>
          <w:sz w:val="22"/>
          <w:szCs w:val="22"/>
        </w:rPr>
        <w:t xml:space="preserve"> района</w:t>
      </w:r>
    </w:p>
    <w:p w:rsidR="004032A7" w:rsidRDefault="004032A7" w:rsidP="004032A7">
      <w:pPr>
        <w:ind w:firstLine="540"/>
        <w:rPr>
          <w:b/>
          <w:bCs/>
        </w:rPr>
      </w:pPr>
    </w:p>
    <w:p w:rsidR="004032A7" w:rsidRDefault="00222035" w:rsidP="004032A7">
      <w:pPr>
        <w:rPr>
          <w:b/>
          <w:bCs/>
          <w:sz w:val="28"/>
          <w:szCs w:val="28"/>
        </w:rPr>
      </w:pPr>
      <w:r>
        <w:rPr>
          <w:b/>
          <w:bCs/>
          <w:sz w:val="28"/>
          <w:szCs w:val="28"/>
        </w:rPr>
        <w:t>07 сентября</w:t>
      </w:r>
      <w:r w:rsidR="004032A7">
        <w:rPr>
          <w:b/>
          <w:bCs/>
          <w:sz w:val="28"/>
          <w:szCs w:val="28"/>
        </w:rPr>
        <w:t xml:space="preserve">   2023 года.                                                       </w:t>
      </w:r>
      <w:r>
        <w:rPr>
          <w:b/>
          <w:bCs/>
          <w:sz w:val="28"/>
          <w:szCs w:val="28"/>
        </w:rPr>
        <w:t xml:space="preserve">                         </w:t>
      </w:r>
      <w:r w:rsidR="004032A7">
        <w:rPr>
          <w:b/>
          <w:bCs/>
          <w:sz w:val="28"/>
          <w:szCs w:val="28"/>
        </w:rPr>
        <w:t>№2</w:t>
      </w:r>
      <w:r w:rsidR="004A29EF">
        <w:rPr>
          <w:b/>
          <w:bCs/>
          <w:sz w:val="28"/>
          <w:szCs w:val="28"/>
        </w:rPr>
        <w:t>0(а)</w:t>
      </w:r>
    </w:p>
    <w:p w:rsidR="0076581C" w:rsidRPr="008E5384" w:rsidRDefault="004032A7" w:rsidP="0076581C">
      <w:pPr>
        <w:overflowPunct w:val="0"/>
        <w:autoSpaceDE w:val="0"/>
        <w:autoSpaceDN w:val="0"/>
        <w:adjustRightInd w:val="0"/>
        <w:spacing w:after="0" w:line="240" w:lineRule="auto"/>
        <w:rPr>
          <w:rFonts w:ascii="Times New Roman" w:eastAsia="Times New Roman" w:hAnsi="Times New Roman" w:cs="Times New Roman"/>
          <w:b/>
          <w:sz w:val="24"/>
          <w:szCs w:val="24"/>
          <w:u w:val="single"/>
          <w:lang w:eastAsia="ru-RU"/>
        </w:rPr>
      </w:pPr>
      <w:r w:rsidRPr="008E5384">
        <w:rPr>
          <w:rFonts w:ascii="Times New Roman" w:eastAsia="Times New Roman" w:hAnsi="Times New Roman" w:cs="Times New Roman"/>
          <w:b/>
          <w:sz w:val="24"/>
          <w:szCs w:val="36"/>
          <w:u w:val="single"/>
          <w:lang w:eastAsia="ru-RU"/>
        </w:rPr>
        <w:t xml:space="preserve">Постановление   Администрации </w:t>
      </w:r>
      <w:proofErr w:type="spellStart"/>
      <w:r w:rsidRPr="008E5384">
        <w:rPr>
          <w:rFonts w:ascii="Times New Roman" w:eastAsia="Times New Roman" w:hAnsi="Times New Roman" w:cs="Times New Roman"/>
          <w:b/>
          <w:sz w:val="24"/>
          <w:szCs w:val="36"/>
          <w:u w:val="single"/>
          <w:lang w:eastAsia="ru-RU"/>
        </w:rPr>
        <w:t>Силинского</w:t>
      </w:r>
      <w:proofErr w:type="spellEnd"/>
      <w:r w:rsidRPr="008E5384">
        <w:rPr>
          <w:rFonts w:ascii="Times New Roman" w:eastAsia="Times New Roman" w:hAnsi="Times New Roman" w:cs="Times New Roman"/>
          <w:b/>
          <w:sz w:val="24"/>
          <w:szCs w:val="36"/>
          <w:u w:val="single"/>
          <w:lang w:eastAsia="ru-RU"/>
        </w:rPr>
        <w:t xml:space="preserve"> сельского поселения </w:t>
      </w:r>
      <w:proofErr w:type="spellStart"/>
      <w:r w:rsidRPr="008E5384">
        <w:rPr>
          <w:rFonts w:ascii="Times New Roman" w:eastAsia="Times New Roman" w:hAnsi="Times New Roman" w:cs="Times New Roman"/>
          <w:b/>
          <w:sz w:val="24"/>
          <w:szCs w:val="36"/>
          <w:u w:val="single"/>
          <w:lang w:eastAsia="ru-RU"/>
        </w:rPr>
        <w:t>Ардатовского</w:t>
      </w:r>
      <w:proofErr w:type="spellEnd"/>
      <w:r w:rsidRPr="008E5384">
        <w:rPr>
          <w:rFonts w:ascii="Times New Roman" w:eastAsia="Times New Roman" w:hAnsi="Times New Roman" w:cs="Times New Roman"/>
          <w:b/>
          <w:sz w:val="24"/>
          <w:szCs w:val="36"/>
          <w:u w:val="single"/>
          <w:lang w:eastAsia="ru-RU"/>
        </w:rPr>
        <w:t xml:space="preserve"> </w:t>
      </w:r>
      <w:proofErr w:type="gramStart"/>
      <w:r w:rsidRPr="008E5384">
        <w:rPr>
          <w:rFonts w:ascii="Times New Roman" w:eastAsia="Times New Roman" w:hAnsi="Times New Roman" w:cs="Times New Roman"/>
          <w:b/>
          <w:sz w:val="24"/>
          <w:szCs w:val="36"/>
          <w:u w:val="single"/>
          <w:lang w:eastAsia="ru-RU"/>
        </w:rPr>
        <w:t>муниципального  района</w:t>
      </w:r>
      <w:proofErr w:type="gramEnd"/>
      <w:r w:rsidRPr="008E5384">
        <w:rPr>
          <w:rFonts w:ascii="Times New Roman" w:eastAsia="Times New Roman" w:hAnsi="Times New Roman" w:cs="Times New Roman"/>
          <w:b/>
          <w:sz w:val="24"/>
          <w:szCs w:val="36"/>
          <w:u w:val="single"/>
          <w:lang w:eastAsia="ru-RU"/>
        </w:rPr>
        <w:t xml:space="preserve"> </w:t>
      </w:r>
      <w:r w:rsidR="008E5384" w:rsidRPr="008E5384">
        <w:rPr>
          <w:rFonts w:ascii="Times New Roman" w:eastAsia="Times New Roman" w:hAnsi="Times New Roman" w:cs="Times New Roman"/>
          <w:b/>
          <w:sz w:val="24"/>
          <w:szCs w:val="36"/>
          <w:u w:val="single"/>
          <w:lang w:eastAsia="ru-RU"/>
        </w:rPr>
        <w:t xml:space="preserve"> Республики Мордовия</w:t>
      </w:r>
      <w:r w:rsidR="008E5384">
        <w:rPr>
          <w:rFonts w:ascii="Times New Roman" w:eastAsia="Times New Roman" w:hAnsi="Times New Roman" w:cs="Times New Roman"/>
          <w:b/>
          <w:sz w:val="24"/>
          <w:szCs w:val="36"/>
          <w:u w:val="single"/>
          <w:lang w:eastAsia="ru-RU"/>
        </w:rPr>
        <w:t xml:space="preserve">  №16 от 07.09.2023г</w:t>
      </w:r>
    </w:p>
    <w:p w:rsidR="008E5384" w:rsidRDefault="008E5384" w:rsidP="0076581C">
      <w:pPr>
        <w:shd w:val="clear" w:color="auto" w:fill="FFFFFF"/>
        <w:spacing w:before="100" w:beforeAutospacing="1" w:after="100" w:afterAutospacing="1" w:line="240" w:lineRule="atLeast"/>
        <w:contextualSpacing/>
        <w:rPr>
          <w:rFonts w:ascii="Times New Roman" w:hAnsi="Times New Roman" w:cs="Times New Roman"/>
          <w:sz w:val="24"/>
          <w:szCs w:val="26"/>
        </w:rPr>
      </w:pPr>
    </w:p>
    <w:p w:rsidR="0076581C" w:rsidRPr="008E5384" w:rsidRDefault="0076581C" w:rsidP="0076581C">
      <w:pPr>
        <w:shd w:val="clear" w:color="auto" w:fill="FFFFFF"/>
        <w:spacing w:before="100" w:beforeAutospacing="1" w:after="100" w:afterAutospacing="1" w:line="240" w:lineRule="atLeast"/>
        <w:contextualSpacing/>
        <w:rPr>
          <w:rFonts w:ascii="Times New Roman" w:hAnsi="Times New Roman" w:cs="Times New Roman"/>
          <w:sz w:val="24"/>
          <w:szCs w:val="26"/>
        </w:rPr>
      </w:pPr>
      <w:r w:rsidRPr="008E5384">
        <w:rPr>
          <w:rFonts w:ascii="Times New Roman" w:hAnsi="Times New Roman" w:cs="Times New Roman"/>
          <w:sz w:val="24"/>
          <w:szCs w:val="26"/>
        </w:rPr>
        <w:t xml:space="preserve">Об утверждении регламента реализации полномочий главными </w:t>
      </w:r>
    </w:p>
    <w:p w:rsidR="0076581C" w:rsidRPr="008E5384" w:rsidRDefault="0076581C" w:rsidP="0076581C">
      <w:pPr>
        <w:shd w:val="clear" w:color="auto" w:fill="FFFFFF"/>
        <w:spacing w:before="100" w:beforeAutospacing="1" w:after="100" w:afterAutospacing="1" w:line="240" w:lineRule="atLeast"/>
        <w:contextualSpacing/>
        <w:rPr>
          <w:rFonts w:ascii="Times New Roman" w:hAnsi="Times New Roman" w:cs="Times New Roman"/>
          <w:sz w:val="24"/>
          <w:szCs w:val="26"/>
        </w:rPr>
      </w:pPr>
      <w:proofErr w:type="gramStart"/>
      <w:r w:rsidRPr="008E5384">
        <w:rPr>
          <w:rFonts w:ascii="Times New Roman" w:hAnsi="Times New Roman" w:cs="Times New Roman"/>
          <w:sz w:val="24"/>
          <w:szCs w:val="26"/>
        </w:rPr>
        <w:t>администраторами</w:t>
      </w:r>
      <w:proofErr w:type="gramEnd"/>
      <w:r w:rsidRPr="008E5384">
        <w:rPr>
          <w:rFonts w:ascii="Times New Roman" w:hAnsi="Times New Roman" w:cs="Times New Roman"/>
          <w:sz w:val="24"/>
          <w:szCs w:val="26"/>
        </w:rPr>
        <w:t xml:space="preserve"> доходов бюджета </w:t>
      </w:r>
      <w:proofErr w:type="spellStart"/>
      <w:r w:rsidRPr="008E5384">
        <w:rPr>
          <w:rFonts w:ascii="Times New Roman" w:hAnsi="Times New Roman" w:cs="Times New Roman"/>
          <w:sz w:val="24"/>
          <w:szCs w:val="26"/>
        </w:rPr>
        <w:t>Силинского</w:t>
      </w:r>
      <w:proofErr w:type="spellEnd"/>
      <w:r w:rsidRPr="008E5384">
        <w:rPr>
          <w:rFonts w:ascii="Times New Roman" w:hAnsi="Times New Roman" w:cs="Times New Roman"/>
          <w:sz w:val="24"/>
          <w:szCs w:val="26"/>
        </w:rPr>
        <w:t xml:space="preserve"> сельского</w:t>
      </w:r>
    </w:p>
    <w:p w:rsidR="0076581C" w:rsidRPr="008E5384" w:rsidRDefault="0076581C" w:rsidP="0076581C">
      <w:pPr>
        <w:shd w:val="clear" w:color="auto" w:fill="FFFFFF"/>
        <w:spacing w:before="100" w:beforeAutospacing="1" w:after="100" w:afterAutospacing="1" w:line="240" w:lineRule="atLeast"/>
        <w:contextualSpacing/>
        <w:rPr>
          <w:rFonts w:ascii="Times New Roman" w:hAnsi="Times New Roman" w:cs="Times New Roman"/>
          <w:sz w:val="24"/>
          <w:szCs w:val="26"/>
        </w:rPr>
      </w:pPr>
      <w:r w:rsidRPr="008E5384">
        <w:rPr>
          <w:rFonts w:ascii="Times New Roman" w:hAnsi="Times New Roman" w:cs="Times New Roman"/>
          <w:sz w:val="24"/>
          <w:szCs w:val="26"/>
        </w:rPr>
        <w:t xml:space="preserve"> </w:t>
      </w:r>
      <w:proofErr w:type="gramStart"/>
      <w:r w:rsidRPr="008E5384">
        <w:rPr>
          <w:rFonts w:ascii="Times New Roman" w:hAnsi="Times New Roman" w:cs="Times New Roman"/>
          <w:sz w:val="24"/>
          <w:szCs w:val="26"/>
        </w:rPr>
        <w:t>поселения</w:t>
      </w:r>
      <w:proofErr w:type="gramEnd"/>
      <w:r w:rsidRPr="008E5384">
        <w:rPr>
          <w:rFonts w:ascii="Times New Roman" w:hAnsi="Times New Roman" w:cs="Times New Roman"/>
          <w:sz w:val="24"/>
          <w:szCs w:val="26"/>
        </w:rPr>
        <w:t xml:space="preserve"> </w:t>
      </w:r>
      <w:proofErr w:type="spellStart"/>
      <w:r w:rsidRPr="008E5384">
        <w:rPr>
          <w:rFonts w:ascii="Times New Roman" w:hAnsi="Times New Roman" w:cs="Times New Roman"/>
          <w:sz w:val="24"/>
          <w:szCs w:val="26"/>
        </w:rPr>
        <w:t>Ардатовского</w:t>
      </w:r>
      <w:proofErr w:type="spellEnd"/>
      <w:r w:rsidRPr="008E5384">
        <w:rPr>
          <w:rFonts w:ascii="Times New Roman" w:hAnsi="Times New Roman" w:cs="Times New Roman"/>
          <w:sz w:val="24"/>
          <w:szCs w:val="26"/>
        </w:rPr>
        <w:t xml:space="preserve"> муниципального района по взысканию дебиторской задолженности по платежам, пеням и штрафам по ним</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hAnsi="Times New Roman" w:cs="Times New Roman"/>
          <w:sz w:val="24"/>
          <w:szCs w:val="26"/>
        </w:rPr>
      </w:pPr>
      <w:r w:rsidRPr="008E5384">
        <w:rPr>
          <w:rFonts w:ascii="Times New Roman" w:hAnsi="Times New Roman" w:cs="Times New Roman"/>
          <w:sz w:val="24"/>
          <w:szCs w:val="26"/>
        </w:rPr>
        <w:t>В соответствии с </w:t>
      </w:r>
      <w:hyperlink r:id="rId5" w:anchor="/document/405806675/entry/0" w:history="1">
        <w:r w:rsidRPr="008E5384">
          <w:rPr>
            <w:rStyle w:val="a3"/>
            <w:rFonts w:ascii="Times New Roman" w:hAnsi="Times New Roman" w:cs="Times New Roman"/>
            <w:color w:val="auto"/>
            <w:sz w:val="24"/>
            <w:szCs w:val="26"/>
            <w:u w:val="none"/>
          </w:rPr>
          <w:t>Приказом</w:t>
        </w:r>
      </w:hyperlink>
      <w:r w:rsidRPr="008E5384">
        <w:rPr>
          <w:rFonts w:ascii="Times New Roman" w:hAnsi="Times New Roman" w:cs="Times New Roman"/>
          <w:sz w:val="24"/>
          <w:szCs w:val="26"/>
        </w:rPr>
        <w:t xml:space="preserve"> Министерства финансов Российской Федерации от 18 ноября 2022 года N 172н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 и в целях повышения эффективности работы с просроченной дебиторской задолженностью и принятия своевременных мер по ее взысканию, администрация </w:t>
      </w:r>
      <w:proofErr w:type="spellStart"/>
      <w:r w:rsidRPr="008E5384">
        <w:rPr>
          <w:rFonts w:ascii="Times New Roman" w:hAnsi="Times New Roman" w:cs="Times New Roman"/>
          <w:sz w:val="24"/>
          <w:szCs w:val="26"/>
        </w:rPr>
        <w:t>Силинского</w:t>
      </w:r>
      <w:proofErr w:type="spellEnd"/>
      <w:r w:rsidRPr="008E5384">
        <w:rPr>
          <w:rFonts w:ascii="Times New Roman" w:hAnsi="Times New Roman" w:cs="Times New Roman"/>
          <w:sz w:val="24"/>
          <w:szCs w:val="26"/>
        </w:rPr>
        <w:t xml:space="preserve"> сельского поселения </w:t>
      </w:r>
      <w:proofErr w:type="spellStart"/>
      <w:r w:rsidRPr="008E5384">
        <w:rPr>
          <w:rFonts w:ascii="Times New Roman" w:hAnsi="Times New Roman" w:cs="Times New Roman"/>
          <w:sz w:val="24"/>
          <w:szCs w:val="26"/>
        </w:rPr>
        <w:t>Ардатовского</w:t>
      </w:r>
      <w:proofErr w:type="spellEnd"/>
      <w:r w:rsidRPr="008E5384">
        <w:rPr>
          <w:rFonts w:ascii="Times New Roman" w:hAnsi="Times New Roman" w:cs="Times New Roman"/>
          <w:sz w:val="24"/>
          <w:szCs w:val="26"/>
        </w:rPr>
        <w:t xml:space="preserve"> муниципального района,</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hAnsi="Times New Roman" w:cs="Times New Roman"/>
          <w:sz w:val="24"/>
          <w:szCs w:val="26"/>
        </w:rPr>
      </w:pPr>
      <w:r w:rsidRPr="008E5384">
        <w:rPr>
          <w:rFonts w:ascii="Times New Roman" w:hAnsi="Times New Roman" w:cs="Times New Roman"/>
          <w:sz w:val="24"/>
          <w:szCs w:val="26"/>
        </w:rPr>
        <w:t xml:space="preserve"> ПОСТАНОВЛЯЕТ:</w:t>
      </w:r>
    </w:p>
    <w:p w:rsidR="0076581C" w:rsidRPr="008E5384" w:rsidRDefault="0076581C" w:rsidP="0076581C">
      <w:pPr>
        <w:shd w:val="clear" w:color="auto" w:fill="FFFFFF"/>
        <w:spacing w:before="100" w:beforeAutospacing="1" w:after="100" w:afterAutospacing="1" w:line="240" w:lineRule="atLeast"/>
        <w:ind w:right="-1" w:firstLine="567"/>
        <w:contextualSpacing/>
        <w:rPr>
          <w:rFonts w:ascii="Times New Roman" w:hAnsi="Times New Roman" w:cs="Times New Roman"/>
          <w:sz w:val="24"/>
          <w:szCs w:val="27"/>
        </w:rPr>
      </w:pPr>
      <w:r w:rsidRPr="008E5384">
        <w:rPr>
          <w:rFonts w:ascii="Times New Roman" w:hAnsi="Times New Roman" w:cs="Times New Roman"/>
          <w:sz w:val="24"/>
          <w:szCs w:val="27"/>
        </w:rPr>
        <w:t>1. Утвердить прилагаемый </w:t>
      </w:r>
      <w:hyperlink r:id="rId6" w:anchor="/document/407562681/entry/1000" w:history="1">
        <w:r w:rsidRPr="008E5384">
          <w:rPr>
            <w:rStyle w:val="a3"/>
            <w:rFonts w:ascii="Times New Roman" w:hAnsi="Times New Roman" w:cs="Times New Roman"/>
            <w:color w:val="auto"/>
            <w:sz w:val="24"/>
            <w:szCs w:val="27"/>
            <w:u w:val="none"/>
          </w:rPr>
          <w:t>регламент</w:t>
        </w:r>
      </w:hyperlink>
      <w:r w:rsidRPr="008E5384">
        <w:rPr>
          <w:rFonts w:ascii="Times New Roman" w:hAnsi="Times New Roman" w:cs="Times New Roman"/>
          <w:sz w:val="24"/>
          <w:szCs w:val="27"/>
        </w:rPr>
        <w:t xml:space="preserve"> реализации полномочий главными администраторами доходов бюджета </w:t>
      </w:r>
      <w:proofErr w:type="spellStart"/>
      <w:r w:rsidRPr="008E5384">
        <w:rPr>
          <w:rFonts w:ascii="Times New Roman" w:eastAsia="Times New Roman" w:hAnsi="Times New Roman" w:cs="Times New Roman"/>
          <w:color w:val="22272F"/>
          <w:sz w:val="24"/>
          <w:szCs w:val="27"/>
          <w:lang w:eastAsia="ru-RU"/>
        </w:rPr>
        <w:t>Силинского</w:t>
      </w:r>
      <w:proofErr w:type="spellEnd"/>
      <w:r w:rsidRPr="008E5384">
        <w:rPr>
          <w:rFonts w:ascii="Times New Roman" w:eastAsia="Times New Roman" w:hAnsi="Times New Roman" w:cs="Times New Roman"/>
          <w:color w:val="22272F"/>
          <w:sz w:val="24"/>
          <w:szCs w:val="27"/>
          <w:lang w:eastAsia="ru-RU"/>
        </w:rPr>
        <w:t xml:space="preserve"> сельского поселения</w:t>
      </w:r>
      <w:r w:rsidRPr="008E5384">
        <w:rPr>
          <w:rFonts w:ascii="Times New Roman" w:hAnsi="Times New Roman" w:cs="Times New Roman"/>
          <w:sz w:val="24"/>
          <w:szCs w:val="27"/>
        </w:rPr>
        <w:t xml:space="preserve"> </w:t>
      </w:r>
      <w:proofErr w:type="spellStart"/>
      <w:r w:rsidRPr="008E5384">
        <w:rPr>
          <w:rFonts w:ascii="Times New Roman" w:hAnsi="Times New Roman" w:cs="Times New Roman"/>
          <w:sz w:val="24"/>
          <w:szCs w:val="27"/>
        </w:rPr>
        <w:t>Ардатовского</w:t>
      </w:r>
      <w:proofErr w:type="spellEnd"/>
      <w:r w:rsidRPr="008E5384">
        <w:rPr>
          <w:rFonts w:ascii="Times New Roman" w:hAnsi="Times New Roman" w:cs="Times New Roman"/>
          <w:sz w:val="24"/>
          <w:szCs w:val="27"/>
        </w:rPr>
        <w:t xml:space="preserve"> муниципального </w:t>
      </w:r>
      <w:proofErr w:type="gramStart"/>
      <w:r w:rsidRPr="008E5384">
        <w:rPr>
          <w:rFonts w:ascii="Times New Roman" w:hAnsi="Times New Roman" w:cs="Times New Roman"/>
          <w:sz w:val="24"/>
          <w:szCs w:val="27"/>
        </w:rPr>
        <w:t>района  по</w:t>
      </w:r>
      <w:proofErr w:type="gramEnd"/>
      <w:r w:rsidRPr="008E5384">
        <w:rPr>
          <w:rFonts w:ascii="Times New Roman" w:hAnsi="Times New Roman" w:cs="Times New Roman"/>
          <w:sz w:val="24"/>
          <w:szCs w:val="27"/>
        </w:rPr>
        <w:t xml:space="preserve">  взысканию  дебиторской задолженности по платежам, пеням и штрафам по ним</w:t>
      </w:r>
    </w:p>
    <w:p w:rsidR="0076581C" w:rsidRPr="008E5384" w:rsidRDefault="0076581C" w:rsidP="0076581C">
      <w:pPr>
        <w:pStyle w:val="ConsPlusTitle"/>
        <w:widowControl/>
        <w:ind w:firstLine="708"/>
        <w:jc w:val="both"/>
        <w:rPr>
          <w:rFonts w:ascii="Times New Roman" w:hAnsi="Times New Roman" w:cs="Times New Roman"/>
          <w:b w:val="0"/>
          <w:sz w:val="24"/>
          <w:szCs w:val="27"/>
        </w:rPr>
      </w:pPr>
      <w:r w:rsidRPr="008E5384">
        <w:rPr>
          <w:rFonts w:ascii="Times New Roman" w:hAnsi="Times New Roman" w:cs="Times New Roman"/>
          <w:b w:val="0"/>
          <w:sz w:val="24"/>
          <w:szCs w:val="27"/>
        </w:rPr>
        <w:t>2. Контроль за исполнением настоящего постановления оставляю за собой.</w:t>
      </w:r>
    </w:p>
    <w:p w:rsidR="0076581C" w:rsidRPr="008E5384" w:rsidRDefault="0076581C" w:rsidP="0076581C">
      <w:pPr>
        <w:pStyle w:val="ConsPlusTitle"/>
        <w:widowControl/>
        <w:ind w:firstLine="708"/>
        <w:jc w:val="both"/>
        <w:rPr>
          <w:sz w:val="24"/>
          <w:szCs w:val="27"/>
        </w:rPr>
      </w:pPr>
      <w:r w:rsidRPr="008E5384">
        <w:rPr>
          <w:rFonts w:ascii="Times New Roman" w:hAnsi="Times New Roman" w:cs="Times New Roman"/>
          <w:b w:val="0"/>
          <w:sz w:val="24"/>
          <w:szCs w:val="27"/>
        </w:rPr>
        <w:t>3.Настоящее постановление вступает в законную силу со дня принятия.</w:t>
      </w:r>
    </w:p>
    <w:p w:rsidR="008E5384" w:rsidRDefault="008E5384" w:rsidP="0076581C">
      <w:pPr>
        <w:pStyle w:val="a4"/>
        <w:ind w:right="-3"/>
        <w:jc w:val="both"/>
        <w:rPr>
          <w:rFonts w:ascii="Times New Roman" w:hAnsi="Times New Roman" w:cs="Times New Roman"/>
          <w:b w:val="0"/>
          <w:sz w:val="24"/>
        </w:rPr>
      </w:pPr>
    </w:p>
    <w:p w:rsidR="0076581C" w:rsidRPr="008E5384" w:rsidRDefault="0076581C" w:rsidP="0076581C">
      <w:pPr>
        <w:pStyle w:val="a4"/>
        <w:ind w:right="-3"/>
        <w:jc w:val="both"/>
        <w:rPr>
          <w:rFonts w:ascii="Times New Roman" w:hAnsi="Times New Roman" w:cs="Times New Roman"/>
          <w:b w:val="0"/>
          <w:sz w:val="24"/>
        </w:rPr>
      </w:pPr>
      <w:r w:rsidRPr="008E5384">
        <w:rPr>
          <w:rFonts w:ascii="Times New Roman" w:hAnsi="Times New Roman" w:cs="Times New Roman"/>
          <w:b w:val="0"/>
          <w:sz w:val="24"/>
        </w:rPr>
        <w:t xml:space="preserve">Глава </w:t>
      </w:r>
      <w:proofErr w:type="spellStart"/>
      <w:r w:rsidRPr="008E5384">
        <w:rPr>
          <w:rFonts w:ascii="Times New Roman" w:hAnsi="Times New Roman" w:cs="Times New Roman"/>
          <w:b w:val="0"/>
          <w:sz w:val="24"/>
        </w:rPr>
        <w:t>Силинского</w:t>
      </w:r>
      <w:proofErr w:type="spellEnd"/>
    </w:p>
    <w:p w:rsidR="0076581C" w:rsidRPr="008E5384" w:rsidRDefault="0076581C" w:rsidP="0076581C">
      <w:pPr>
        <w:pStyle w:val="a4"/>
        <w:ind w:right="-3"/>
        <w:jc w:val="both"/>
        <w:rPr>
          <w:rFonts w:ascii="Times New Roman" w:hAnsi="Times New Roman" w:cs="Times New Roman"/>
          <w:b w:val="0"/>
          <w:sz w:val="24"/>
        </w:rPr>
      </w:pPr>
      <w:proofErr w:type="gramStart"/>
      <w:r w:rsidRPr="008E5384">
        <w:rPr>
          <w:rFonts w:ascii="Times New Roman" w:hAnsi="Times New Roman" w:cs="Times New Roman"/>
          <w:b w:val="0"/>
          <w:sz w:val="24"/>
        </w:rPr>
        <w:t>сельского</w:t>
      </w:r>
      <w:proofErr w:type="gramEnd"/>
      <w:r w:rsidRPr="008E5384">
        <w:rPr>
          <w:rFonts w:ascii="Times New Roman" w:hAnsi="Times New Roman" w:cs="Times New Roman"/>
          <w:b w:val="0"/>
          <w:sz w:val="24"/>
        </w:rPr>
        <w:t xml:space="preserve"> поселения                                                             А.Н.Анисимов </w:t>
      </w:r>
    </w:p>
    <w:p w:rsidR="0076581C" w:rsidRPr="008E5384" w:rsidRDefault="0076581C" w:rsidP="0076581C">
      <w:pPr>
        <w:pStyle w:val="a4"/>
        <w:ind w:right="-3"/>
        <w:jc w:val="both"/>
        <w:rPr>
          <w:rFonts w:ascii="Times New Roman" w:hAnsi="Times New Roman" w:cs="Times New Roman"/>
          <w:b w:val="0"/>
          <w:sz w:val="24"/>
        </w:rPr>
      </w:pPr>
    </w:p>
    <w:p w:rsidR="0076581C" w:rsidRPr="008E5384" w:rsidRDefault="0076581C" w:rsidP="0076581C">
      <w:pPr>
        <w:shd w:val="clear" w:color="auto" w:fill="FFFFFF"/>
        <w:spacing w:line="240" w:lineRule="auto"/>
        <w:jc w:val="right"/>
        <w:rPr>
          <w:rFonts w:ascii="Times New Roman" w:eastAsia="Times New Roman" w:hAnsi="Times New Roman" w:cs="Times New Roman"/>
          <w:color w:val="22272F"/>
          <w:sz w:val="24"/>
          <w:szCs w:val="24"/>
          <w:lang w:eastAsia="ru-RU"/>
        </w:rPr>
      </w:pPr>
    </w:p>
    <w:p w:rsidR="0076581C" w:rsidRPr="008E5384" w:rsidRDefault="0076581C" w:rsidP="0076581C">
      <w:pPr>
        <w:shd w:val="clear" w:color="auto" w:fill="FFFFFF"/>
        <w:spacing w:after="0" w:line="240" w:lineRule="auto"/>
        <w:jc w:val="right"/>
        <w:rPr>
          <w:rFonts w:ascii="Times New Roman" w:hAnsi="Times New Roman" w:cs="Times New Roman"/>
          <w:sz w:val="24"/>
          <w:szCs w:val="24"/>
        </w:rPr>
      </w:pPr>
      <w:proofErr w:type="gramStart"/>
      <w:r w:rsidRPr="008E5384">
        <w:rPr>
          <w:rFonts w:ascii="Times New Roman" w:eastAsia="Times New Roman" w:hAnsi="Times New Roman" w:cs="Times New Roman"/>
          <w:color w:val="22272F"/>
          <w:sz w:val="24"/>
          <w:szCs w:val="24"/>
          <w:lang w:eastAsia="ru-RU"/>
        </w:rPr>
        <w:t>УТВЕРЖДЕН:</w:t>
      </w:r>
      <w:r w:rsidRPr="008E5384">
        <w:rPr>
          <w:rFonts w:ascii="Times New Roman" w:eastAsia="Times New Roman" w:hAnsi="Times New Roman" w:cs="Times New Roman"/>
          <w:color w:val="22272F"/>
          <w:sz w:val="24"/>
          <w:szCs w:val="24"/>
          <w:lang w:eastAsia="ru-RU"/>
        </w:rPr>
        <w:br/>
      </w:r>
      <w:hyperlink r:id="rId7" w:anchor="/document/407562681/entry/0" w:history="1">
        <w:r w:rsidRPr="008E5384">
          <w:rPr>
            <w:rStyle w:val="a3"/>
            <w:rFonts w:ascii="Times New Roman" w:eastAsia="Times New Roman" w:hAnsi="Times New Roman" w:cs="Times New Roman"/>
            <w:color w:val="22272F"/>
            <w:sz w:val="24"/>
            <w:szCs w:val="24"/>
            <w:u w:val="none"/>
            <w:lang w:eastAsia="ru-RU"/>
          </w:rPr>
          <w:t>постановлением</w:t>
        </w:r>
        <w:proofErr w:type="gramEnd"/>
      </w:hyperlink>
      <w:r w:rsidRPr="008E5384">
        <w:rPr>
          <w:rFonts w:ascii="Times New Roman" w:eastAsia="Times New Roman" w:hAnsi="Times New Roman" w:cs="Times New Roman"/>
          <w:color w:val="22272F"/>
          <w:sz w:val="24"/>
          <w:szCs w:val="24"/>
          <w:lang w:eastAsia="ru-RU"/>
        </w:rPr>
        <w:t> </w:t>
      </w:r>
      <w:r w:rsidRPr="008E5384">
        <w:rPr>
          <w:rFonts w:ascii="Times New Roman" w:hAnsi="Times New Roman" w:cs="Times New Roman"/>
          <w:sz w:val="24"/>
          <w:szCs w:val="24"/>
        </w:rPr>
        <w:t>администрации</w:t>
      </w:r>
    </w:p>
    <w:p w:rsidR="0076581C" w:rsidRPr="008E5384" w:rsidRDefault="0076581C" w:rsidP="0076581C">
      <w:pPr>
        <w:shd w:val="clear" w:color="auto" w:fill="FFFFFF"/>
        <w:spacing w:after="0" w:line="240" w:lineRule="auto"/>
        <w:jc w:val="right"/>
        <w:rPr>
          <w:rFonts w:ascii="Times New Roman" w:hAnsi="Times New Roman" w:cs="Times New Roman"/>
          <w:sz w:val="24"/>
          <w:szCs w:val="24"/>
        </w:rPr>
      </w:pPr>
      <w:r w:rsidRPr="008E5384">
        <w:rPr>
          <w:rFonts w:ascii="Times New Roman" w:hAnsi="Times New Roman" w:cs="Times New Roman"/>
          <w:sz w:val="24"/>
          <w:szCs w:val="24"/>
        </w:rPr>
        <w:t xml:space="preserve">                                                                                 </w:t>
      </w:r>
      <w:proofErr w:type="spellStart"/>
      <w:r w:rsidRPr="008E5384">
        <w:rPr>
          <w:rFonts w:ascii="Times New Roman" w:hAnsi="Times New Roman" w:cs="Times New Roman"/>
          <w:sz w:val="24"/>
          <w:szCs w:val="24"/>
        </w:rPr>
        <w:t>Силинского</w:t>
      </w:r>
      <w:proofErr w:type="spellEnd"/>
      <w:r w:rsidRPr="008E5384">
        <w:rPr>
          <w:rFonts w:ascii="Times New Roman" w:hAnsi="Times New Roman" w:cs="Times New Roman"/>
          <w:sz w:val="24"/>
          <w:szCs w:val="24"/>
        </w:rPr>
        <w:t xml:space="preserve"> сельского поселения</w:t>
      </w:r>
    </w:p>
    <w:p w:rsidR="0076581C" w:rsidRPr="008E5384" w:rsidRDefault="0076581C" w:rsidP="0076581C">
      <w:pPr>
        <w:shd w:val="clear" w:color="auto" w:fill="FFFFFF"/>
        <w:spacing w:after="0" w:line="240" w:lineRule="auto"/>
        <w:jc w:val="right"/>
        <w:rPr>
          <w:rFonts w:ascii="Times New Roman" w:eastAsia="Times New Roman" w:hAnsi="Times New Roman" w:cs="Times New Roman"/>
          <w:color w:val="22272F"/>
          <w:sz w:val="24"/>
          <w:szCs w:val="24"/>
          <w:lang w:eastAsia="ru-RU"/>
        </w:rPr>
      </w:pPr>
      <w:proofErr w:type="spellStart"/>
      <w:r w:rsidRPr="008E5384">
        <w:rPr>
          <w:rFonts w:ascii="Times New Roman" w:eastAsia="Times New Roman" w:hAnsi="Times New Roman" w:cs="Times New Roman"/>
          <w:color w:val="22272F"/>
          <w:sz w:val="24"/>
          <w:szCs w:val="24"/>
          <w:lang w:eastAsia="ru-RU"/>
        </w:rPr>
        <w:t>Ардатовского</w:t>
      </w:r>
      <w:proofErr w:type="spellEnd"/>
      <w:r w:rsidRPr="008E5384">
        <w:rPr>
          <w:rFonts w:ascii="Times New Roman" w:eastAsia="Times New Roman" w:hAnsi="Times New Roman" w:cs="Times New Roman"/>
          <w:color w:val="22272F"/>
          <w:sz w:val="24"/>
          <w:szCs w:val="24"/>
          <w:lang w:eastAsia="ru-RU"/>
        </w:rPr>
        <w:t xml:space="preserve"> муниципального района</w:t>
      </w:r>
    </w:p>
    <w:p w:rsidR="0076581C" w:rsidRPr="008E5384" w:rsidRDefault="0076581C" w:rsidP="0076581C">
      <w:pPr>
        <w:shd w:val="clear" w:color="auto" w:fill="FFFFFF"/>
        <w:spacing w:after="0" w:line="240" w:lineRule="auto"/>
        <w:jc w:val="right"/>
        <w:rPr>
          <w:rFonts w:ascii="Times New Roman" w:hAnsi="Times New Roman" w:cs="Times New Roman"/>
          <w:sz w:val="24"/>
          <w:szCs w:val="24"/>
        </w:rPr>
      </w:pPr>
      <w:proofErr w:type="gramStart"/>
      <w:r w:rsidRPr="008E5384">
        <w:rPr>
          <w:rFonts w:ascii="Times New Roman" w:eastAsia="Times New Roman" w:hAnsi="Times New Roman" w:cs="Times New Roman"/>
          <w:color w:val="22272F"/>
          <w:sz w:val="24"/>
          <w:szCs w:val="24"/>
          <w:lang w:eastAsia="ru-RU"/>
        </w:rPr>
        <w:t>от</w:t>
      </w:r>
      <w:proofErr w:type="gramEnd"/>
      <w:r w:rsidRPr="008E5384">
        <w:rPr>
          <w:rFonts w:ascii="Times New Roman" w:eastAsia="Times New Roman" w:hAnsi="Times New Roman" w:cs="Times New Roman"/>
          <w:color w:val="22272F"/>
          <w:sz w:val="24"/>
          <w:szCs w:val="24"/>
          <w:lang w:eastAsia="ru-RU"/>
        </w:rPr>
        <w:t xml:space="preserve"> «07» сентября  2023 года №</w:t>
      </w:r>
      <w:r w:rsidRPr="008E5384">
        <w:rPr>
          <w:rFonts w:ascii="Times New Roman" w:eastAsia="Times New Roman" w:hAnsi="Times New Roman" w:cs="Times New Roman"/>
          <w:color w:val="22272F"/>
          <w:sz w:val="24"/>
          <w:szCs w:val="28"/>
          <w:lang w:eastAsia="ru-RU"/>
        </w:rPr>
        <w:t xml:space="preserve"> 16</w:t>
      </w:r>
    </w:p>
    <w:p w:rsidR="0076581C" w:rsidRPr="008E5384" w:rsidRDefault="0076581C" w:rsidP="0076581C">
      <w:pPr>
        <w:shd w:val="clear" w:color="auto" w:fill="FFFFFF"/>
        <w:spacing w:before="100" w:beforeAutospacing="1" w:after="100" w:afterAutospacing="1" w:line="240" w:lineRule="atLeast"/>
        <w:contextualSpacing/>
        <w:jc w:val="center"/>
        <w:rPr>
          <w:rFonts w:ascii="Times New Roman" w:eastAsia="Times New Roman" w:hAnsi="Times New Roman" w:cs="Times New Roman"/>
          <w:color w:val="22272F"/>
          <w:sz w:val="24"/>
          <w:szCs w:val="28"/>
          <w:lang w:eastAsia="ru-RU"/>
        </w:rPr>
      </w:pPr>
    </w:p>
    <w:p w:rsidR="0076581C" w:rsidRPr="008E5384" w:rsidRDefault="0076581C" w:rsidP="0076581C">
      <w:pPr>
        <w:shd w:val="clear" w:color="auto" w:fill="FFFFFF"/>
        <w:spacing w:before="100" w:beforeAutospacing="1" w:after="100" w:afterAutospacing="1" w:line="240" w:lineRule="atLeast"/>
        <w:contextualSpacing/>
        <w:jc w:val="center"/>
        <w:rPr>
          <w:rFonts w:ascii="Times New Roman" w:eastAsia="Times New Roman" w:hAnsi="Times New Roman" w:cs="Times New Roman"/>
          <w:color w:val="22272F"/>
          <w:sz w:val="24"/>
          <w:szCs w:val="28"/>
          <w:lang w:eastAsia="ru-RU"/>
        </w:rPr>
      </w:pPr>
    </w:p>
    <w:p w:rsidR="008E5384" w:rsidRDefault="0076581C" w:rsidP="008E5384">
      <w:pPr>
        <w:shd w:val="clear" w:color="auto" w:fill="FFFFFF"/>
        <w:spacing w:before="100" w:beforeAutospacing="1" w:after="100" w:afterAutospacing="1" w:line="240" w:lineRule="atLeast"/>
        <w:contextualSpacing/>
        <w:jc w:val="center"/>
        <w:rPr>
          <w:rFonts w:ascii="Times New Roman" w:eastAsia="Times New Roman" w:hAnsi="Times New Roman" w:cs="Times New Roman"/>
          <w:b/>
          <w:color w:val="22272F"/>
          <w:sz w:val="24"/>
          <w:szCs w:val="27"/>
          <w:lang w:eastAsia="ru-RU"/>
        </w:rPr>
      </w:pPr>
      <w:r w:rsidRPr="008E5384">
        <w:rPr>
          <w:rFonts w:ascii="Times New Roman" w:eastAsia="Times New Roman" w:hAnsi="Times New Roman" w:cs="Times New Roman"/>
          <w:b/>
          <w:color w:val="22272F"/>
          <w:sz w:val="24"/>
          <w:szCs w:val="27"/>
          <w:lang w:eastAsia="ru-RU"/>
        </w:rPr>
        <w:lastRenderedPageBreak/>
        <w:t>Регламент</w:t>
      </w:r>
      <w:r w:rsidRPr="008E5384">
        <w:rPr>
          <w:rFonts w:ascii="Times New Roman" w:eastAsia="Times New Roman" w:hAnsi="Times New Roman" w:cs="Times New Roman"/>
          <w:b/>
          <w:color w:val="22272F"/>
          <w:sz w:val="24"/>
          <w:szCs w:val="27"/>
          <w:lang w:eastAsia="ru-RU"/>
        </w:rPr>
        <w:br/>
        <w:t>реализации полномочий главными администраторами (администраторами) доходов бюджета </w:t>
      </w:r>
      <w:proofErr w:type="spellStart"/>
      <w:r w:rsidRPr="008E5384">
        <w:rPr>
          <w:rFonts w:ascii="Times New Roman" w:hAnsi="Times New Roman" w:cs="Times New Roman"/>
          <w:b/>
          <w:sz w:val="24"/>
          <w:szCs w:val="27"/>
        </w:rPr>
        <w:t>Силинского</w:t>
      </w:r>
      <w:proofErr w:type="spellEnd"/>
      <w:r w:rsidRPr="008E5384">
        <w:rPr>
          <w:rFonts w:ascii="Times New Roman" w:hAnsi="Times New Roman" w:cs="Times New Roman"/>
          <w:b/>
          <w:sz w:val="24"/>
          <w:szCs w:val="27"/>
        </w:rPr>
        <w:t xml:space="preserve"> сельского поселения</w:t>
      </w:r>
      <w:r w:rsidRPr="008E5384">
        <w:rPr>
          <w:rFonts w:ascii="Times New Roman" w:eastAsia="Times New Roman" w:hAnsi="Times New Roman" w:cs="Times New Roman"/>
          <w:b/>
          <w:color w:val="22272F"/>
          <w:sz w:val="24"/>
          <w:szCs w:val="27"/>
          <w:lang w:eastAsia="ru-RU"/>
        </w:rPr>
        <w:t xml:space="preserve"> </w:t>
      </w:r>
      <w:proofErr w:type="spellStart"/>
      <w:r w:rsidRPr="008E5384">
        <w:rPr>
          <w:rFonts w:ascii="Times New Roman" w:eastAsia="Times New Roman" w:hAnsi="Times New Roman" w:cs="Times New Roman"/>
          <w:b/>
          <w:color w:val="22272F"/>
          <w:sz w:val="24"/>
          <w:szCs w:val="27"/>
          <w:lang w:eastAsia="ru-RU"/>
        </w:rPr>
        <w:t>Ардатовского</w:t>
      </w:r>
      <w:proofErr w:type="spellEnd"/>
      <w:r w:rsidRPr="008E5384">
        <w:rPr>
          <w:rFonts w:ascii="Times New Roman" w:eastAsia="Times New Roman" w:hAnsi="Times New Roman" w:cs="Times New Roman"/>
          <w:b/>
          <w:color w:val="22272F"/>
          <w:sz w:val="24"/>
          <w:szCs w:val="27"/>
          <w:lang w:eastAsia="ru-RU"/>
        </w:rPr>
        <w:t xml:space="preserve"> муниципального района по взысканию дебиторской задолженности по платежам, пеням и штрафам по ним</w:t>
      </w:r>
    </w:p>
    <w:p w:rsidR="0076581C" w:rsidRPr="008E5384" w:rsidRDefault="0076581C" w:rsidP="008E5384">
      <w:pPr>
        <w:shd w:val="clear" w:color="auto" w:fill="FFFFFF"/>
        <w:spacing w:before="100" w:beforeAutospacing="1" w:after="100" w:afterAutospacing="1" w:line="240" w:lineRule="atLeast"/>
        <w:contextualSpacing/>
        <w:jc w:val="center"/>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b/>
          <w:color w:val="22272F"/>
          <w:sz w:val="24"/>
          <w:szCs w:val="28"/>
          <w:lang w:eastAsia="ru-RU"/>
        </w:rPr>
        <w:t>Общие положения</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 xml:space="preserve">1. Регламент реализации полномочий главными администраторами доходов бюджета </w:t>
      </w:r>
      <w:proofErr w:type="spellStart"/>
      <w:r w:rsidRPr="008E5384">
        <w:rPr>
          <w:rFonts w:ascii="Times New Roman" w:eastAsia="Times New Roman" w:hAnsi="Times New Roman" w:cs="Times New Roman"/>
          <w:color w:val="22272F"/>
          <w:sz w:val="24"/>
          <w:szCs w:val="28"/>
          <w:lang w:eastAsia="ru-RU"/>
        </w:rPr>
        <w:t>Силинского</w:t>
      </w:r>
      <w:proofErr w:type="spellEnd"/>
      <w:r w:rsidRPr="008E5384">
        <w:rPr>
          <w:rFonts w:ascii="Times New Roman" w:eastAsia="Times New Roman" w:hAnsi="Times New Roman" w:cs="Times New Roman"/>
          <w:color w:val="22272F"/>
          <w:sz w:val="24"/>
          <w:szCs w:val="28"/>
          <w:lang w:eastAsia="ru-RU"/>
        </w:rPr>
        <w:t xml:space="preserve"> сельского поселения </w:t>
      </w:r>
      <w:proofErr w:type="spellStart"/>
      <w:r w:rsidRPr="008E5384">
        <w:rPr>
          <w:rFonts w:ascii="Times New Roman" w:eastAsia="Times New Roman" w:hAnsi="Times New Roman" w:cs="Times New Roman"/>
          <w:color w:val="22272F"/>
          <w:sz w:val="24"/>
          <w:szCs w:val="28"/>
          <w:lang w:eastAsia="ru-RU"/>
        </w:rPr>
        <w:t>Ардатовского</w:t>
      </w:r>
      <w:proofErr w:type="spellEnd"/>
      <w:r w:rsidRPr="008E5384">
        <w:rPr>
          <w:rFonts w:ascii="Times New Roman" w:eastAsia="Times New Roman" w:hAnsi="Times New Roman" w:cs="Times New Roman"/>
          <w:color w:val="22272F"/>
          <w:sz w:val="24"/>
          <w:szCs w:val="28"/>
          <w:lang w:eastAsia="ru-RU"/>
        </w:rPr>
        <w:t xml:space="preserve"> муниципального района (далее администратора доходов бюджета) по взысканию дебиторской задолженности по платежам в местный бюджет, пеням и штрафам по ним, являющимися источниками формирования доходов бюджета </w:t>
      </w:r>
      <w:proofErr w:type="spellStart"/>
      <w:r w:rsidRPr="008E5384">
        <w:rPr>
          <w:rFonts w:ascii="Times New Roman" w:eastAsia="Times New Roman" w:hAnsi="Times New Roman" w:cs="Times New Roman"/>
          <w:color w:val="22272F"/>
          <w:sz w:val="24"/>
          <w:szCs w:val="28"/>
          <w:lang w:eastAsia="ru-RU"/>
        </w:rPr>
        <w:t>Силинского</w:t>
      </w:r>
      <w:proofErr w:type="spellEnd"/>
      <w:r w:rsidRPr="008E5384">
        <w:rPr>
          <w:rFonts w:ascii="Times New Roman" w:eastAsia="Times New Roman" w:hAnsi="Times New Roman" w:cs="Times New Roman"/>
          <w:color w:val="22272F"/>
          <w:sz w:val="24"/>
          <w:szCs w:val="28"/>
          <w:lang w:eastAsia="ru-RU"/>
        </w:rPr>
        <w:t xml:space="preserve"> сельского поселения </w:t>
      </w:r>
      <w:proofErr w:type="spellStart"/>
      <w:r w:rsidRPr="008E5384">
        <w:rPr>
          <w:rFonts w:ascii="Times New Roman" w:eastAsia="Times New Roman" w:hAnsi="Times New Roman" w:cs="Times New Roman"/>
          <w:color w:val="22272F"/>
          <w:sz w:val="24"/>
          <w:szCs w:val="28"/>
          <w:lang w:eastAsia="ru-RU"/>
        </w:rPr>
        <w:t>Ардатовского</w:t>
      </w:r>
      <w:proofErr w:type="spellEnd"/>
      <w:r w:rsidRPr="008E5384">
        <w:rPr>
          <w:rFonts w:ascii="Times New Roman" w:eastAsia="Times New Roman" w:hAnsi="Times New Roman" w:cs="Times New Roman"/>
          <w:color w:val="22272F"/>
          <w:sz w:val="24"/>
          <w:szCs w:val="28"/>
          <w:lang w:eastAsia="ru-RU"/>
        </w:rPr>
        <w:t xml:space="preserve"> муниципального района (далее - Регламент) устанавливает:</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proofErr w:type="gramStart"/>
      <w:r w:rsidRPr="008E5384">
        <w:rPr>
          <w:rFonts w:ascii="Times New Roman" w:eastAsia="Times New Roman" w:hAnsi="Times New Roman" w:cs="Times New Roman"/>
          <w:color w:val="22272F"/>
          <w:sz w:val="24"/>
          <w:szCs w:val="28"/>
          <w:lang w:eastAsia="ru-RU"/>
        </w:rPr>
        <w:t>а</w:t>
      </w:r>
      <w:proofErr w:type="gramEnd"/>
      <w:r w:rsidRPr="008E5384">
        <w:rPr>
          <w:rFonts w:ascii="Times New Roman" w:eastAsia="Times New Roman" w:hAnsi="Times New Roman" w:cs="Times New Roman"/>
          <w:color w:val="22272F"/>
          <w:sz w:val="24"/>
          <w:szCs w:val="28"/>
          <w:lang w:eastAsia="ru-RU"/>
        </w:rPr>
        <w:t>) Перечень мероприятий по реализации администратором доходов бюджета полномочий, направленных на взыскание дебиторской задолженности по доходам по видам платежей (учетным группам доходов), включающий мероприятия по:</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 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 урегулированию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 принудительному взысканию дебиторской задолженности по доходам при принудительном исполнении судебных актов, актов других органов и должностных лиц органами принудительного исполнения в случаях, предусмотренных законодательством Российской Федерации (далее - принудительное взыскание дебиторской задолженности по доходам);</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 наблюдению (в том числе за возможностью взыскания дебиторской задолженности по доходам в случае изменения имущественного положения должника) за платежеспособностью должника в целях обеспечения исполнения дебиторской задолженности по доходам;</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proofErr w:type="gramStart"/>
      <w:r w:rsidRPr="008E5384">
        <w:rPr>
          <w:rFonts w:ascii="Times New Roman" w:eastAsia="Times New Roman" w:hAnsi="Times New Roman" w:cs="Times New Roman"/>
          <w:color w:val="22272F"/>
          <w:sz w:val="24"/>
          <w:szCs w:val="28"/>
          <w:lang w:eastAsia="ru-RU"/>
        </w:rPr>
        <w:t>б</w:t>
      </w:r>
      <w:proofErr w:type="gramEnd"/>
      <w:r w:rsidRPr="008E5384">
        <w:rPr>
          <w:rFonts w:ascii="Times New Roman" w:eastAsia="Times New Roman" w:hAnsi="Times New Roman" w:cs="Times New Roman"/>
          <w:color w:val="22272F"/>
          <w:sz w:val="24"/>
          <w:szCs w:val="28"/>
          <w:lang w:eastAsia="ru-RU"/>
        </w:rPr>
        <w:t>) Сроки реализации каждого мероприятия по реализации администратором доходов бюджета полномочий, направленных на взыскание дебиторской задолженности по доходам;</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proofErr w:type="gramStart"/>
      <w:r w:rsidRPr="008E5384">
        <w:rPr>
          <w:rFonts w:ascii="Times New Roman" w:eastAsia="Times New Roman" w:hAnsi="Times New Roman" w:cs="Times New Roman"/>
          <w:color w:val="22272F"/>
          <w:sz w:val="24"/>
          <w:szCs w:val="28"/>
          <w:lang w:eastAsia="ru-RU"/>
        </w:rPr>
        <w:t>в</w:t>
      </w:r>
      <w:proofErr w:type="gramEnd"/>
      <w:r w:rsidRPr="008E5384">
        <w:rPr>
          <w:rFonts w:ascii="Times New Roman" w:eastAsia="Times New Roman" w:hAnsi="Times New Roman" w:cs="Times New Roman"/>
          <w:color w:val="22272F"/>
          <w:sz w:val="24"/>
          <w:szCs w:val="28"/>
          <w:lang w:eastAsia="ru-RU"/>
        </w:rPr>
        <w:t>) Порядок обмена информацией (первичными учетными документами) между сотрудниками администратора доходов бюджета.</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2. Термины и определения, используемые в Регламенте:</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 </w:t>
      </w:r>
      <w:r w:rsidRPr="008E5384">
        <w:rPr>
          <w:rFonts w:ascii="Times New Roman" w:eastAsia="Times New Roman" w:hAnsi="Times New Roman" w:cs="Times New Roman"/>
          <w:b/>
          <w:bCs/>
          <w:color w:val="22272F"/>
          <w:sz w:val="24"/>
          <w:szCs w:val="28"/>
          <w:lang w:eastAsia="ru-RU"/>
        </w:rPr>
        <w:t>должник (дебитор)</w:t>
      </w:r>
      <w:r w:rsidRPr="008E5384">
        <w:rPr>
          <w:rFonts w:ascii="Times New Roman" w:eastAsia="Times New Roman" w:hAnsi="Times New Roman" w:cs="Times New Roman"/>
          <w:color w:val="22272F"/>
          <w:sz w:val="24"/>
          <w:szCs w:val="28"/>
          <w:lang w:eastAsia="ru-RU"/>
        </w:rPr>
        <w:t> - юридическое или физическое лицо, иной участник бюджетного процесса, имеющий задолженность по денежным обязательствам согласно муниципальному контракту (договору), соглашению и (или) по иному обязательству, установленному законодательством Российской Федерации;</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 </w:t>
      </w:r>
      <w:r w:rsidRPr="008E5384">
        <w:rPr>
          <w:rFonts w:ascii="Times New Roman" w:eastAsia="Times New Roman" w:hAnsi="Times New Roman" w:cs="Times New Roman"/>
          <w:b/>
          <w:bCs/>
          <w:color w:val="22272F"/>
          <w:sz w:val="24"/>
          <w:szCs w:val="28"/>
          <w:lang w:eastAsia="ru-RU"/>
        </w:rPr>
        <w:t>дебиторская задолженность по доходам</w:t>
      </w:r>
      <w:r w:rsidRPr="008E5384">
        <w:rPr>
          <w:rFonts w:ascii="Times New Roman" w:eastAsia="Times New Roman" w:hAnsi="Times New Roman" w:cs="Times New Roman"/>
          <w:color w:val="22272F"/>
          <w:sz w:val="24"/>
          <w:szCs w:val="28"/>
          <w:lang w:eastAsia="ru-RU"/>
        </w:rPr>
        <w:t> - неисполненное обязательство должника (дебитора) о выплате денежных средств в срок, установленный муниципальным контрактом (договором), соглашением и (или) иным обязательством, в том числе в соответствии с действующим законодательством Российской Федерации, а также неисполненное в срок обязательство, задолженность по которому возникла в связи предварительной оплатой и (или) выплатой авансовых платежей за исключением платежей, предусмотренных </w:t>
      </w:r>
      <w:hyperlink r:id="rId8" w:anchor="/document/10900200/entry/1" w:history="1">
        <w:r w:rsidRPr="008E5384">
          <w:rPr>
            <w:rStyle w:val="a3"/>
            <w:rFonts w:ascii="Times New Roman" w:eastAsia="Times New Roman" w:hAnsi="Times New Roman" w:cs="Times New Roman"/>
            <w:color w:val="3272C0"/>
            <w:sz w:val="24"/>
            <w:szCs w:val="28"/>
            <w:u w:val="none"/>
            <w:lang w:eastAsia="ru-RU"/>
          </w:rPr>
          <w:t>законодательством</w:t>
        </w:r>
      </w:hyperlink>
      <w:r w:rsidRPr="008E5384">
        <w:rPr>
          <w:rFonts w:ascii="Times New Roman" w:eastAsia="Times New Roman" w:hAnsi="Times New Roman" w:cs="Times New Roman"/>
          <w:color w:val="22272F"/>
          <w:sz w:val="24"/>
          <w:szCs w:val="28"/>
          <w:lang w:eastAsia="ru-RU"/>
        </w:rPr>
        <w:t> о налогах и сборах, </w:t>
      </w:r>
      <w:hyperlink r:id="rId9" w:anchor="/document/12112505/entry/2" w:history="1">
        <w:r w:rsidRPr="008E5384">
          <w:rPr>
            <w:rStyle w:val="a3"/>
            <w:rFonts w:ascii="Times New Roman" w:eastAsia="Times New Roman" w:hAnsi="Times New Roman" w:cs="Times New Roman"/>
            <w:color w:val="3272C0"/>
            <w:sz w:val="24"/>
            <w:szCs w:val="28"/>
            <w:u w:val="none"/>
            <w:lang w:eastAsia="ru-RU"/>
          </w:rPr>
          <w:t>законодательством</w:t>
        </w:r>
      </w:hyperlink>
      <w:r w:rsidRPr="008E5384">
        <w:rPr>
          <w:rFonts w:ascii="Times New Roman" w:eastAsia="Times New Roman" w:hAnsi="Times New Roman" w:cs="Times New Roman"/>
          <w:color w:val="22272F"/>
          <w:sz w:val="24"/>
          <w:szCs w:val="28"/>
          <w:lang w:eastAsia="ru-RU"/>
        </w:rPr>
        <w:t> Российской Федерации об обязательном социальном страховании от несчастных случаев на производстве и профессиональных заболеваний;</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 </w:t>
      </w:r>
      <w:r w:rsidRPr="008E5384">
        <w:rPr>
          <w:rFonts w:ascii="Times New Roman" w:eastAsia="Times New Roman" w:hAnsi="Times New Roman" w:cs="Times New Roman"/>
          <w:b/>
          <w:bCs/>
          <w:color w:val="22272F"/>
          <w:sz w:val="24"/>
          <w:szCs w:val="28"/>
          <w:lang w:eastAsia="ru-RU"/>
        </w:rPr>
        <w:t>просроченная дебиторская задолженность</w:t>
      </w:r>
      <w:r w:rsidRPr="008E5384">
        <w:rPr>
          <w:rFonts w:ascii="Times New Roman" w:eastAsia="Times New Roman" w:hAnsi="Times New Roman" w:cs="Times New Roman"/>
          <w:color w:val="22272F"/>
          <w:sz w:val="24"/>
          <w:szCs w:val="28"/>
          <w:lang w:eastAsia="ru-RU"/>
        </w:rPr>
        <w:t xml:space="preserve"> - долг дебитора, не погашенный в сроки, установленный муниципальным контрактом (договором), соглашением и (или) </w:t>
      </w:r>
      <w:r w:rsidRPr="008E5384">
        <w:rPr>
          <w:rFonts w:ascii="Times New Roman" w:eastAsia="Times New Roman" w:hAnsi="Times New Roman" w:cs="Times New Roman"/>
          <w:color w:val="22272F"/>
          <w:sz w:val="24"/>
          <w:szCs w:val="28"/>
          <w:lang w:eastAsia="ru-RU"/>
        </w:rPr>
        <w:lastRenderedPageBreak/>
        <w:t>иным обязательством в соответствии с действующим законодательством Российской Федерации.</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 xml:space="preserve">3. Полномочия главного администратора доходов осуществляется по кодам классификации доходов районного бюджета установленными постановлением </w:t>
      </w:r>
      <w:proofErr w:type="gramStart"/>
      <w:r w:rsidRPr="008E5384">
        <w:rPr>
          <w:rFonts w:ascii="Times New Roman" w:eastAsia="Times New Roman" w:hAnsi="Times New Roman" w:cs="Times New Roman"/>
          <w:color w:val="22272F"/>
          <w:sz w:val="24"/>
          <w:szCs w:val="28"/>
          <w:lang w:eastAsia="ru-RU"/>
        </w:rPr>
        <w:t xml:space="preserve">администрации  </w:t>
      </w:r>
      <w:proofErr w:type="spellStart"/>
      <w:r w:rsidRPr="008E5384">
        <w:rPr>
          <w:rFonts w:ascii="Times New Roman" w:eastAsia="Times New Roman" w:hAnsi="Times New Roman" w:cs="Times New Roman"/>
          <w:color w:val="22272F"/>
          <w:sz w:val="24"/>
          <w:szCs w:val="28"/>
          <w:lang w:eastAsia="ru-RU"/>
        </w:rPr>
        <w:t>Силинского</w:t>
      </w:r>
      <w:proofErr w:type="spellEnd"/>
      <w:proofErr w:type="gramEnd"/>
      <w:r w:rsidRPr="008E5384">
        <w:rPr>
          <w:rFonts w:ascii="Times New Roman" w:eastAsia="Times New Roman" w:hAnsi="Times New Roman" w:cs="Times New Roman"/>
          <w:color w:val="22272F"/>
          <w:sz w:val="24"/>
          <w:szCs w:val="28"/>
          <w:lang w:eastAsia="ru-RU"/>
        </w:rPr>
        <w:t xml:space="preserve"> сельского поселения </w:t>
      </w:r>
      <w:proofErr w:type="spellStart"/>
      <w:r w:rsidRPr="008E5384">
        <w:rPr>
          <w:rFonts w:ascii="Times New Roman" w:eastAsia="Times New Roman" w:hAnsi="Times New Roman" w:cs="Times New Roman"/>
          <w:color w:val="22272F"/>
          <w:sz w:val="24"/>
          <w:szCs w:val="28"/>
          <w:lang w:eastAsia="ru-RU"/>
        </w:rPr>
        <w:t>Ардатовского</w:t>
      </w:r>
      <w:proofErr w:type="spellEnd"/>
      <w:r w:rsidRPr="008E5384">
        <w:rPr>
          <w:rFonts w:ascii="Times New Roman" w:eastAsia="Times New Roman" w:hAnsi="Times New Roman" w:cs="Times New Roman"/>
          <w:color w:val="22272F"/>
          <w:sz w:val="24"/>
          <w:szCs w:val="28"/>
          <w:lang w:eastAsia="ru-RU"/>
        </w:rPr>
        <w:t xml:space="preserve"> муниципального района.</w:t>
      </w:r>
    </w:p>
    <w:p w:rsidR="008E5384" w:rsidRPr="00E53CD2" w:rsidRDefault="00E53CD2" w:rsidP="00E53CD2">
      <w:pPr>
        <w:shd w:val="clear" w:color="auto" w:fill="FFFFFF"/>
        <w:spacing w:before="100" w:beforeAutospacing="1" w:after="100" w:afterAutospacing="1" w:line="240" w:lineRule="atLeast"/>
        <w:ind w:left="360"/>
        <w:jc w:val="both"/>
        <w:rPr>
          <w:rFonts w:ascii="Times New Roman" w:eastAsia="Times New Roman" w:hAnsi="Times New Roman" w:cs="Times New Roman"/>
          <w:color w:val="22272F"/>
          <w:sz w:val="24"/>
          <w:szCs w:val="28"/>
          <w:lang w:eastAsia="ru-RU"/>
        </w:rPr>
      </w:pPr>
      <w:r>
        <w:rPr>
          <w:rFonts w:ascii="Times New Roman" w:eastAsia="Times New Roman" w:hAnsi="Times New Roman" w:cs="Times New Roman"/>
          <w:b/>
          <w:color w:val="22272F"/>
          <w:sz w:val="24"/>
          <w:szCs w:val="28"/>
          <w:lang w:eastAsia="ru-RU"/>
        </w:rPr>
        <w:t xml:space="preserve">2. </w:t>
      </w:r>
      <w:r w:rsidR="0076581C" w:rsidRPr="00E53CD2">
        <w:rPr>
          <w:rFonts w:ascii="Times New Roman" w:eastAsia="Times New Roman" w:hAnsi="Times New Roman" w:cs="Times New Roman"/>
          <w:b/>
          <w:color w:val="22272F"/>
          <w:sz w:val="24"/>
          <w:szCs w:val="28"/>
          <w:lang w:eastAsia="ru-RU"/>
        </w:rPr>
        <w:t>Мероприятия по недопущению образования просроченной дебиторской задолженности по доходам</w:t>
      </w:r>
    </w:p>
    <w:p w:rsidR="0076581C" w:rsidRPr="00E53CD2" w:rsidRDefault="0076581C" w:rsidP="00E53CD2">
      <w:pPr>
        <w:shd w:val="clear" w:color="auto" w:fill="FFFFFF"/>
        <w:spacing w:before="100" w:beforeAutospacing="1" w:after="100" w:afterAutospacing="1" w:line="240" w:lineRule="atLeast"/>
        <w:jc w:val="both"/>
        <w:rPr>
          <w:rFonts w:ascii="Times New Roman" w:eastAsia="Times New Roman" w:hAnsi="Times New Roman" w:cs="Times New Roman"/>
          <w:color w:val="22272F"/>
          <w:sz w:val="24"/>
          <w:szCs w:val="28"/>
          <w:lang w:eastAsia="ru-RU"/>
        </w:rPr>
      </w:pPr>
      <w:r w:rsidRPr="00E53CD2">
        <w:rPr>
          <w:rFonts w:ascii="Times New Roman" w:eastAsia="Times New Roman" w:hAnsi="Times New Roman" w:cs="Times New Roman"/>
          <w:color w:val="22272F"/>
          <w:sz w:val="24"/>
          <w:szCs w:val="28"/>
          <w:lang w:eastAsia="ru-RU"/>
        </w:rPr>
        <w:t xml:space="preserve">4. Сотрудник администрации, наделенный соответствующими полномочиями, осуществляет контроль за правильностью исчисления, полнотой и своевременностью осуществления платежей в бюджет </w:t>
      </w:r>
      <w:proofErr w:type="spellStart"/>
      <w:r w:rsidRPr="00E53CD2">
        <w:rPr>
          <w:rFonts w:ascii="Times New Roman" w:eastAsia="Times New Roman" w:hAnsi="Times New Roman" w:cs="Times New Roman"/>
          <w:color w:val="22272F"/>
          <w:sz w:val="24"/>
          <w:szCs w:val="28"/>
          <w:lang w:eastAsia="ru-RU"/>
        </w:rPr>
        <w:t>Силинского</w:t>
      </w:r>
      <w:proofErr w:type="spellEnd"/>
      <w:r w:rsidRPr="00E53CD2">
        <w:rPr>
          <w:rFonts w:ascii="Times New Roman" w:eastAsia="Times New Roman" w:hAnsi="Times New Roman" w:cs="Times New Roman"/>
          <w:color w:val="22272F"/>
          <w:sz w:val="24"/>
          <w:szCs w:val="28"/>
          <w:lang w:eastAsia="ru-RU"/>
        </w:rPr>
        <w:t xml:space="preserve"> сельского поселения </w:t>
      </w:r>
      <w:proofErr w:type="spellStart"/>
      <w:r w:rsidRPr="00E53CD2">
        <w:rPr>
          <w:rFonts w:ascii="Times New Roman" w:eastAsia="Times New Roman" w:hAnsi="Times New Roman" w:cs="Times New Roman"/>
          <w:color w:val="22272F"/>
          <w:sz w:val="24"/>
          <w:szCs w:val="28"/>
          <w:lang w:eastAsia="ru-RU"/>
        </w:rPr>
        <w:t>Ардатовского</w:t>
      </w:r>
      <w:proofErr w:type="spellEnd"/>
      <w:r w:rsidRPr="00E53CD2">
        <w:rPr>
          <w:rFonts w:ascii="Times New Roman" w:eastAsia="Times New Roman" w:hAnsi="Times New Roman" w:cs="Times New Roman"/>
          <w:color w:val="22272F"/>
          <w:sz w:val="24"/>
          <w:szCs w:val="28"/>
          <w:lang w:eastAsia="ru-RU"/>
        </w:rPr>
        <w:t xml:space="preserve"> муниципального района, пеням и штрафам по ним, в том числе:</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 xml:space="preserve">1) за фактическим зачислением платежей в бюджет </w:t>
      </w:r>
      <w:proofErr w:type="spellStart"/>
      <w:r w:rsidRPr="008E5384">
        <w:rPr>
          <w:rFonts w:ascii="Times New Roman" w:eastAsia="Times New Roman" w:hAnsi="Times New Roman" w:cs="Times New Roman"/>
          <w:color w:val="22272F"/>
          <w:sz w:val="24"/>
          <w:szCs w:val="28"/>
          <w:lang w:eastAsia="ru-RU"/>
        </w:rPr>
        <w:t>Силинского</w:t>
      </w:r>
      <w:proofErr w:type="spellEnd"/>
      <w:r w:rsidRPr="008E5384">
        <w:rPr>
          <w:rFonts w:ascii="Times New Roman" w:eastAsia="Times New Roman" w:hAnsi="Times New Roman" w:cs="Times New Roman"/>
          <w:color w:val="22272F"/>
          <w:sz w:val="24"/>
          <w:szCs w:val="28"/>
          <w:lang w:eastAsia="ru-RU"/>
        </w:rPr>
        <w:t xml:space="preserve"> сельского </w:t>
      </w:r>
      <w:proofErr w:type="gramStart"/>
      <w:r w:rsidRPr="008E5384">
        <w:rPr>
          <w:rFonts w:ascii="Times New Roman" w:eastAsia="Times New Roman" w:hAnsi="Times New Roman" w:cs="Times New Roman"/>
          <w:color w:val="22272F"/>
          <w:sz w:val="24"/>
          <w:szCs w:val="28"/>
          <w:lang w:eastAsia="ru-RU"/>
        </w:rPr>
        <w:t xml:space="preserve">поселения  </w:t>
      </w:r>
      <w:proofErr w:type="spellStart"/>
      <w:r w:rsidRPr="008E5384">
        <w:rPr>
          <w:rFonts w:ascii="Times New Roman" w:eastAsia="Times New Roman" w:hAnsi="Times New Roman" w:cs="Times New Roman"/>
          <w:color w:val="22272F"/>
          <w:sz w:val="24"/>
          <w:szCs w:val="28"/>
          <w:lang w:eastAsia="ru-RU"/>
        </w:rPr>
        <w:t>Ардатовского</w:t>
      </w:r>
      <w:proofErr w:type="spellEnd"/>
      <w:proofErr w:type="gramEnd"/>
      <w:r w:rsidRPr="008E5384">
        <w:rPr>
          <w:rFonts w:ascii="Times New Roman" w:eastAsia="Times New Roman" w:hAnsi="Times New Roman" w:cs="Times New Roman"/>
          <w:color w:val="22272F"/>
          <w:sz w:val="24"/>
          <w:szCs w:val="28"/>
          <w:lang w:eastAsia="ru-RU"/>
        </w:rPr>
        <w:t xml:space="preserve"> муниципального района в размерах и сроках, установленные договором (муниципальным контрактом, соглашением);</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 xml:space="preserve">2) за погашением (квитированием) начислений соответствующими платежами, являющимися источниками формирования доходов бюджета </w:t>
      </w:r>
      <w:proofErr w:type="spellStart"/>
      <w:r w:rsidRPr="008E5384">
        <w:rPr>
          <w:rFonts w:ascii="Times New Roman" w:eastAsia="Times New Roman" w:hAnsi="Times New Roman" w:cs="Times New Roman"/>
          <w:color w:val="22272F"/>
          <w:sz w:val="24"/>
          <w:szCs w:val="28"/>
          <w:lang w:eastAsia="ru-RU"/>
        </w:rPr>
        <w:t>Силинского</w:t>
      </w:r>
      <w:proofErr w:type="spellEnd"/>
      <w:r w:rsidRPr="008E5384">
        <w:rPr>
          <w:rFonts w:ascii="Times New Roman" w:eastAsia="Times New Roman" w:hAnsi="Times New Roman" w:cs="Times New Roman"/>
          <w:color w:val="22272F"/>
          <w:sz w:val="24"/>
          <w:szCs w:val="28"/>
          <w:lang w:eastAsia="ru-RU"/>
        </w:rPr>
        <w:t xml:space="preserve"> сельского поселения </w:t>
      </w:r>
      <w:proofErr w:type="spellStart"/>
      <w:r w:rsidRPr="008E5384">
        <w:rPr>
          <w:rFonts w:ascii="Times New Roman" w:eastAsia="Times New Roman" w:hAnsi="Times New Roman" w:cs="Times New Roman"/>
          <w:color w:val="22272F"/>
          <w:sz w:val="24"/>
          <w:szCs w:val="28"/>
          <w:lang w:eastAsia="ru-RU"/>
        </w:rPr>
        <w:t>Ардатовского</w:t>
      </w:r>
      <w:proofErr w:type="spellEnd"/>
      <w:r w:rsidRPr="008E5384">
        <w:rPr>
          <w:rFonts w:ascii="Times New Roman" w:eastAsia="Times New Roman" w:hAnsi="Times New Roman" w:cs="Times New Roman"/>
          <w:color w:val="22272F"/>
          <w:sz w:val="24"/>
          <w:szCs w:val="28"/>
          <w:lang w:eastAsia="ru-RU"/>
        </w:rPr>
        <w:t xml:space="preserve"> муниципального района, в Государственной информационной системе о государственных и муниципальных платежах, предусмотренной </w:t>
      </w:r>
      <w:hyperlink r:id="rId10" w:anchor="/document/12177515/entry/21" w:history="1">
        <w:r w:rsidRPr="008E5384">
          <w:rPr>
            <w:rStyle w:val="a3"/>
            <w:rFonts w:ascii="Times New Roman" w:eastAsia="Times New Roman" w:hAnsi="Times New Roman" w:cs="Times New Roman"/>
            <w:color w:val="3272C0"/>
            <w:sz w:val="24"/>
            <w:szCs w:val="28"/>
            <w:u w:val="none"/>
            <w:lang w:eastAsia="ru-RU"/>
          </w:rPr>
          <w:t>статьей 21</w:t>
        </w:r>
      </w:hyperlink>
      <w:r w:rsidRPr="008E5384">
        <w:rPr>
          <w:rFonts w:ascii="Times New Roman" w:eastAsia="Times New Roman" w:hAnsi="Times New Roman" w:cs="Times New Roman"/>
          <w:color w:val="22272F"/>
          <w:sz w:val="24"/>
          <w:szCs w:val="28"/>
          <w:lang w:eastAsia="ru-RU"/>
        </w:rPr>
        <w:t> Федерального закона от 27 июля 2010 г. N 210-ФЗ "Об организации предоставления государственных и муниципальных услуг" (далее - ГИС ГМП), за исключением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ГИС ГМП, </w:t>
      </w:r>
      <w:hyperlink r:id="rId11" w:anchor="/document/73499073/entry/1000" w:history="1">
        <w:r w:rsidRPr="008E5384">
          <w:rPr>
            <w:rStyle w:val="a3"/>
            <w:rFonts w:ascii="Times New Roman" w:eastAsia="Times New Roman" w:hAnsi="Times New Roman" w:cs="Times New Roman"/>
            <w:color w:val="3272C0"/>
            <w:sz w:val="24"/>
            <w:szCs w:val="28"/>
            <w:u w:val="none"/>
            <w:lang w:eastAsia="ru-RU"/>
          </w:rPr>
          <w:t>перечень</w:t>
        </w:r>
      </w:hyperlink>
      <w:r w:rsidRPr="008E5384">
        <w:rPr>
          <w:rFonts w:ascii="Times New Roman" w:eastAsia="Times New Roman" w:hAnsi="Times New Roman" w:cs="Times New Roman"/>
          <w:color w:val="22272F"/>
          <w:sz w:val="24"/>
          <w:szCs w:val="28"/>
          <w:lang w:eastAsia="ru-RU"/>
        </w:rPr>
        <w:t> которых утвержден </w:t>
      </w:r>
      <w:hyperlink r:id="rId12" w:anchor="/document/73499073/entry/0" w:history="1">
        <w:r w:rsidRPr="008E5384">
          <w:rPr>
            <w:rStyle w:val="a3"/>
            <w:rFonts w:ascii="Times New Roman" w:eastAsia="Times New Roman" w:hAnsi="Times New Roman" w:cs="Times New Roman"/>
            <w:color w:val="3272C0"/>
            <w:sz w:val="24"/>
            <w:szCs w:val="28"/>
            <w:u w:val="none"/>
            <w:lang w:eastAsia="ru-RU"/>
          </w:rPr>
          <w:t>приказом</w:t>
        </w:r>
      </w:hyperlink>
      <w:r w:rsidRPr="008E5384">
        <w:rPr>
          <w:rFonts w:ascii="Times New Roman" w:eastAsia="Times New Roman" w:hAnsi="Times New Roman" w:cs="Times New Roman"/>
          <w:color w:val="22272F"/>
          <w:sz w:val="24"/>
          <w:szCs w:val="28"/>
          <w:lang w:eastAsia="ru-RU"/>
        </w:rPr>
        <w:t> Министерства финансов Российской Федерации от 25 декабря 2019 г. N 250н "О перечне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Государственной информационной системе о государственных и муниципальных платежах";</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 xml:space="preserve">3) за исполнением графика платежей в связи с предоставлением отсрочки или рассрочки уплаты платежей и погашением дебиторской задолженности по доходам, образовавшейся в связи с неисполнением графика уплаты платежей в </w:t>
      </w:r>
      <w:proofErr w:type="gramStart"/>
      <w:r w:rsidRPr="008E5384">
        <w:rPr>
          <w:rFonts w:ascii="Times New Roman" w:eastAsia="Times New Roman" w:hAnsi="Times New Roman" w:cs="Times New Roman"/>
          <w:color w:val="22272F"/>
          <w:sz w:val="24"/>
          <w:szCs w:val="28"/>
          <w:lang w:eastAsia="ru-RU"/>
        </w:rPr>
        <w:t xml:space="preserve">бюджет  </w:t>
      </w:r>
      <w:proofErr w:type="spellStart"/>
      <w:r w:rsidRPr="008E5384">
        <w:rPr>
          <w:rFonts w:ascii="Times New Roman" w:eastAsia="Times New Roman" w:hAnsi="Times New Roman" w:cs="Times New Roman"/>
          <w:color w:val="22272F"/>
          <w:sz w:val="24"/>
          <w:szCs w:val="28"/>
          <w:lang w:eastAsia="ru-RU"/>
        </w:rPr>
        <w:t>Силинского</w:t>
      </w:r>
      <w:proofErr w:type="spellEnd"/>
      <w:proofErr w:type="gramEnd"/>
      <w:r w:rsidRPr="008E5384">
        <w:rPr>
          <w:rFonts w:ascii="Times New Roman" w:eastAsia="Times New Roman" w:hAnsi="Times New Roman" w:cs="Times New Roman"/>
          <w:color w:val="22272F"/>
          <w:sz w:val="24"/>
          <w:szCs w:val="28"/>
          <w:lang w:eastAsia="ru-RU"/>
        </w:rPr>
        <w:t xml:space="preserve"> сельского поселения </w:t>
      </w:r>
      <w:proofErr w:type="spellStart"/>
      <w:r w:rsidRPr="008E5384">
        <w:rPr>
          <w:rFonts w:ascii="Times New Roman" w:eastAsia="Times New Roman" w:hAnsi="Times New Roman" w:cs="Times New Roman"/>
          <w:color w:val="22272F"/>
          <w:sz w:val="24"/>
          <w:szCs w:val="28"/>
          <w:lang w:eastAsia="ru-RU"/>
        </w:rPr>
        <w:t>Ардатовского</w:t>
      </w:r>
      <w:proofErr w:type="spellEnd"/>
      <w:r w:rsidRPr="008E5384">
        <w:rPr>
          <w:rFonts w:ascii="Times New Roman" w:eastAsia="Times New Roman" w:hAnsi="Times New Roman" w:cs="Times New Roman"/>
          <w:color w:val="22272F"/>
          <w:sz w:val="24"/>
          <w:szCs w:val="28"/>
          <w:lang w:eastAsia="ru-RU"/>
        </w:rPr>
        <w:t xml:space="preserve"> муниципального района, а также за начислением процентов за предоставленную отсрочку или рассрочку и пени (штрафы) за просрочку уплаты платежей;</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4) за своевременным начислением неустойки (штрафов, пени);</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5) за своевременным составлением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своевременным их отражением в бюджетном учете;</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 xml:space="preserve">6) проводит не реже одного раза в квартал инвентаризацию расчетов с должниками, включая сверку данных по доходам в бюджет </w:t>
      </w:r>
      <w:proofErr w:type="spellStart"/>
      <w:r w:rsidRPr="008E5384">
        <w:rPr>
          <w:rFonts w:ascii="Times New Roman" w:eastAsia="Times New Roman" w:hAnsi="Times New Roman" w:cs="Times New Roman"/>
          <w:color w:val="22272F"/>
          <w:sz w:val="24"/>
          <w:szCs w:val="28"/>
          <w:lang w:eastAsia="ru-RU"/>
        </w:rPr>
        <w:t>Силинского</w:t>
      </w:r>
      <w:proofErr w:type="spellEnd"/>
      <w:r w:rsidRPr="008E5384">
        <w:rPr>
          <w:rFonts w:ascii="Times New Roman" w:eastAsia="Times New Roman" w:hAnsi="Times New Roman" w:cs="Times New Roman"/>
          <w:color w:val="22272F"/>
          <w:sz w:val="24"/>
          <w:szCs w:val="28"/>
          <w:lang w:eastAsia="ru-RU"/>
        </w:rPr>
        <w:t xml:space="preserve"> сельского </w:t>
      </w:r>
      <w:proofErr w:type="gramStart"/>
      <w:r w:rsidRPr="008E5384">
        <w:rPr>
          <w:rFonts w:ascii="Times New Roman" w:eastAsia="Times New Roman" w:hAnsi="Times New Roman" w:cs="Times New Roman"/>
          <w:color w:val="22272F"/>
          <w:sz w:val="24"/>
          <w:szCs w:val="28"/>
          <w:lang w:eastAsia="ru-RU"/>
        </w:rPr>
        <w:t xml:space="preserve">поселения  </w:t>
      </w:r>
      <w:proofErr w:type="spellStart"/>
      <w:r w:rsidRPr="008E5384">
        <w:rPr>
          <w:rFonts w:ascii="Times New Roman" w:eastAsia="Times New Roman" w:hAnsi="Times New Roman" w:cs="Times New Roman"/>
          <w:color w:val="22272F"/>
          <w:sz w:val="24"/>
          <w:szCs w:val="28"/>
          <w:lang w:eastAsia="ru-RU"/>
        </w:rPr>
        <w:t>Ардатовского</w:t>
      </w:r>
      <w:proofErr w:type="spellEnd"/>
      <w:proofErr w:type="gramEnd"/>
      <w:r w:rsidRPr="008E5384">
        <w:rPr>
          <w:rFonts w:ascii="Times New Roman" w:eastAsia="Times New Roman" w:hAnsi="Times New Roman" w:cs="Times New Roman"/>
          <w:color w:val="22272F"/>
          <w:sz w:val="24"/>
          <w:szCs w:val="28"/>
          <w:lang w:eastAsia="ru-RU"/>
        </w:rPr>
        <w:t xml:space="preserve"> муниципального района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7) проводит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 наличия сведений о взыскании с должника денежных средств в рамках исполнительного производства;</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lastRenderedPageBreak/>
        <w:t>- наличия сведений о возбуждении в отношении должника дела о банкротстве.</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 xml:space="preserve">8) своевременно принимает решение о признании безнадежной задолженности по платежам в </w:t>
      </w:r>
      <w:proofErr w:type="gramStart"/>
      <w:r w:rsidRPr="008E5384">
        <w:rPr>
          <w:rFonts w:ascii="Times New Roman" w:eastAsia="Times New Roman" w:hAnsi="Times New Roman" w:cs="Times New Roman"/>
          <w:color w:val="22272F"/>
          <w:sz w:val="24"/>
          <w:szCs w:val="28"/>
          <w:lang w:eastAsia="ru-RU"/>
        </w:rPr>
        <w:t xml:space="preserve">бюджет  </w:t>
      </w:r>
      <w:proofErr w:type="spellStart"/>
      <w:r w:rsidRPr="008E5384">
        <w:rPr>
          <w:rFonts w:ascii="Times New Roman" w:eastAsia="Times New Roman" w:hAnsi="Times New Roman" w:cs="Times New Roman"/>
          <w:color w:val="22272F"/>
          <w:sz w:val="24"/>
          <w:szCs w:val="28"/>
          <w:lang w:eastAsia="ru-RU"/>
        </w:rPr>
        <w:t>Силинского</w:t>
      </w:r>
      <w:proofErr w:type="spellEnd"/>
      <w:proofErr w:type="gramEnd"/>
      <w:r w:rsidRPr="008E5384">
        <w:rPr>
          <w:rFonts w:ascii="Times New Roman" w:eastAsia="Times New Roman" w:hAnsi="Times New Roman" w:cs="Times New Roman"/>
          <w:color w:val="22272F"/>
          <w:sz w:val="24"/>
          <w:szCs w:val="28"/>
          <w:lang w:eastAsia="ru-RU"/>
        </w:rPr>
        <w:t xml:space="preserve"> сельского поселения </w:t>
      </w:r>
      <w:proofErr w:type="spellStart"/>
      <w:r w:rsidRPr="008E5384">
        <w:rPr>
          <w:rFonts w:ascii="Times New Roman" w:eastAsia="Times New Roman" w:hAnsi="Times New Roman" w:cs="Times New Roman"/>
          <w:color w:val="22272F"/>
          <w:sz w:val="24"/>
          <w:szCs w:val="28"/>
          <w:lang w:eastAsia="ru-RU"/>
        </w:rPr>
        <w:t>Ардатовского</w:t>
      </w:r>
      <w:proofErr w:type="spellEnd"/>
      <w:r w:rsidRPr="008E5384">
        <w:rPr>
          <w:rFonts w:ascii="Times New Roman" w:eastAsia="Times New Roman" w:hAnsi="Times New Roman" w:cs="Times New Roman"/>
          <w:color w:val="22272F"/>
          <w:sz w:val="24"/>
          <w:szCs w:val="28"/>
          <w:lang w:eastAsia="ru-RU"/>
        </w:rPr>
        <w:t xml:space="preserve"> муниципального района и о ее списании;</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9) проводит иные мероприятия в целях недопущения образования просроченной дебиторской задолженности по доходам, выявления факторов, влияющих на образование просроченной дебиторской задолженности по доходам.</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b/>
          <w:color w:val="22272F"/>
          <w:sz w:val="24"/>
          <w:szCs w:val="28"/>
          <w:lang w:eastAsia="ru-RU"/>
        </w:rPr>
      </w:pPr>
    </w:p>
    <w:p w:rsidR="0076581C" w:rsidRPr="00E53CD2" w:rsidRDefault="00E53CD2" w:rsidP="00E53CD2">
      <w:pPr>
        <w:shd w:val="clear" w:color="auto" w:fill="FFFFFF"/>
        <w:spacing w:before="100" w:beforeAutospacing="1" w:after="100" w:afterAutospacing="1" w:line="240" w:lineRule="atLeast"/>
        <w:ind w:left="360"/>
        <w:jc w:val="center"/>
        <w:rPr>
          <w:rFonts w:ascii="Times New Roman" w:eastAsia="Times New Roman" w:hAnsi="Times New Roman" w:cs="Times New Roman"/>
          <w:b/>
          <w:color w:val="22272F"/>
          <w:sz w:val="24"/>
          <w:szCs w:val="28"/>
          <w:lang w:eastAsia="ru-RU"/>
        </w:rPr>
      </w:pPr>
      <w:r>
        <w:rPr>
          <w:rFonts w:ascii="Times New Roman" w:eastAsia="Times New Roman" w:hAnsi="Times New Roman" w:cs="Times New Roman"/>
          <w:b/>
          <w:color w:val="22272F"/>
          <w:sz w:val="24"/>
          <w:szCs w:val="28"/>
          <w:lang w:eastAsia="ru-RU"/>
        </w:rPr>
        <w:t xml:space="preserve">3. </w:t>
      </w:r>
      <w:r w:rsidR="0076581C" w:rsidRPr="00E53CD2">
        <w:rPr>
          <w:rFonts w:ascii="Times New Roman" w:eastAsia="Times New Roman" w:hAnsi="Times New Roman" w:cs="Times New Roman"/>
          <w:b/>
          <w:color w:val="22272F"/>
          <w:sz w:val="24"/>
          <w:szCs w:val="28"/>
          <w:lang w:eastAsia="ru-RU"/>
        </w:rPr>
        <w:t>Мероприятия по урегулированию дебиторской задолженности по доходам в досудебном порядке</w:t>
      </w:r>
    </w:p>
    <w:p w:rsidR="0076581C" w:rsidRPr="008E5384" w:rsidRDefault="0076581C" w:rsidP="0076581C">
      <w:pPr>
        <w:pStyle w:val="a6"/>
        <w:shd w:val="clear" w:color="auto" w:fill="FFFFFF"/>
        <w:spacing w:before="100" w:beforeAutospacing="1" w:after="100" w:afterAutospacing="1" w:line="240" w:lineRule="atLeast"/>
        <w:rPr>
          <w:rFonts w:ascii="Times New Roman" w:eastAsia="Times New Roman" w:hAnsi="Times New Roman" w:cs="Times New Roman"/>
          <w:b/>
          <w:color w:val="22272F"/>
          <w:sz w:val="24"/>
          <w:szCs w:val="28"/>
          <w:lang w:eastAsia="ru-RU"/>
        </w:rPr>
      </w:pP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5. Мероприятия по урегулированию дебиторской задолженности по доходам в досудебном порядке (со дня истечения срока уплаты соответствующего платежа в местный бюджет (пеней, штрафов) до начала работы по их принудительному взысканию) включают в себя:</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1) направление требования должнику о погашении задолженности;</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2) направление претензии должнику о погашении задолженности в досудебном порядке;</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3) рассмотрение вопроса о возможности расторжения договора (муниципального контракта, соглашения), предоставления отсрочки (рассрочки)</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proofErr w:type="gramStart"/>
      <w:r w:rsidRPr="008E5384">
        <w:rPr>
          <w:rFonts w:ascii="Times New Roman" w:eastAsia="Times New Roman" w:hAnsi="Times New Roman" w:cs="Times New Roman"/>
          <w:color w:val="22272F"/>
          <w:sz w:val="24"/>
          <w:szCs w:val="28"/>
          <w:lang w:eastAsia="ru-RU"/>
        </w:rPr>
        <w:t>платежа</w:t>
      </w:r>
      <w:proofErr w:type="gramEnd"/>
      <w:r w:rsidRPr="008E5384">
        <w:rPr>
          <w:rFonts w:ascii="Times New Roman" w:eastAsia="Times New Roman" w:hAnsi="Times New Roman" w:cs="Times New Roman"/>
          <w:color w:val="22272F"/>
          <w:sz w:val="24"/>
          <w:szCs w:val="28"/>
          <w:lang w:eastAsia="ru-RU"/>
        </w:rPr>
        <w:t>, реструктуризация дебиторской задолженности по доходам в порядке и случаях, предусмотренных законодательством Российской Федерации.</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 xml:space="preserve">3.2 Сотрудник администрации, наделенный соответствующими полномочиями, при выявлении в ходе контроля за поступлением доходов в бюджет </w:t>
      </w:r>
      <w:proofErr w:type="spellStart"/>
      <w:r w:rsidRPr="008E5384">
        <w:rPr>
          <w:rFonts w:ascii="Times New Roman" w:eastAsia="Times New Roman" w:hAnsi="Times New Roman" w:cs="Times New Roman"/>
          <w:color w:val="22272F"/>
          <w:sz w:val="24"/>
          <w:szCs w:val="28"/>
          <w:lang w:eastAsia="ru-RU"/>
        </w:rPr>
        <w:t>Силинского</w:t>
      </w:r>
      <w:proofErr w:type="spellEnd"/>
      <w:r w:rsidRPr="008E5384">
        <w:rPr>
          <w:rFonts w:ascii="Times New Roman" w:eastAsia="Times New Roman" w:hAnsi="Times New Roman" w:cs="Times New Roman"/>
          <w:color w:val="22272F"/>
          <w:sz w:val="24"/>
          <w:szCs w:val="28"/>
          <w:lang w:eastAsia="ru-RU"/>
        </w:rPr>
        <w:t xml:space="preserve"> сельского поселения </w:t>
      </w:r>
      <w:proofErr w:type="spellStart"/>
      <w:r w:rsidRPr="008E5384">
        <w:rPr>
          <w:rFonts w:ascii="Times New Roman" w:eastAsia="Times New Roman" w:hAnsi="Times New Roman" w:cs="Times New Roman"/>
          <w:color w:val="22272F"/>
          <w:sz w:val="24"/>
          <w:szCs w:val="28"/>
          <w:lang w:eastAsia="ru-RU"/>
        </w:rPr>
        <w:t>Ардатовского</w:t>
      </w:r>
      <w:proofErr w:type="spellEnd"/>
      <w:r w:rsidRPr="008E5384">
        <w:rPr>
          <w:rFonts w:ascii="Times New Roman" w:eastAsia="Times New Roman" w:hAnsi="Times New Roman" w:cs="Times New Roman"/>
          <w:color w:val="22272F"/>
          <w:sz w:val="24"/>
          <w:szCs w:val="28"/>
          <w:lang w:eastAsia="ru-RU"/>
        </w:rPr>
        <w:t xml:space="preserve"> муниципального района нарушений контрагентом условий договора (муниципального контракта, соглашения) в части, касающейся уплаты денежных средств с задолженностью, в срок не позднее 30 календарных дней с момента образования просроченной дебиторской задолженности:</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1) производит расчет задолженности;</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2) должнику направляет требование (претензия) с приложением расчета задолженности о ее погашении в пятнадцатидневный срок со дня его получения.</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6. Требование (претензия) об имеющейся просроченной дебиторской задолженности и пени направляется в адрес должника по почте России заказным письмом с уведомлением или в ином порядке, установленном законодательством Российской Федерации или договором (муниципальным контрактом, соглашением).</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7. В требовании (претензии) указываются:</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1) наименование должника;</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2) наименование и реквизиты документа, являющегося основанием для начисления суммы, подлежащей уплате должником;</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3) период образования просрочки внесения платы;</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4) сумма просроченной дебиторской задолженности по платежам, пени;</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5) сумма штрафных санкций (при их наличии);</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6) предложение оплатить просроченную дебиторскую задолженность в добровольном порядке в срок, установленный требованием (претензией);</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7) реквизиты для перечисления просроченной дебиторской задолженности;</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8) информация об ответственном исполнителе, подготовившем требование (претензию) об уплате просроченной дебиторской задолженности и расчет платы по ней (фамилия, имя, отчество, контактный телефон для связи).</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 xml:space="preserve">Требование (претензия) подписывается Главой </w:t>
      </w:r>
      <w:proofErr w:type="spellStart"/>
      <w:r w:rsidRPr="008E5384">
        <w:rPr>
          <w:rFonts w:ascii="Times New Roman" w:eastAsia="Times New Roman" w:hAnsi="Times New Roman" w:cs="Times New Roman"/>
          <w:color w:val="22272F"/>
          <w:sz w:val="24"/>
          <w:szCs w:val="28"/>
          <w:lang w:eastAsia="ru-RU"/>
        </w:rPr>
        <w:t>Силинского</w:t>
      </w:r>
      <w:proofErr w:type="spellEnd"/>
      <w:r w:rsidRPr="008E5384">
        <w:rPr>
          <w:rFonts w:ascii="Times New Roman" w:eastAsia="Times New Roman" w:hAnsi="Times New Roman" w:cs="Times New Roman"/>
          <w:color w:val="22272F"/>
          <w:sz w:val="24"/>
          <w:szCs w:val="28"/>
          <w:lang w:eastAsia="ru-RU"/>
        </w:rPr>
        <w:t xml:space="preserve"> сельского поселения </w:t>
      </w:r>
      <w:proofErr w:type="spellStart"/>
      <w:r w:rsidRPr="008E5384">
        <w:rPr>
          <w:rFonts w:ascii="Times New Roman" w:eastAsia="Times New Roman" w:hAnsi="Times New Roman" w:cs="Times New Roman"/>
          <w:color w:val="22272F"/>
          <w:sz w:val="24"/>
          <w:szCs w:val="28"/>
          <w:lang w:eastAsia="ru-RU"/>
        </w:rPr>
        <w:t>Ардатовского</w:t>
      </w:r>
      <w:proofErr w:type="spellEnd"/>
      <w:r w:rsidRPr="008E5384">
        <w:rPr>
          <w:rFonts w:ascii="Times New Roman" w:eastAsia="Times New Roman" w:hAnsi="Times New Roman" w:cs="Times New Roman"/>
          <w:color w:val="22272F"/>
          <w:sz w:val="24"/>
          <w:szCs w:val="28"/>
          <w:lang w:eastAsia="ru-RU"/>
        </w:rPr>
        <w:t xml:space="preserve"> муниципального района.</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lastRenderedPageBreak/>
        <w:t>При добровольном исполнении обязательств в срок, установленный требованием (претензией), претензионная работа в отношении должника прекращается.</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8. Срок для добровольного погашения дебиторской задолженности по доходам составляет 30 календарных дней со дня направления должнику (дебитору)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p>
    <w:p w:rsidR="0076581C" w:rsidRPr="00E53CD2" w:rsidRDefault="00E53CD2" w:rsidP="00E53CD2">
      <w:pPr>
        <w:shd w:val="clear" w:color="auto" w:fill="FFFFFF"/>
        <w:spacing w:before="100" w:beforeAutospacing="1" w:after="100" w:afterAutospacing="1" w:line="240" w:lineRule="atLeast"/>
        <w:ind w:left="426"/>
        <w:jc w:val="center"/>
        <w:rPr>
          <w:rFonts w:ascii="Times New Roman" w:eastAsia="Times New Roman" w:hAnsi="Times New Roman" w:cs="Times New Roman"/>
          <w:b/>
          <w:color w:val="22272F"/>
          <w:sz w:val="24"/>
          <w:szCs w:val="28"/>
          <w:lang w:eastAsia="ru-RU"/>
        </w:rPr>
      </w:pPr>
      <w:r>
        <w:rPr>
          <w:rFonts w:ascii="Times New Roman" w:eastAsia="Times New Roman" w:hAnsi="Times New Roman" w:cs="Times New Roman"/>
          <w:b/>
          <w:color w:val="22272F"/>
          <w:sz w:val="24"/>
          <w:szCs w:val="28"/>
          <w:lang w:eastAsia="ru-RU"/>
        </w:rPr>
        <w:t xml:space="preserve">4. </w:t>
      </w:r>
      <w:r w:rsidR="0076581C" w:rsidRPr="00E53CD2">
        <w:rPr>
          <w:rFonts w:ascii="Times New Roman" w:eastAsia="Times New Roman" w:hAnsi="Times New Roman" w:cs="Times New Roman"/>
          <w:b/>
          <w:color w:val="22272F"/>
          <w:sz w:val="24"/>
          <w:szCs w:val="28"/>
          <w:lang w:eastAsia="ru-RU"/>
        </w:rPr>
        <w:t>Мероприятия по принудительному взысканию дебиторской задолженности по доходам</w:t>
      </w:r>
    </w:p>
    <w:p w:rsidR="0076581C" w:rsidRPr="008E5384" w:rsidRDefault="0076581C" w:rsidP="0076581C">
      <w:pPr>
        <w:pStyle w:val="a6"/>
        <w:shd w:val="clear" w:color="auto" w:fill="FFFFFF"/>
        <w:spacing w:before="100" w:beforeAutospacing="1" w:after="100" w:afterAutospacing="1" w:line="240" w:lineRule="atLeast"/>
        <w:rPr>
          <w:rFonts w:ascii="Times New Roman" w:eastAsia="Times New Roman" w:hAnsi="Times New Roman" w:cs="Times New Roman"/>
          <w:b/>
          <w:color w:val="22272F"/>
          <w:sz w:val="24"/>
          <w:szCs w:val="28"/>
          <w:lang w:eastAsia="ru-RU"/>
        </w:rPr>
      </w:pP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9. При отсутствии добровольного исполнения требования (претензии) должником в установленный для погашения задолженности срок, а также непогашения должником просроченной дебиторской задолженности в полном объеме взыскание задолженности производится в судебном порядке.</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10. Взыскание просроченной дебиторской задолженности в судебном порядке осуществляется в соответствии с </w:t>
      </w:r>
      <w:hyperlink r:id="rId13" w:anchor="/document/12127526/entry/0" w:history="1">
        <w:r w:rsidRPr="008E5384">
          <w:rPr>
            <w:rStyle w:val="a3"/>
            <w:rFonts w:ascii="Times New Roman" w:eastAsia="Times New Roman" w:hAnsi="Times New Roman" w:cs="Times New Roman"/>
            <w:color w:val="3272C0"/>
            <w:sz w:val="24"/>
            <w:szCs w:val="28"/>
            <w:u w:val="none"/>
            <w:lang w:eastAsia="ru-RU"/>
          </w:rPr>
          <w:t>Арбитражным процессуальным кодексом</w:t>
        </w:r>
      </w:hyperlink>
      <w:r w:rsidRPr="008E5384">
        <w:rPr>
          <w:rFonts w:ascii="Times New Roman" w:eastAsia="Times New Roman" w:hAnsi="Times New Roman" w:cs="Times New Roman"/>
          <w:color w:val="22272F"/>
          <w:sz w:val="24"/>
          <w:szCs w:val="28"/>
          <w:lang w:eastAsia="ru-RU"/>
        </w:rPr>
        <w:t> Российской Федерации, </w:t>
      </w:r>
      <w:hyperlink r:id="rId14" w:anchor="/document/12128809/entry/0" w:history="1">
        <w:r w:rsidRPr="008E5384">
          <w:rPr>
            <w:rStyle w:val="a3"/>
            <w:rFonts w:ascii="Times New Roman" w:eastAsia="Times New Roman" w:hAnsi="Times New Roman" w:cs="Times New Roman"/>
            <w:color w:val="3272C0"/>
            <w:sz w:val="24"/>
            <w:szCs w:val="28"/>
            <w:u w:val="none"/>
            <w:lang w:eastAsia="ru-RU"/>
          </w:rPr>
          <w:t>Гражданским процессуальным кодексом</w:t>
        </w:r>
      </w:hyperlink>
      <w:r w:rsidRPr="008E5384">
        <w:rPr>
          <w:rFonts w:ascii="Times New Roman" w:eastAsia="Times New Roman" w:hAnsi="Times New Roman" w:cs="Times New Roman"/>
          <w:color w:val="22272F"/>
          <w:sz w:val="24"/>
          <w:szCs w:val="28"/>
          <w:lang w:eastAsia="ru-RU"/>
        </w:rPr>
        <w:t> Российской Федерации, иным законодательством Российской Федерации.</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11. Сотрудник администрации, наделенный соответствующими полномочиями, в течение 10 календарных дней подготавливает следующие документы для подачи искового заявления в суд:</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1) копии документов, являющиеся основанием для начисления сумм, подлежащих уплате должником, со всеми приложениями к ним;</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2) копии учредительных документов (для юридических лиц);</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3) копии документов, удостоверяющих личность должника, в том числе содержащих информацию о месте его нахождения (проживание, регистрации) (для физических лиц);</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4) расчет платы с указанием сумм основного долга, пени, штрафных санкций;</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5) копия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 xml:space="preserve">12. Документы о ходе </w:t>
      </w:r>
      <w:proofErr w:type="spellStart"/>
      <w:r w:rsidRPr="008E5384">
        <w:rPr>
          <w:rFonts w:ascii="Times New Roman" w:eastAsia="Times New Roman" w:hAnsi="Times New Roman" w:cs="Times New Roman"/>
          <w:color w:val="22272F"/>
          <w:sz w:val="24"/>
          <w:szCs w:val="28"/>
          <w:lang w:eastAsia="ru-RU"/>
        </w:rPr>
        <w:t>претензионно</w:t>
      </w:r>
      <w:proofErr w:type="spellEnd"/>
      <w:r w:rsidRPr="008E5384">
        <w:rPr>
          <w:rFonts w:ascii="Times New Roman" w:eastAsia="Times New Roman" w:hAnsi="Times New Roman" w:cs="Times New Roman"/>
          <w:color w:val="22272F"/>
          <w:sz w:val="24"/>
          <w:szCs w:val="28"/>
          <w:lang w:eastAsia="ru-RU"/>
        </w:rPr>
        <w:t>-исковой работы по взысканию задолженности, в том числе судебные акты, на бумажном носителе хранятся в администрации.</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13. При принятии судом решения о полном или частичном отказе в удовлетворении заявленных исковых требований администрации, обеспечивается принятие исчерпывающих мер по обжалованию судебных актов при наличии к тому оснований.</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14. После вступления в законную силу судебного акта, удовлетворяющего исковые требования администрации (частично или в полном объеме), администрация направляет исполнительные документы на исполнение в порядке, установленном законодательством Российской Федерации.</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15. В случае, если до вынесения решения суда требования об уплате исполнены должником добровольно, сотрудник администрации, наделенный соответствующими полномочиями, в установленном порядке, заявляет об отказе от иска.</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p>
    <w:p w:rsidR="0076581C" w:rsidRPr="00E53CD2" w:rsidRDefault="00E53CD2" w:rsidP="00E53CD2">
      <w:pPr>
        <w:shd w:val="clear" w:color="auto" w:fill="FFFFFF"/>
        <w:spacing w:before="100" w:beforeAutospacing="1" w:after="100" w:afterAutospacing="1" w:line="240" w:lineRule="atLeast"/>
        <w:ind w:left="426"/>
        <w:jc w:val="center"/>
        <w:rPr>
          <w:rFonts w:ascii="Times New Roman" w:eastAsia="Times New Roman" w:hAnsi="Times New Roman" w:cs="Times New Roman"/>
          <w:b/>
          <w:color w:val="22272F"/>
          <w:sz w:val="24"/>
          <w:szCs w:val="28"/>
          <w:lang w:eastAsia="ru-RU"/>
        </w:rPr>
      </w:pPr>
      <w:r>
        <w:rPr>
          <w:rFonts w:ascii="Times New Roman" w:eastAsia="Times New Roman" w:hAnsi="Times New Roman" w:cs="Times New Roman"/>
          <w:b/>
          <w:color w:val="22272F"/>
          <w:sz w:val="24"/>
          <w:szCs w:val="28"/>
          <w:lang w:eastAsia="ru-RU"/>
        </w:rPr>
        <w:t>5.</w:t>
      </w:r>
      <w:r w:rsidR="0076581C" w:rsidRPr="00E53CD2">
        <w:rPr>
          <w:rFonts w:ascii="Times New Roman" w:eastAsia="Times New Roman" w:hAnsi="Times New Roman" w:cs="Times New Roman"/>
          <w:b/>
          <w:color w:val="22272F"/>
          <w:sz w:val="24"/>
          <w:szCs w:val="28"/>
          <w:lang w:eastAsia="ru-RU"/>
        </w:rPr>
        <w:t>Мероприятия по взысканию просроченной дебиторской задолженности в рамках исполнительного производства</w:t>
      </w:r>
    </w:p>
    <w:p w:rsidR="0076581C" w:rsidRPr="008E5384" w:rsidRDefault="0076581C" w:rsidP="0076581C">
      <w:pPr>
        <w:pStyle w:val="a6"/>
        <w:shd w:val="clear" w:color="auto" w:fill="FFFFFF"/>
        <w:spacing w:before="100" w:beforeAutospacing="1" w:after="100" w:afterAutospacing="1" w:line="240" w:lineRule="atLeast"/>
        <w:rPr>
          <w:rFonts w:ascii="Times New Roman" w:eastAsia="Times New Roman" w:hAnsi="Times New Roman" w:cs="Times New Roman"/>
          <w:b/>
          <w:color w:val="22272F"/>
          <w:sz w:val="24"/>
          <w:szCs w:val="28"/>
          <w:lang w:eastAsia="ru-RU"/>
        </w:rPr>
      </w:pP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 xml:space="preserve">16. В течение 14 календарных дней со дня поступления в администрацию исполнительного документа сотрудник администрации, наделенный соответствующими </w:t>
      </w:r>
      <w:r w:rsidRPr="008E5384">
        <w:rPr>
          <w:rFonts w:ascii="Times New Roman" w:eastAsia="Times New Roman" w:hAnsi="Times New Roman" w:cs="Times New Roman"/>
          <w:color w:val="22272F"/>
          <w:sz w:val="24"/>
          <w:szCs w:val="28"/>
          <w:lang w:eastAsia="ru-RU"/>
        </w:rPr>
        <w:lastRenderedPageBreak/>
        <w:t>полномочиями, направляет его для исполнения в соответствующее подразделение Федеральной службы судебных приставов Российской Федерации (далее - ССП), а при наличии актуальных сведений о счетах должника в кредитной организации, направляет исполнительный документ в соответствующую кредитную организацию.</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17. На стадии принудительного исполнения ССП судебных актов о взыскании просроченной дебиторской задолженности с должника, сотрудник администрации, наделенный соответствующими полномочиями, осуществляет информационное взаимодействие со ССП, в том числе проводит следующие мероприятия:</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1) направляет в ССП заявления (ходатайства) о предоставлении информации о ходе исполнительного производства, в том числе:</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 о мероприятиях, проведенных судебным приставом-исполнителем по принудительному исполнению судебных актов на стадии исполнительного производства;</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 об изменении наименования должника (для граждан - фамилия, имя, отчество (при его наличии)); для организаций - наименование и юридический адрес);</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 о сумме непогашенной задолженности по исполнительному документу;</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 о наличии данных об объявлении розыска должника, его имущества;</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 об изменении состояния счета/счетов должника, имуществе к и правах имущественного характера должника на дату запроса;</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2) организует и проводит рабочие встречи с ССП о результатах работы по исполнительному производству;</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3) осуществляет мониторинг соблюдения сроков взыскания просроченной дебиторской задолженности в рамках исполнительного производства, установленных </w:t>
      </w:r>
      <w:hyperlink r:id="rId15" w:anchor="/document/12156199/entry/0" w:history="1">
        <w:r w:rsidRPr="008E5384">
          <w:rPr>
            <w:rStyle w:val="a3"/>
            <w:rFonts w:ascii="Times New Roman" w:eastAsia="Times New Roman" w:hAnsi="Times New Roman" w:cs="Times New Roman"/>
            <w:color w:val="3272C0"/>
            <w:sz w:val="24"/>
            <w:szCs w:val="28"/>
            <w:u w:val="none"/>
            <w:lang w:eastAsia="ru-RU"/>
          </w:rPr>
          <w:t>Федеральным законом</w:t>
        </w:r>
      </w:hyperlink>
      <w:r w:rsidRPr="008E5384">
        <w:rPr>
          <w:rFonts w:ascii="Times New Roman" w:eastAsia="Times New Roman" w:hAnsi="Times New Roman" w:cs="Times New Roman"/>
          <w:color w:val="22272F"/>
          <w:sz w:val="24"/>
          <w:szCs w:val="28"/>
          <w:lang w:eastAsia="ru-RU"/>
        </w:rPr>
        <w:t> от 02.10.2007 N 229-ФЗ "Об исполнительном производстве";</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4) проводит мониторинг эффективности взыскания просроченной дебиторской задолженности в рамках исполнительного производства.</w:t>
      </w:r>
    </w:p>
    <w:p w:rsidR="0076581C" w:rsidRPr="008E5384" w:rsidRDefault="0076581C" w:rsidP="0076581C">
      <w:pPr>
        <w:shd w:val="clear" w:color="auto" w:fill="FFFFFF"/>
        <w:spacing w:before="100" w:beforeAutospacing="1" w:after="100" w:afterAutospacing="1" w:line="240" w:lineRule="atLeast"/>
        <w:ind w:firstLine="567"/>
        <w:contextualSpacing/>
        <w:jc w:val="both"/>
        <w:rPr>
          <w:rFonts w:ascii="Times New Roman" w:eastAsia="Times New Roman" w:hAnsi="Times New Roman" w:cs="Times New Roman"/>
          <w:color w:val="22272F"/>
          <w:sz w:val="24"/>
          <w:szCs w:val="28"/>
          <w:lang w:eastAsia="ru-RU"/>
        </w:rPr>
      </w:pPr>
      <w:r w:rsidRPr="008E5384">
        <w:rPr>
          <w:rFonts w:ascii="Times New Roman" w:eastAsia="Times New Roman" w:hAnsi="Times New Roman" w:cs="Times New Roman"/>
          <w:color w:val="22272F"/>
          <w:sz w:val="24"/>
          <w:szCs w:val="28"/>
          <w:lang w:eastAsia="ru-RU"/>
        </w:rPr>
        <w:t>18. При установлении фактов бездействия должностных лиц обеспечивается принятие исчерпывающих мер по обжалованию актов государственных органов (организаций) и должностных лиц при наличии к тому оснований.</w:t>
      </w:r>
    </w:p>
    <w:p w:rsidR="0076581C" w:rsidRPr="008E5384" w:rsidRDefault="00222035" w:rsidP="0076581C">
      <w:pPr>
        <w:spacing w:line="240" w:lineRule="atLeast"/>
        <w:ind w:firstLine="567"/>
        <w:rPr>
          <w:sz w:val="24"/>
          <w:szCs w:val="28"/>
        </w:rPr>
      </w:pPr>
      <w:r>
        <w:rPr>
          <w:sz w:val="24"/>
          <w:szCs w:val="28"/>
        </w:rPr>
        <w:t>_____________________________________________________________________</w:t>
      </w:r>
    </w:p>
    <w:p w:rsidR="00222035" w:rsidRDefault="00222035" w:rsidP="00222035">
      <w:pPr>
        <w:pStyle w:val="a7"/>
        <w:rPr>
          <w:b/>
          <w:bCs/>
        </w:rPr>
      </w:pPr>
      <w:r>
        <w:rPr>
          <w:b/>
        </w:rPr>
        <w:t xml:space="preserve">                    И</w:t>
      </w:r>
      <w:r>
        <w:rPr>
          <w:b/>
          <w:bCs/>
        </w:rPr>
        <w:t xml:space="preserve">нформационный </w:t>
      </w:r>
      <w:proofErr w:type="gramStart"/>
      <w:r>
        <w:rPr>
          <w:b/>
          <w:bCs/>
        </w:rPr>
        <w:t xml:space="preserve">бюллетень  </w:t>
      </w:r>
      <w:proofErr w:type="spellStart"/>
      <w:r>
        <w:rPr>
          <w:b/>
          <w:bCs/>
        </w:rPr>
        <w:t>Силинского</w:t>
      </w:r>
      <w:proofErr w:type="spellEnd"/>
      <w:proofErr w:type="gramEnd"/>
      <w:r>
        <w:rPr>
          <w:b/>
          <w:bCs/>
        </w:rPr>
        <w:t xml:space="preserve"> сельского поселения </w:t>
      </w:r>
    </w:p>
    <w:p w:rsidR="00222035" w:rsidRDefault="00222035" w:rsidP="00222035">
      <w:pPr>
        <w:pStyle w:val="a7"/>
        <w:jc w:val="center"/>
        <w:rPr>
          <w:b/>
          <w:bCs/>
        </w:rPr>
      </w:pPr>
      <w:proofErr w:type="spellStart"/>
      <w:r>
        <w:rPr>
          <w:b/>
          <w:bCs/>
        </w:rPr>
        <w:t>Ардатовского</w:t>
      </w:r>
      <w:proofErr w:type="spellEnd"/>
      <w:r>
        <w:rPr>
          <w:b/>
          <w:bCs/>
        </w:rPr>
        <w:t xml:space="preserve"> муниципального </w:t>
      </w:r>
      <w:proofErr w:type="gramStart"/>
      <w:r>
        <w:rPr>
          <w:b/>
          <w:bCs/>
        </w:rPr>
        <w:t>района  №</w:t>
      </w:r>
      <w:proofErr w:type="gramEnd"/>
      <w:r>
        <w:rPr>
          <w:b/>
          <w:bCs/>
        </w:rPr>
        <w:t xml:space="preserve"> 2</w:t>
      </w:r>
      <w:r w:rsidR="004A29EF">
        <w:rPr>
          <w:b/>
          <w:bCs/>
        </w:rPr>
        <w:t>0(а)</w:t>
      </w:r>
      <w:bookmarkStart w:id="0" w:name="_GoBack"/>
      <w:bookmarkEnd w:id="0"/>
      <w:r>
        <w:rPr>
          <w:b/>
          <w:bCs/>
        </w:rPr>
        <w:t xml:space="preserve">  от 07 сентября   2023 года</w:t>
      </w:r>
    </w:p>
    <w:p w:rsidR="00222035" w:rsidRDefault="00222035" w:rsidP="00222035">
      <w:pPr>
        <w:pStyle w:val="a7"/>
        <w:jc w:val="center"/>
      </w:pPr>
      <w:proofErr w:type="gramStart"/>
      <w:r>
        <w:rPr>
          <w:b/>
          <w:bCs/>
        </w:rPr>
        <w:t>Учредитель :</w:t>
      </w:r>
      <w:proofErr w:type="gramEnd"/>
      <w:r>
        <w:rPr>
          <w:b/>
          <w:bCs/>
        </w:rPr>
        <w:t xml:space="preserve"> Совет депутатов </w:t>
      </w:r>
      <w:proofErr w:type="spellStart"/>
      <w:r>
        <w:rPr>
          <w:b/>
          <w:bCs/>
        </w:rPr>
        <w:t>Силинского</w:t>
      </w:r>
      <w:proofErr w:type="spellEnd"/>
      <w:r>
        <w:rPr>
          <w:b/>
          <w:bCs/>
        </w:rPr>
        <w:t xml:space="preserve"> сельского поселения</w:t>
      </w:r>
    </w:p>
    <w:p w:rsidR="00222035" w:rsidRDefault="00222035" w:rsidP="00222035">
      <w:pPr>
        <w:pStyle w:val="a7"/>
        <w:jc w:val="center"/>
        <w:rPr>
          <w:b/>
          <w:bCs/>
        </w:rPr>
      </w:pPr>
      <w:proofErr w:type="spellStart"/>
      <w:r>
        <w:rPr>
          <w:b/>
          <w:bCs/>
        </w:rPr>
        <w:t>Ардатовского</w:t>
      </w:r>
      <w:proofErr w:type="spellEnd"/>
      <w:r>
        <w:rPr>
          <w:b/>
          <w:bCs/>
        </w:rPr>
        <w:t xml:space="preserve"> муниципального района.</w:t>
      </w:r>
    </w:p>
    <w:p w:rsidR="00222035" w:rsidRDefault="00222035" w:rsidP="00222035">
      <w:pPr>
        <w:pStyle w:val="a7"/>
        <w:rPr>
          <w:b/>
          <w:bCs/>
        </w:rPr>
      </w:pPr>
      <w:r>
        <w:rPr>
          <w:b/>
          <w:bCs/>
        </w:rPr>
        <w:t xml:space="preserve">                                                               </w:t>
      </w:r>
      <w:proofErr w:type="gramStart"/>
      <w:r>
        <w:rPr>
          <w:b/>
          <w:bCs/>
        </w:rPr>
        <w:t>Тираж :</w:t>
      </w:r>
      <w:proofErr w:type="gramEnd"/>
      <w:r>
        <w:rPr>
          <w:b/>
          <w:bCs/>
        </w:rPr>
        <w:t xml:space="preserve"> 3 экз.</w:t>
      </w:r>
    </w:p>
    <w:p w:rsidR="0076581C" w:rsidRPr="008E5384" w:rsidRDefault="0076581C" w:rsidP="0076581C">
      <w:pPr>
        <w:rPr>
          <w:sz w:val="24"/>
        </w:rPr>
      </w:pPr>
    </w:p>
    <w:p w:rsidR="001B0E44" w:rsidRPr="008E5384" w:rsidRDefault="001B0E44">
      <w:pPr>
        <w:rPr>
          <w:sz w:val="24"/>
        </w:rPr>
      </w:pPr>
    </w:p>
    <w:sectPr w:rsidR="001B0E44" w:rsidRPr="008E538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FE310B7"/>
    <w:multiLevelType w:val="hybridMultilevel"/>
    <w:tmpl w:val="F3F8183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4F5A"/>
    <w:rsid w:val="00124F5A"/>
    <w:rsid w:val="001B0E44"/>
    <w:rsid w:val="00222035"/>
    <w:rsid w:val="003166B5"/>
    <w:rsid w:val="004032A7"/>
    <w:rsid w:val="004A29EF"/>
    <w:rsid w:val="0076581C"/>
    <w:rsid w:val="00803527"/>
    <w:rsid w:val="008E5384"/>
    <w:rsid w:val="00E53C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74EBB0-54F8-42FC-B5FD-FDF9AE0DF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581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6581C"/>
    <w:rPr>
      <w:color w:val="0000FF"/>
      <w:u w:val="single"/>
    </w:rPr>
  </w:style>
  <w:style w:type="paragraph" w:styleId="a4">
    <w:name w:val="Subtitle"/>
    <w:basedOn w:val="a"/>
    <w:link w:val="a5"/>
    <w:qFormat/>
    <w:rsid w:val="0076581C"/>
    <w:pPr>
      <w:spacing w:after="0" w:line="240" w:lineRule="auto"/>
    </w:pPr>
    <w:rPr>
      <w:rFonts w:ascii="Arial" w:eastAsia="Times New Roman" w:hAnsi="Arial" w:cs="Arial"/>
      <w:b/>
      <w:bCs/>
      <w:sz w:val="28"/>
      <w:szCs w:val="28"/>
      <w:lang w:eastAsia="ru-RU"/>
    </w:rPr>
  </w:style>
  <w:style w:type="character" w:customStyle="1" w:styleId="a5">
    <w:name w:val="Подзаголовок Знак"/>
    <w:basedOn w:val="a0"/>
    <w:link w:val="a4"/>
    <w:rsid w:val="0076581C"/>
    <w:rPr>
      <w:rFonts w:ascii="Arial" w:eastAsia="Times New Roman" w:hAnsi="Arial" w:cs="Arial"/>
      <w:b/>
      <w:bCs/>
      <w:sz w:val="28"/>
      <w:szCs w:val="28"/>
      <w:lang w:eastAsia="ru-RU"/>
    </w:rPr>
  </w:style>
  <w:style w:type="paragraph" w:styleId="a6">
    <w:name w:val="List Paragraph"/>
    <w:basedOn w:val="a"/>
    <w:uiPriority w:val="34"/>
    <w:qFormat/>
    <w:rsid w:val="0076581C"/>
    <w:pPr>
      <w:ind w:left="720"/>
      <w:contextualSpacing/>
    </w:pPr>
  </w:style>
  <w:style w:type="paragraph" w:customStyle="1" w:styleId="ConsPlusTitle">
    <w:name w:val="ConsPlusTitle"/>
    <w:rsid w:val="0076581C"/>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7">
    <w:name w:val="Normal (Web)"/>
    <w:basedOn w:val="a"/>
    <w:semiHidden/>
    <w:unhideWhenUsed/>
    <w:rsid w:val="004032A7"/>
    <w:pPr>
      <w:suppressAutoHyphens/>
      <w:spacing w:before="280" w:after="119" w:line="240" w:lineRule="auto"/>
    </w:pPr>
    <w:rPr>
      <w:rFonts w:ascii="Times New Roman" w:eastAsia="Times New Roman" w:hAnsi="Times New Roman" w:cs="Times New Roman"/>
      <w:sz w:val="24"/>
      <w:szCs w:val="24"/>
      <w:lang w:eastAsia="ar-SA"/>
    </w:rPr>
  </w:style>
  <w:style w:type="paragraph" w:styleId="a8">
    <w:name w:val="Balloon Text"/>
    <w:basedOn w:val="a"/>
    <w:link w:val="a9"/>
    <w:uiPriority w:val="99"/>
    <w:semiHidden/>
    <w:unhideWhenUsed/>
    <w:rsid w:val="004A29EF"/>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A29E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035921">
      <w:bodyDiv w:val="1"/>
      <w:marLeft w:val="0"/>
      <w:marRight w:val="0"/>
      <w:marTop w:val="0"/>
      <w:marBottom w:val="0"/>
      <w:divBdr>
        <w:top w:val="none" w:sz="0" w:space="0" w:color="auto"/>
        <w:left w:val="none" w:sz="0" w:space="0" w:color="auto"/>
        <w:bottom w:val="none" w:sz="0" w:space="0" w:color="auto"/>
        <w:right w:val="none" w:sz="0" w:space="0" w:color="auto"/>
      </w:divBdr>
    </w:div>
    <w:div w:id="1621187677">
      <w:bodyDiv w:val="1"/>
      <w:marLeft w:val="0"/>
      <w:marRight w:val="0"/>
      <w:marTop w:val="0"/>
      <w:marBottom w:val="0"/>
      <w:divBdr>
        <w:top w:val="none" w:sz="0" w:space="0" w:color="auto"/>
        <w:left w:val="none" w:sz="0" w:space="0" w:color="auto"/>
        <w:bottom w:val="none" w:sz="0" w:space="0" w:color="auto"/>
        <w:right w:val="none" w:sz="0" w:space="0" w:color="auto"/>
      </w:divBdr>
    </w:div>
    <w:div w:id="1986741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3" Type="http://schemas.openxmlformats.org/officeDocument/2006/relationships/settings" Target="settings.xm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5" Type="http://schemas.openxmlformats.org/officeDocument/2006/relationships/hyperlink" Target="https://internet.garant.ru/" TargetMode="External"/><Relationship Id="rId15" Type="http://schemas.openxmlformats.org/officeDocument/2006/relationships/hyperlink" Target="https://internet.garant.ru/" TargetMode="External"/><Relationship Id="rId10"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Pages>
  <Words>2638</Words>
  <Characters>15037</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9</cp:revision>
  <cp:lastPrinted>2023-10-02T11:16:00Z</cp:lastPrinted>
  <dcterms:created xsi:type="dcterms:W3CDTF">2023-10-02T06:52:00Z</dcterms:created>
  <dcterms:modified xsi:type="dcterms:W3CDTF">2023-10-02T11:41:00Z</dcterms:modified>
</cp:coreProperties>
</file>