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D7A" w:rsidRDefault="00816D7A" w:rsidP="00816D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Протокол </w:t>
      </w:r>
    </w:p>
    <w:p w:rsidR="00816D7A" w:rsidRDefault="00816D7A" w:rsidP="00816D7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публичных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слушаний по проекту решения Совета депутатов </w:t>
      </w:r>
    </w:p>
    <w:p w:rsidR="00816D7A" w:rsidRDefault="00816D7A" w:rsidP="00816D7A">
      <w:pPr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проекта Генерального плана и правил землепользования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» </w:t>
      </w:r>
    </w:p>
    <w:p w:rsidR="00816D7A" w:rsidRDefault="00816D7A" w:rsidP="00816D7A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16D7A" w:rsidRDefault="00816D7A" w:rsidP="00816D7A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16D7A" w:rsidRDefault="00816D7A" w:rsidP="00816D7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17 октября 2023г.</w:t>
      </w:r>
    </w:p>
    <w:p w:rsidR="00816D7A" w:rsidRDefault="00816D7A" w:rsidP="00816D7A">
      <w:pPr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17 часов</w:t>
      </w:r>
    </w:p>
    <w:p w:rsidR="00816D7A" w:rsidRDefault="00816D7A" w:rsidP="00816D7A">
      <w:pPr>
        <w:spacing w:line="360" w:lineRule="auto"/>
        <w:rPr>
          <w:rFonts w:ascii="Times New Roman" w:hAnsi="Times New Roman" w:cs="Times New Roman"/>
          <w:sz w:val="28"/>
          <w:szCs w:val="28"/>
          <w:lang w:eastAsia="ar-SA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Приглашались :</w:t>
      </w:r>
      <w:proofErr w:type="gramEnd"/>
    </w:p>
    <w:p w:rsidR="00816D7A" w:rsidRDefault="00816D7A" w:rsidP="00816D7A">
      <w:pPr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 Депутаты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района, руководители бюджетных </w:t>
      </w:r>
      <w:proofErr w:type="gramStart"/>
      <w:r>
        <w:rPr>
          <w:rFonts w:ascii="Times New Roman" w:hAnsi="Times New Roman" w:cs="Times New Roman"/>
          <w:sz w:val="28"/>
          <w:szCs w:val="28"/>
          <w:lang w:eastAsia="ar-SA"/>
        </w:rPr>
        <w:t>учреждений,  организаций</w:t>
      </w:r>
      <w:proofErr w:type="gramEnd"/>
      <w:r>
        <w:rPr>
          <w:rFonts w:ascii="Times New Roman" w:hAnsi="Times New Roman" w:cs="Times New Roman"/>
          <w:sz w:val="28"/>
          <w:szCs w:val="28"/>
          <w:lang w:eastAsia="ar-SA"/>
        </w:rPr>
        <w:t>.</w:t>
      </w:r>
    </w:p>
    <w:p w:rsidR="00816D7A" w:rsidRDefault="00816D7A" w:rsidP="00816D7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На публичных слушаниях </w:t>
      </w:r>
      <w:proofErr w:type="gramStart"/>
      <w:r>
        <w:rPr>
          <w:rFonts w:ascii="Times New Roman" w:hAnsi="Times New Roman" w:cs="Times New Roman"/>
          <w:sz w:val="28"/>
          <w:szCs w:val="28"/>
        </w:rPr>
        <w:t>председательствует  Анисимов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А.Н. -Глава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816D7A" w:rsidRDefault="00816D7A" w:rsidP="00816D7A">
      <w:pPr>
        <w:rPr>
          <w:rFonts w:ascii="Times New Roman" w:hAnsi="Times New Roman" w:cs="Times New Roman"/>
          <w:sz w:val="28"/>
          <w:szCs w:val="28"/>
          <w:lang w:eastAsia="ar-SA"/>
        </w:rPr>
      </w:pPr>
    </w:p>
    <w:p w:rsidR="00816D7A" w:rsidRDefault="00816D7A" w:rsidP="00816D7A">
      <w:pPr>
        <w:tabs>
          <w:tab w:val="left" w:pos="1440"/>
        </w:tabs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>
        <w:rPr>
          <w:rFonts w:ascii="Times New Roman" w:hAnsi="Times New Roman" w:cs="Times New Roman"/>
          <w:sz w:val="28"/>
          <w:szCs w:val="28"/>
          <w:lang w:eastAsia="ar-SA"/>
        </w:rPr>
        <w:t xml:space="preserve">           С информацией по проекту решения Совета депутатов «</w:t>
      </w:r>
      <w:r>
        <w:rPr>
          <w:rFonts w:ascii="Times New Roman" w:hAnsi="Times New Roman" w:cs="Times New Roman"/>
          <w:sz w:val="28"/>
          <w:szCs w:val="28"/>
        </w:rPr>
        <w:t xml:space="preserve">Об утверждении проекта Генерального плана территории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района Республики Мордовия</w:t>
      </w:r>
      <w:r>
        <w:rPr>
          <w:rFonts w:ascii="Times New Roman" w:hAnsi="Times New Roman" w:cs="Times New Roman"/>
          <w:sz w:val="28"/>
          <w:szCs w:val="28"/>
          <w:lang w:eastAsia="ar-SA"/>
        </w:rPr>
        <w:t xml:space="preserve">»   выступил Анисимов А.Н.-Глава </w:t>
      </w:r>
      <w:proofErr w:type="spellStart"/>
      <w:r>
        <w:rPr>
          <w:rFonts w:ascii="Times New Roman" w:hAnsi="Times New Roman" w:cs="Times New Roman"/>
          <w:sz w:val="28"/>
          <w:szCs w:val="28"/>
          <w:lang w:eastAsia="ar-SA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  <w:lang w:eastAsia="ar-SA"/>
        </w:rPr>
        <w:t xml:space="preserve"> сельского поселения.</w:t>
      </w:r>
    </w:p>
    <w:p w:rsidR="00816D7A" w:rsidRDefault="00816D7A" w:rsidP="00816D7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16D7A" w:rsidRDefault="00816D7A" w:rsidP="00816D7A">
      <w:pPr>
        <w:spacing w:line="360" w:lineRule="auto"/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приглашенные!</w:t>
      </w:r>
    </w:p>
    <w:p w:rsidR="00816D7A" w:rsidRDefault="00816D7A" w:rsidP="00816D7A">
      <w:pPr>
        <w:pStyle w:val="1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Генеральный план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 разработан ООО </w:t>
      </w:r>
      <w:proofErr w:type="gramStart"/>
      <w:r>
        <w:rPr>
          <w:b w:val="0"/>
          <w:sz w:val="28"/>
          <w:szCs w:val="28"/>
        </w:rPr>
        <w:t>« ГРАДОСТРОИТЕЛЬСТВО</w:t>
      </w:r>
      <w:proofErr w:type="gramEnd"/>
      <w:r>
        <w:rPr>
          <w:b w:val="0"/>
          <w:sz w:val="28"/>
          <w:szCs w:val="28"/>
        </w:rPr>
        <w:t xml:space="preserve">»  в соответствии с Муниципальным контрактом  и является документом территориального планирования, который определяет стратегию градостроительного развития поселения. Генеральный план является основным градостроительным документом, определяющим в интересах населения и государства условия формирования среды жизнедеятельности, направления и границы развития территорий поселений, городских округов, зонирование территорий, развитие инженерной, транспортной и социальной инфраструктур, градостроительные требования к сохранению объектов историко-культурного наследия и особо охраняемых природных территорий, экологическому и санитарному благополучию. Проект генерального плана состоит из текстового и графического материалов и электронной версии. Генплан действует на территории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</w:t>
      </w:r>
      <w:r>
        <w:rPr>
          <w:b w:val="0"/>
          <w:sz w:val="28"/>
          <w:szCs w:val="28"/>
        </w:rPr>
        <w:lastRenderedPageBreak/>
        <w:t>сельского поселения в пределах границ поселения. Положения генплана обязательны для исполнения всеми субъектами градостроительных отношений, в том числе органами государственной власти и местного самоуправления, физическими и юридическими лицами. На основании Градостроительного кодекса разработка Генерального плана обязательна для всех муниципальных образований: районов, городских и сельских поселений. Разработка градостроительной документации обязательна, без нее осуществление строительства объектов на территории поселений будет невозможна.</w:t>
      </w:r>
    </w:p>
    <w:p w:rsidR="00816D7A" w:rsidRDefault="00816D7A" w:rsidP="00816D7A">
      <w:pPr>
        <w:pStyle w:val="1"/>
        <w:spacing w:before="0" w:beforeAutospacing="0" w:after="0" w:afterAutospacing="0"/>
        <w:ind w:firstLine="567"/>
        <w:jc w:val="both"/>
        <w:rPr>
          <w:b w:val="0"/>
          <w:sz w:val="28"/>
          <w:szCs w:val="28"/>
        </w:rPr>
      </w:pPr>
      <w:r>
        <w:rPr>
          <w:b w:val="0"/>
          <w:sz w:val="28"/>
          <w:szCs w:val="28"/>
        </w:rPr>
        <w:t xml:space="preserve">В частности он отметил, что предложения по проекту решения Совета депутатов </w:t>
      </w:r>
      <w:proofErr w:type="spellStart"/>
      <w:r>
        <w:rPr>
          <w:b w:val="0"/>
          <w:sz w:val="28"/>
          <w:szCs w:val="28"/>
        </w:rPr>
        <w:t>Силинского</w:t>
      </w:r>
      <w:proofErr w:type="spellEnd"/>
      <w:r>
        <w:rPr>
          <w:b w:val="0"/>
          <w:sz w:val="28"/>
          <w:szCs w:val="28"/>
        </w:rPr>
        <w:t xml:space="preserve"> сельского поселения </w:t>
      </w:r>
      <w:proofErr w:type="spellStart"/>
      <w:r>
        <w:rPr>
          <w:b w:val="0"/>
          <w:sz w:val="28"/>
          <w:szCs w:val="28"/>
        </w:rPr>
        <w:t>Ардатовского</w:t>
      </w:r>
      <w:proofErr w:type="spellEnd"/>
      <w:r>
        <w:rPr>
          <w:b w:val="0"/>
          <w:sz w:val="28"/>
          <w:szCs w:val="28"/>
        </w:rPr>
        <w:t xml:space="preserve"> муниципального района </w:t>
      </w:r>
      <w:proofErr w:type="gramStart"/>
      <w:r>
        <w:rPr>
          <w:b w:val="0"/>
          <w:sz w:val="28"/>
          <w:szCs w:val="28"/>
        </w:rPr>
        <w:t xml:space="preserve">« </w:t>
      </w:r>
      <w:r>
        <w:rPr>
          <w:b w:val="0"/>
          <w:color w:val="222222"/>
          <w:sz w:val="26"/>
          <w:szCs w:val="26"/>
        </w:rPr>
        <w:t>Об</w:t>
      </w:r>
      <w:proofErr w:type="gramEnd"/>
      <w:r>
        <w:rPr>
          <w:b w:val="0"/>
          <w:color w:val="222222"/>
          <w:sz w:val="26"/>
          <w:szCs w:val="26"/>
        </w:rPr>
        <w:t xml:space="preserve"> утверждении генплана и правил  землепользования и застройки территории </w:t>
      </w:r>
      <w:proofErr w:type="spellStart"/>
      <w:r>
        <w:rPr>
          <w:b w:val="0"/>
          <w:color w:val="222222"/>
          <w:sz w:val="26"/>
          <w:szCs w:val="26"/>
        </w:rPr>
        <w:t>Силинского</w:t>
      </w:r>
      <w:proofErr w:type="spellEnd"/>
      <w:r>
        <w:rPr>
          <w:b w:val="0"/>
          <w:color w:val="222222"/>
          <w:sz w:val="26"/>
          <w:szCs w:val="26"/>
        </w:rPr>
        <w:t xml:space="preserve"> сельского поселения» </w:t>
      </w:r>
      <w:r>
        <w:rPr>
          <w:b w:val="0"/>
          <w:sz w:val="28"/>
          <w:szCs w:val="28"/>
        </w:rPr>
        <w:t xml:space="preserve">принимались рабочей группой до 16 октября 2023 года. В указанный срок предложений и дополнений по проекту решения не поступило. </w:t>
      </w:r>
    </w:p>
    <w:p w:rsidR="00816D7A" w:rsidRDefault="00816D7A" w:rsidP="00816D7A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      </w:t>
      </w:r>
      <w:r>
        <w:rPr>
          <w:rFonts w:cs="Times New Roman"/>
          <w:color w:val="000000"/>
          <w:spacing w:val="3"/>
          <w:sz w:val="28"/>
          <w:szCs w:val="28"/>
        </w:rPr>
        <w:t xml:space="preserve">Решили единогласно: вынести </w:t>
      </w:r>
      <w:r>
        <w:rPr>
          <w:rFonts w:cs="Times New Roman"/>
          <w:sz w:val="28"/>
          <w:szCs w:val="28"/>
        </w:rPr>
        <w:t xml:space="preserve">проект решения Совета депутатов </w:t>
      </w:r>
      <w:proofErr w:type="spellStart"/>
      <w:r>
        <w:rPr>
          <w:rFonts w:cs="Times New Roman"/>
          <w:sz w:val="28"/>
          <w:szCs w:val="28"/>
        </w:rPr>
        <w:t>Силинского</w:t>
      </w:r>
      <w:proofErr w:type="spellEnd"/>
      <w:r>
        <w:rPr>
          <w:rFonts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sz w:val="28"/>
          <w:szCs w:val="28"/>
        </w:rPr>
        <w:t>Ардатовского</w:t>
      </w:r>
      <w:proofErr w:type="spellEnd"/>
      <w:r>
        <w:rPr>
          <w:rFonts w:cs="Times New Roman"/>
          <w:sz w:val="28"/>
          <w:szCs w:val="28"/>
        </w:rPr>
        <w:t xml:space="preserve"> муниципального района «</w:t>
      </w:r>
      <w:r>
        <w:rPr>
          <w:rFonts w:cs="Times New Roman"/>
          <w:color w:val="222222"/>
          <w:sz w:val="26"/>
          <w:szCs w:val="26"/>
        </w:rPr>
        <w:t xml:space="preserve">Об утверждении генплана и </w:t>
      </w:r>
      <w:proofErr w:type="gramStart"/>
      <w:r>
        <w:rPr>
          <w:rFonts w:cs="Times New Roman"/>
          <w:color w:val="222222"/>
          <w:sz w:val="26"/>
          <w:szCs w:val="26"/>
        </w:rPr>
        <w:t>правил  землепользования</w:t>
      </w:r>
      <w:proofErr w:type="gramEnd"/>
      <w:r>
        <w:rPr>
          <w:rFonts w:cs="Times New Roman"/>
          <w:color w:val="222222"/>
          <w:sz w:val="26"/>
          <w:szCs w:val="26"/>
        </w:rPr>
        <w:t xml:space="preserve"> и застройки территории </w:t>
      </w:r>
      <w:proofErr w:type="spellStart"/>
      <w:r>
        <w:rPr>
          <w:rFonts w:cs="Times New Roman"/>
          <w:color w:val="222222"/>
          <w:sz w:val="26"/>
          <w:szCs w:val="26"/>
        </w:rPr>
        <w:t>Силинского</w:t>
      </w:r>
      <w:proofErr w:type="spellEnd"/>
      <w:r>
        <w:rPr>
          <w:rFonts w:cs="Times New Roman"/>
          <w:color w:val="222222"/>
          <w:sz w:val="26"/>
          <w:szCs w:val="26"/>
        </w:rPr>
        <w:t xml:space="preserve"> сельского поселения »</w:t>
      </w:r>
      <w:r>
        <w:rPr>
          <w:rFonts w:cs="Times New Roman"/>
          <w:sz w:val="28"/>
          <w:szCs w:val="28"/>
        </w:rPr>
        <w:t xml:space="preserve"> </w:t>
      </w:r>
      <w:r>
        <w:rPr>
          <w:rFonts w:cs="Times New Roman"/>
          <w:color w:val="000000"/>
          <w:spacing w:val="3"/>
          <w:sz w:val="28"/>
          <w:szCs w:val="28"/>
        </w:rPr>
        <w:t>на обсуждение</w:t>
      </w:r>
      <w:r>
        <w:rPr>
          <w:rFonts w:cs="Times New Roman"/>
          <w:sz w:val="28"/>
          <w:szCs w:val="28"/>
        </w:rPr>
        <w:t xml:space="preserve"> ближайшей сессии </w:t>
      </w:r>
      <w:r>
        <w:rPr>
          <w:rFonts w:cs="Times New Roman"/>
          <w:color w:val="000000"/>
          <w:spacing w:val="5"/>
          <w:sz w:val="28"/>
          <w:szCs w:val="28"/>
        </w:rPr>
        <w:t>Совета депутатов</w:t>
      </w:r>
      <w:r>
        <w:rPr>
          <w:rFonts w:cs="Times New Roman"/>
          <w:color w:val="000000"/>
          <w:spacing w:val="2"/>
          <w:sz w:val="28"/>
          <w:szCs w:val="28"/>
        </w:rPr>
        <w:t xml:space="preserve">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Силинского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сельского поселения </w:t>
      </w:r>
      <w:proofErr w:type="spellStart"/>
      <w:r>
        <w:rPr>
          <w:rFonts w:cs="Times New Roman"/>
          <w:color w:val="000000"/>
          <w:spacing w:val="2"/>
          <w:sz w:val="28"/>
          <w:szCs w:val="28"/>
        </w:rPr>
        <w:t>Ардатовского</w:t>
      </w:r>
      <w:proofErr w:type="spellEnd"/>
      <w:r>
        <w:rPr>
          <w:rFonts w:cs="Times New Roman"/>
          <w:color w:val="000000"/>
          <w:spacing w:val="2"/>
          <w:sz w:val="28"/>
          <w:szCs w:val="28"/>
        </w:rPr>
        <w:t xml:space="preserve"> муниципального района.</w:t>
      </w:r>
    </w:p>
    <w:p w:rsidR="00816D7A" w:rsidRDefault="00816D7A" w:rsidP="00816D7A">
      <w:pPr>
        <w:pStyle w:val="2"/>
        <w:widowControl w:val="0"/>
        <w:spacing w:before="0"/>
        <w:ind w:left="0" w:firstLine="540"/>
        <w:rPr>
          <w:rFonts w:cs="Times New Roman"/>
          <w:sz w:val="28"/>
          <w:szCs w:val="28"/>
        </w:rPr>
      </w:pPr>
    </w:p>
    <w:p w:rsidR="00816D7A" w:rsidRDefault="00816D7A" w:rsidP="00816D7A">
      <w:pPr>
        <w:ind w:firstLine="709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5210"/>
        <w:gridCol w:w="5210"/>
      </w:tblGrid>
      <w:tr w:rsidR="00816D7A" w:rsidTr="00816D7A">
        <w:tc>
          <w:tcPr>
            <w:tcW w:w="5210" w:type="dxa"/>
            <w:hideMark/>
          </w:tcPr>
          <w:p w:rsidR="00816D7A" w:rsidRDefault="00816D7A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Руководитель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816D7A" w:rsidRDefault="00816D7A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         </w:t>
            </w:r>
          </w:p>
          <w:p w:rsidR="00816D7A" w:rsidRDefault="00816D7A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А.Н.Анисимов.</w:t>
            </w:r>
          </w:p>
        </w:tc>
      </w:tr>
    </w:tbl>
    <w:p w:rsidR="00816D7A" w:rsidRDefault="00816D7A" w:rsidP="00816D7A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10416" w:type="dxa"/>
        <w:tblLayout w:type="fixed"/>
        <w:tblLook w:val="04A0" w:firstRow="1" w:lastRow="0" w:firstColumn="1" w:lastColumn="0" w:noHBand="0" w:noVBand="1"/>
      </w:tblPr>
      <w:tblGrid>
        <w:gridCol w:w="5208"/>
        <w:gridCol w:w="5208"/>
      </w:tblGrid>
      <w:tr w:rsidR="00816D7A" w:rsidTr="00816D7A">
        <w:tc>
          <w:tcPr>
            <w:tcW w:w="5210" w:type="dxa"/>
            <w:hideMark/>
          </w:tcPr>
          <w:p w:rsidR="00816D7A" w:rsidRDefault="00816D7A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Член рабочей группы по проведению публичных слушаний </w:t>
            </w:r>
          </w:p>
        </w:tc>
        <w:tc>
          <w:tcPr>
            <w:tcW w:w="5210" w:type="dxa"/>
            <w:hideMark/>
          </w:tcPr>
          <w:p w:rsidR="00816D7A" w:rsidRDefault="00816D7A">
            <w:pPr>
              <w:snapToGrid w:val="0"/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Н.П.Анисимова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>.</w:t>
            </w:r>
          </w:p>
          <w:p w:rsidR="00816D7A" w:rsidRDefault="00816D7A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ar-SA"/>
              </w:rPr>
              <w:t xml:space="preserve">                       </w:t>
            </w:r>
          </w:p>
        </w:tc>
      </w:tr>
    </w:tbl>
    <w:p w:rsidR="00816D7A" w:rsidRDefault="00816D7A" w:rsidP="00816D7A">
      <w:pPr>
        <w:pStyle w:val="1"/>
        <w:jc w:val="both"/>
        <w:rPr>
          <w:b w:val="0"/>
          <w:sz w:val="28"/>
          <w:szCs w:val="28"/>
        </w:rPr>
      </w:pPr>
    </w:p>
    <w:p w:rsidR="00816D7A" w:rsidRDefault="00816D7A" w:rsidP="00816D7A">
      <w:pPr>
        <w:pStyle w:val="1"/>
        <w:jc w:val="both"/>
        <w:rPr>
          <w:b w:val="0"/>
          <w:sz w:val="28"/>
          <w:szCs w:val="28"/>
        </w:rPr>
      </w:pPr>
    </w:p>
    <w:p w:rsidR="00816D7A" w:rsidRDefault="00816D7A" w:rsidP="00816D7A">
      <w:pPr>
        <w:pStyle w:val="1"/>
        <w:jc w:val="both"/>
        <w:rPr>
          <w:b w:val="0"/>
          <w:sz w:val="28"/>
          <w:szCs w:val="28"/>
        </w:rPr>
      </w:pPr>
    </w:p>
    <w:p w:rsidR="00816D7A" w:rsidRDefault="00816D7A" w:rsidP="00816D7A">
      <w:pPr>
        <w:pStyle w:val="1"/>
        <w:jc w:val="both"/>
        <w:rPr>
          <w:b w:val="0"/>
          <w:sz w:val="28"/>
          <w:szCs w:val="28"/>
        </w:rPr>
      </w:pPr>
    </w:p>
    <w:p w:rsidR="00816D7A" w:rsidRDefault="00816D7A" w:rsidP="00816D7A">
      <w:pPr>
        <w:pStyle w:val="1"/>
        <w:jc w:val="both"/>
        <w:rPr>
          <w:b w:val="0"/>
          <w:sz w:val="28"/>
          <w:szCs w:val="28"/>
        </w:rPr>
      </w:pPr>
    </w:p>
    <w:p w:rsidR="00816D7A" w:rsidRDefault="00816D7A" w:rsidP="00816D7A">
      <w:pPr>
        <w:pStyle w:val="1"/>
        <w:jc w:val="both"/>
        <w:rPr>
          <w:b w:val="0"/>
          <w:sz w:val="28"/>
          <w:szCs w:val="28"/>
        </w:rPr>
      </w:pPr>
    </w:p>
    <w:p w:rsidR="00816D7A" w:rsidRDefault="00816D7A" w:rsidP="00816D7A">
      <w:pPr>
        <w:pStyle w:val="a3"/>
        <w:shd w:val="clear" w:color="auto" w:fill="FFFFFF"/>
        <w:spacing w:line="322" w:lineRule="atLeast"/>
        <w:jc w:val="center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Протокол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center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lastRenderedPageBreak/>
        <w:t xml:space="preserve">Заседания рабочей группы по </w:t>
      </w:r>
      <w:proofErr w:type="gramStart"/>
      <w:r>
        <w:rPr>
          <w:color w:val="222222"/>
          <w:sz w:val="26"/>
          <w:szCs w:val="26"/>
        </w:rPr>
        <w:t>проведению  публичных</w:t>
      </w:r>
      <w:proofErr w:type="gramEnd"/>
      <w:r>
        <w:rPr>
          <w:color w:val="222222"/>
          <w:sz w:val="26"/>
          <w:szCs w:val="26"/>
        </w:rPr>
        <w:t xml:space="preserve"> слушаний  «Об утверждении генплана и правил  землепользования и застройки территории </w:t>
      </w:r>
      <w:proofErr w:type="spellStart"/>
      <w:r>
        <w:rPr>
          <w:color w:val="222222"/>
          <w:sz w:val="26"/>
          <w:szCs w:val="26"/>
        </w:rPr>
        <w:t>Силинского</w:t>
      </w:r>
      <w:proofErr w:type="spellEnd"/>
      <w:r>
        <w:rPr>
          <w:color w:val="222222"/>
          <w:sz w:val="26"/>
          <w:szCs w:val="26"/>
        </w:rPr>
        <w:t xml:space="preserve"> сельского поселения»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right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16.10.2023г.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right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16-00часов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right"/>
        <w:textAlignment w:val="top"/>
        <w:rPr>
          <w:color w:val="222222"/>
          <w:sz w:val="26"/>
          <w:szCs w:val="26"/>
        </w:rPr>
      </w:pPr>
    </w:p>
    <w:p w:rsidR="00816D7A" w:rsidRDefault="00816D7A" w:rsidP="00816D7A">
      <w:pPr>
        <w:pStyle w:val="a3"/>
        <w:shd w:val="clear" w:color="auto" w:fill="FFFFFF"/>
        <w:spacing w:line="322" w:lineRule="atLeast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Присутствовали: члены рабочей группы-5 чел.</w:t>
      </w:r>
    </w:p>
    <w:p w:rsidR="00816D7A" w:rsidRDefault="00816D7A" w:rsidP="00816D7A">
      <w:pPr>
        <w:pStyle w:val="a3"/>
        <w:shd w:val="clear" w:color="auto" w:fill="FFFFFF"/>
        <w:spacing w:line="322" w:lineRule="atLeast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На </w:t>
      </w:r>
      <w:proofErr w:type="gramStart"/>
      <w:r>
        <w:rPr>
          <w:color w:val="222222"/>
          <w:sz w:val="26"/>
          <w:szCs w:val="26"/>
        </w:rPr>
        <w:t>заседании  рабочей</w:t>
      </w:r>
      <w:proofErr w:type="gramEnd"/>
      <w:r>
        <w:rPr>
          <w:color w:val="222222"/>
          <w:sz w:val="26"/>
          <w:szCs w:val="26"/>
        </w:rPr>
        <w:t xml:space="preserve"> группы председательствует-    Анисимов А.Н. Глава </w:t>
      </w:r>
      <w:proofErr w:type="spellStart"/>
      <w:r>
        <w:rPr>
          <w:color w:val="222222"/>
          <w:sz w:val="26"/>
          <w:szCs w:val="26"/>
        </w:rPr>
        <w:t>Силинского</w:t>
      </w:r>
      <w:proofErr w:type="spellEnd"/>
      <w:r>
        <w:rPr>
          <w:color w:val="222222"/>
          <w:sz w:val="26"/>
          <w:szCs w:val="26"/>
        </w:rPr>
        <w:t xml:space="preserve"> сельского поселения.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right"/>
        <w:textAlignment w:val="top"/>
        <w:rPr>
          <w:color w:val="222222"/>
          <w:sz w:val="26"/>
          <w:szCs w:val="26"/>
        </w:rPr>
      </w:pPr>
    </w:p>
    <w:p w:rsidR="00816D7A" w:rsidRDefault="00816D7A" w:rsidP="00816D7A">
      <w:pPr>
        <w:pStyle w:val="a3"/>
        <w:shd w:val="clear" w:color="auto" w:fill="FFFFFF"/>
        <w:spacing w:line="322" w:lineRule="atLeast"/>
        <w:jc w:val="center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>Повестка дня:</w:t>
      </w:r>
    </w:p>
    <w:p w:rsidR="00816D7A" w:rsidRDefault="00816D7A" w:rsidP="00816D7A">
      <w:pPr>
        <w:pStyle w:val="a3"/>
        <w:shd w:val="clear" w:color="auto" w:fill="FFFFFF"/>
        <w:spacing w:line="322" w:lineRule="atLeast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1.Обсуждение проекта решения «Об утверждении генплана и </w:t>
      </w:r>
      <w:proofErr w:type="gramStart"/>
      <w:r>
        <w:rPr>
          <w:color w:val="222222"/>
          <w:sz w:val="26"/>
          <w:szCs w:val="26"/>
        </w:rPr>
        <w:t>правил  землепользования</w:t>
      </w:r>
      <w:proofErr w:type="gramEnd"/>
      <w:r>
        <w:rPr>
          <w:color w:val="222222"/>
          <w:sz w:val="26"/>
          <w:szCs w:val="26"/>
        </w:rPr>
        <w:t xml:space="preserve"> и застройки территории </w:t>
      </w:r>
      <w:proofErr w:type="spellStart"/>
      <w:r>
        <w:rPr>
          <w:color w:val="222222"/>
          <w:sz w:val="26"/>
          <w:szCs w:val="26"/>
        </w:rPr>
        <w:t>Силинского</w:t>
      </w:r>
      <w:proofErr w:type="spellEnd"/>
      <w:r>
        <w:rPr>
          <w:color w:val="222222"/>
          <w:sz w:val="26"/>
          <w:szCs w:val="26"/>
        </w:rPr>
        <w:t xml:space="preserve"> сельского поселения»</w:t>
      </w:r>
    </w:p>
    <w:p w:rsidR="00816D7A" w:rsidRDefault="00816D7A" w:rsidP="00816D7A">
      <w:pPr>
        <w:pStyle w:val="a3"/>
        <w:shd w:val="clear" w:color="auto" w:fill="FFFFFF"/>
        <w:spacing w:line="322" w:lineRule="atLeast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Слушали: Анисимова </w:t>
      </w:r>
      <w:proofErr w:type="gramStart"/>
      <w:r>
        <w:rPr>
          <w:color w:val="222222"/>
          <w:sz w:val="26"/>
          <w:szCs w:val="26"/>
        </w:rPr>
        <w:t>А.Н. ,Главу</w:t>
      </w:r>
      <w:proofErr w:type="gramEnd"/>
      <w:r>
        <w:rPr>
          <w:color w:val="222222"/>
          <w:sz w:val="26"/>
          <w:szCs w:val="26"/>
        </w:rPr>
        <w:t xml:space="preserve">  поселения, который ознакомил  присутствующих  о  вносимых  изменениях в генплан территории  </w:t>
      </w:r>
      <w:proofErr w:type="spellStart"/>
      <w:r>
        <w:rPr>
          <w:color w:val="222222"/>
          <w:sz w:val="26"/>
          <w:szCs w:val="26"/>
        </w:rPr>
        <w:t>Силинского</w:t>
      </w:r>
      <w:proofErr w:type="spellEnd"/>
      <w:r>
        <w:rPr>
          <w:color w:val="222222"/>
          <w:sz w:val="26"/>
          <w:szCs w:val="26"/>
        </w:rPr>
        <w:t xml:space="preserve"> сельского поселения.</w:t>
      </w:r>
    </w:p>
    <w:p w:rsidR="00816D7A" w:rsidRDefault="00816D7A" w:rsidP="00816D7A">
      <w:pPr>
        <w:pStyle w:val="a3"/>
        <w:shd w:val="clear" w:color="auto" w:fill="FFFFFF"/>
        <w:spacing w:line="322" w:lineRule="atLeast"/>
        <w:textAlignment w:val="top"/>
        <w:rPr>
          <w:color w:val="222222"/>
          <w:sz w:val="26"/>
          <w:szCs w:val="26"/>
        </w:rPr>
      </w:pPr>
      <w:proofErr w:type="gramStart"/>
      <w:r>
        <w:rPr>
          <w:color w:val="222222"/>
          <w:sz w:val="26"/>
          <w:szCs w:val="26"/>
        </w:rPr>
        <w:t>Предложений  по</w:t>
      </w:r>
      <w:proofErr w:type="gramEnd"/>
      <w:r>
        <w:rPr>
          <w:color w:val="222222"/>
          <w:sz w:val="26"/>
          <w:szCs w:val="26"/>
        </w:rPr>
        <w:t xml:space="preserve"> проекту  решения в рабочую группу не поступало.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center"/>
        <w:textAlignment w:val="top"/>
        <w:rPr>
          <w:color w:val="222222"/>
          <w:sz w:val="26"/>
          <w:szCs w:val="26"/>
        </w:rPr>
      </w:pPr>
    </w:p>
    <w:p w:rsidR="00816D7A" w:rsidRDefault="00816D7A" w:rsidP="00816D7A">
      <w:pPr>
        <w:pStyle w:val="a3"/>
        <w:shd w:val="clear" w:color="auto" w:fill="FFFFFF"/>
        <w:spacing w:line="322" w:lineRule="atLeast"/>
        <w:jc w:val="both"/>
        <w:textAlignment w:val="top"/>
        <w:rPr>
          <w:color w:val="222222"/>
          <w:sz w:val="26"/>
          <w:szCs w:val="26"/>
        </w:rPr>
      </w:pPr>
      <w:r>
        <w:rPr>
          <w:color w:val="222222"/>
          <w:sz w:val="26"/>
          <w:szCs w:val="26"/>
        </w:rPr>
        <w:t xml:space="preserve">  Председатель рабочей </w:t>
      </w:r>
      <w:proofErr w:type="gramStart"/>
      <w:r>
        <w:rPr>
          <w:color w:val="222222"/>
          <w:sz w:val="26"/>
          <w:szCs w:val="26"/>
        </w:rPr>
        <w:t xml:space="preserve">группы:   </w:t>
      </w:r>
      <w:proofErr w:type="gramEnd"/>
      <w:r>
        <w:rPr>
          <w:color w:val="222222"/>
          <w:sz w:val="26"/>
          <w:szCs w:val="26"/>
        </w:rPr>
        <w:t xml:space="preserve">             А.Н.Анисимов.</w:t>
      </w:r>
    </w:p>
    <w:p w:rsidR="00816D7A" w:rsidRDefault="00816D7A" w:rsidP="00816D7A">
      <w:pPr>
        <w:pStyle w:val="a3"/>
        <w:shd w:val="clear" w:color="auto" w:fill="FFFFFF"/>
        <w:spacing w:line="322" w:lineRule="atLeast"/>
        <w:jc w:val="both"/>
        <w:textAlignment w:val="top"/>
        <w:rPr>
          <w:color w:val="222222"/>
          <w:sz w:val="26"/>
          <w:szCs w:val="26"/>
        </w:rPr>
      </w:pPr>
    </w:p>
    <w:p w:rsidR="00816D7A" w:rsidRDefault="00816D7A" w:rsidP="00816D7A">
      <w:pPr>
        <w:pStyle w:val="a3"/>
        <w:shd w:val="clear" w:color="auto" w:fill="FFFFFF"/>
        <w:spacing w:line="322" w:lineRule="atLeast"/>
        <w:jc w:val="both"/>
        <w:textAlignment w:val="top"/>
        <w:rPr>
          <w:color w:val="222222"/>
          <w:sz w:val="26"/>
          <w:szCs w:val="26"/>
        </w:rPr>
      </w:pPr>
    </w:p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A71"/>
    <w:rsid w:val="001B0E44"/>
    <w:rsid w:val="00510A71"/>
    <w:rsid w:val="00803527"/>
    <w:rsid w:val="00816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AC4F989-6E03-466E-965D-EE47A5C10F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6D7A"/>
    <w:pPr>
      <w:spacing w:line="256" w:lineRule="auto"/>
    </w:pPr>
  </w:style>
  <w:style w:type="paragraph" w:styleId="1">
    <w:name w:val="heading 1"/>
    <w:basedOn w:val="a"/>
    <w:link w:val="10"/>
    <w:uiPriority w:val="99"/>
    <w:qFormat/>
    <w:rsid w:val="00816D7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16D7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semiHidden/>
    <w:unhideWhenUsed/>
    <w:rsid w:val="00816D7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">
    <w:name w:val="Стиль2"/>
    <w:basedOn w:val="a"/>
    <w:rsid w:val="00816D7A"/>
    <w:pPr>
      <w:autoSpaceDE w:val="0"/>
      <w:autoSpaceDN w:val="0"/>
      <w:adjustRightInd w:val="0"/>
      <w:spacing w:before="60" w:after="0" w:line="240" w:lineRule="auto"/>
      <w:ind w:left="1" w:firstLine="283"/>
      <w:jc w:val="both"/>
      <w:outlineLvl w:val="6"/>
    </w:pPr>
    <w:rPr>
      <w:rFonts w:ascii="Times New Roman" w:eastAsia="Times New Roman" w:hAnsi="Times New Roman" w:cs="Arial"/>
      <w:sz w:val="24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601</Words>
  <Characters>3431</Characters>
  <Application>Microsoft Office Word</Application>
  <DocSecurity>0</DocSecurity>
  <Lines>28</Lines>
  <Paragraphs>8</Paragraphs>
  <ScaleCrop>false</ScaleCrop>
  <Company>SPecialiST RePack</Company>
  <LinksUpToDate>false</LinksUpToDate>
  <CharactersWithSpaces>4024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2023-10-18T07:53:00Z</dcterms:created>
  <dcterms:modified xsi:type="dcterms:W3CDTF">2023-10-18T07:54:00Z</dcterms:modified>
</cp:coreProperties>
</file>