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1582" w:rsidRDefault="001F1582" w:rsidP="001F1582">
      <w:pPr>
        <w:pStyle w:val="a4"/>
        <w:tabs>
          <w:tab w:val="left" w:pos="2410"/>
          <w:tab w:val="left" w:pos="5040"/>
          <w:tab w:val="left" w:pos="8640"/>
        </w:tabs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ИНФОРМАЦИОННЫЙ БЮЛЛЕТЕНЬ</w:t>
      </w:r>
    </w:p>
    <w:p w:rsidR="001F1582" w:rsidRDefault="001F1582" w:rsidP="001F1582">
      <w:pPr>
        <w:pStyle w:val="a4"/>
        <w:jc w:val="center"/>
        <w:rPr>
          <w:sz w:val="22"/>
          <w:szCs w:val="22"/>
          <w:lang w:eastAsia="ar-SA"/>
        </w:rPr>
      </w:pPr>
      <w:proofErr w:type="gramStart"/>
      <w:r>
        <w:rPr>
          <w:b/>
          <w:bCs/>
          <w:sz w:val="22"/>
          <w:szCs w:val="22"/>
        </w:rPr>
        <w:t>СИЛИНСКОГО  СЕЛЬСКОГО</w:t>
      </w:r>
      <w:proofErr w:type="gramEnd"/>
      <w:r>
        <w:rPr>
          <w:b/>
          <w:bCs/>
          <w:sz w:val="22"/>
          <w:szCs w:val="22"/>
        </w:rPr>
        <w:t xml:space="preserve"> ПОСЕЛЕНИЯ</w:t>
      </w:r>
    </w:p>
    <w:p w:rsidR="001F1582" w:rsidRDefault="001F1582" w:rsidP="001F1582">
      <w:pPr>
        <w:pStyle w:val="a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АРДАТОВСКОГО МУНИЦИПАЛЬНОГО РАЙОНА</w:t>
      </w:r>
    </w:p>
    <w:p w:rsidR="001F1582" w:rsidRDefault="001F1582" w:rsidP="001F1582">
      <w:pPr>
        <w:pStyle w:val="a4"/>
        <w:rPr>
          <w:sz w:val="22"/>
          <w:szCs w:val="22"/>
          <w:lang w:eastAsia="ar-SA"/>
        </w:rPr>
      </w:pPr>
      <w:r>
        <w:rPr>
          <w:b/>
          <w:bCs/>
          <w:sz w:val="22"/>
          <w:szCs w:val="22"/>
        </w:rPr>
        <w:t>Является официальным печатным</w:t>
      </w:r>
    </w:p>
    <w:p w:rsidR="001F1582" w:rsidRDefault="001F1582" w:rsidP="001F1582">
      <w:pPr>
        <w:pStyle w:val="a4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изданием</w:t>
      </w:r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Силинского</w:t>
      </w:r>
      <w:proofErr w:type="spellEnd"/>
      <w:r>
        <w:rPr>
          <w:b/>
          <w:bCs/>
          <w:sz w:val="22"/>
          <w:szCs w:val="22"/>
        </w:rPr>
        <w:t xml:space="preserve"> сельского поселения</w:t>
      </w:r>
    </w:p>
    <w:p w:rsidR="001F1582" w:rsidRDefault="001F1582" w:rsidP="001F1582">
      <w:pPr>
        <w:pStyle w:val="a4"/>
        <w:rPr>
          <w:b/>
          <w:bCs/>
          <w:sz w:val="22"/>
          <w:szCs w:val="22"/>
        </w:rPr>
      </w:pPr>
      <w:proofErr w:type="spellStart"/>
      <w:r>
        <w:rPr>
          <w:b/>
          <w:bCs/>
          <w:sz w:val="22"/>
          <w:szCs w:val="22"/>
        </w:rPr>
        <w:t>Ардатовского</w:t>
      </w:r>
      <w:proofErr w:type="spellEnd"/>
      <w:r>
        <w:rPr>
          <w:b/>
          <w:bCs/>
          <w:sz w:val="22"/>
          <w:szCs w:val="22"/>
        </w:rPr>
        <w:t xml:space="preserve">  муниципального района</w:t>
      </w:r>
    </w:p>
    <w:p w:rsidR="001F1582" w:rsidRDefault="001F1582" w:rsidP="001F1582">
      <w:pPr>
        <w:ind w:firstLine="540"/>
        <w:rPr>
          <w:b/>
          <w:bCs/>
        </w:rPr>
      </w:pPr>
    </w:p>
    <w:p w:rsidR="001F1582" w:rsidRDefault="001F1582" w:rsidP="001F1582">
      <w:pPr>
        <w:rPr>
          <w:b/>
          <w:bCs/>
          <w:sz w:val="24"/>
          <w:szCs w:val="24"/>
        </w:rPr>
      </w:pPr>
      <w:r>
        <w:rPr>
          <w:b/>
          <w:bCs/>
        </w:rPr>
        <w:t>28 февраля  2024 года.                                                                                       №4</w:t>
      </w:r>
    </w:p>
    <w:p w:rsidR="001F1582" w:rsidRDefault="001F1582" w:rsidP="001F1582">
      <w:pPr>
        <w:rPr>
          <w:b/>
          <w:bCs/>
        </w:rPr>
      </w:pPr>
    </w:p>
    <w:p w:rsidR="001B0E44" w:rsidRDefault="001B0E44"/>
    <w:tbl>
      <w:tblPr>
        <w:tblW w:w="10632" w:type="dxa"/>
        <w:tblInd w:w="-10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61"/>
        <w:gridCol w:w="4771"/>
      </w:tblGrid>
      <w:tr w:rsidR="00DB282A" w:rsidTr="00DB282A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DB282A" w:rsidTr="00DB282A">
        <w:tc>
          <w:tcPr>
            <w:tcW w:w="10632" w:type="dxa"/>
            <w:gridSpan w:val="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  <w:p w:rsidR="00DB282A" w:rsidRDefault="00DB282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субъект Российской Федерации: Республика Мордовия,</w:t>
            </w:r>
          </w:p>
          <w:p w:rsidR="00DB282A" w:rsidRDefault="00DB282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муниципальное образование: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Ардатовский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муниципальный район,</w:t>
            </w:r>
          </w:p>
          <w:p w:rsidR="00DB282A" w:rsidRDefault="00DB282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населенных пунктов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Неусыпаевка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№ кадастрового квартала: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13:01:0424006,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р.п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Тургенево 13:01:0202023, 13:01:0202024, 13:01:0202020, 13:01:0202022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13:01:0202017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в соответствии </w:t>
            </w:r>
            <w:bookmarkStart w:id="0" w:name="Bookmark"/>
            <w:bookmarkEnd w:id="0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с муниципальным контрактом № 0809500000323002647 на выполнение комплексных кадастровых работ на территории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муниципального района Республики Мордовия от 15.09.2023г.</w:t>
            </w:r>
          </w:p>
          <w:p w:rsidR="00DB282A" w:rsidRDefault="00DB282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.Уведомляем всех заинтересованных лиц о завершении подготовки проектов карт-планов территории, с которыми можно ознакомиться по адресу работы согласительной комиссии: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en-US"/>
              </w:rPr>
              <w:t>Республика Мордовия, г. Ардатов, ул. Комсомольская, д. 121. Малый зал</w:t>
            </w:r>
          </w:p>
          <w:p w:rsidR="00DB282A" w:rsidRDefault="00DB282A">
            <w:pPr>
              <w:pStyle w:val="ConsPlusNorma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или на официальных сайтах в информационно-телекоммуникационной сети «Интернет»:</w:t>
            </w:r>
          </w:p>
        </w:tc>
      </w:tr>
      <w:tr w:rsidR="00DB282A" w:rsidTr="00DB282A"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муниципального района Республики Мордовия</w:t>
            </w:r>
          </w:p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 xml:space="preserve"> (Наименование заказчика комплексных кадастровых работ)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:rsidR="00DB282A" w:rsidRDefault="0082121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hyperlink r:id="rId4" w:history="1">
              <w:r w:rsidR="00DB282A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  <w:lang w:eastAsia="en-US"/>
                </w:rPr>
                <w:t>https://ardatov-rm.ru</w:t>
              </w:r>
            </w:hyperlink>
          </w:p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(Адрес сайта)</w:t>
            </w:r>
          </w:p>
        </w:tc>
      </w:tr>
      <w:tr w:rsidR="00DB282A" w:rsidTr="00DB282A"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 xml:space="preserve">Министерство земельных и имущественных        отношений Республики Мордовия </w:t>
            </w:r>
          </w:p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:rsidR="00DB282A" w:rsidRDefault="00DB282A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>
              <w:rPr>
                <w:rStyle w:val="a3"/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https://e-mordovia.ru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   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(Адрес сайта)</w:t>
            </w:r>
          </w:p>
        </w:tc>
      </w:tr>
      <w:tr w:rsidR="00DB282A" w:rsidTr="00DB282A">
        <w:tc>
          <w:tcPr>
            <w:tcW w:w="5861" w:type="dxa"/>
            <w:tcBorders>
              <w:top w:val="nil"/>
              <w:left w:val="double" w:sz="4" w:space="0" w:color="auto"/>
              <w:bottom w:val="nil"/>
              <w:right w:val="nil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Управление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Росреестра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по Республике Мордовия</w:t>
            </w:r>
          </w:p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en-US"/>
              </w:rPr>
              <w:t>(Наименование органа регистрации прав)</w:t>
            </w:r>
          </w:p>
        </w:tc>
        <w:tc>
          <w:tcPr>
            <w:tcW w:w="4771" w:type="dxa"/>
            <w:tcBorders>
              <w:top w:val="nil"/>
              <w:left w:val="nil"/>
              <w:bottom w:val="nil"/>
              <w:right w:val="double" w:sz="4" w:space="0" w:color="auto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 xml:space="preserve">https://rosreestr.gov.ru </w:t>
            </w:r>
          </w:p>
          <w:p w:rsidR="00DB282A" w:rsidRDefault="00DB282A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  <w:lang w:eastAsia="en-US"/>
              </w:rPr>
              <w:t>(Адрес сайта)</w:t>
            </w:r>
          </w:p>
        </w:tc>
      </w:tr>
      <w:tr w:rsidR="00DB282A" w:rsidTr="00DB282A">
        <w:trPr>
          <w:trHeight w:val="7738"/>
        </w:trPr>
        <w:tc>
          <w:tcPr>
            <w:tcW w:w="10632" w:type="dxa"/>
            <w:gridSpan w:val="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hideMark/>
          </w:tcPr>
          <w:p w:rsidR="00DB282A" w:rsidRDefault="00DB282A">
            <w:pPr>
              <w:pStyle w:val="ConsPlusNorma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13:01:0424006, 13:01:0202023, 13:01:0202024, 13:01:0202020, 13:01:0202022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13:01:0202017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состоится по адресу: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en-US"/>
              </w:rPr>
              <w:t>Республика Мордовия, г. Ардатов, ул. Комсомольская, д. 121. Малый зал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, 22 марта 2024 г. в 11 часов 30 минут.</w:t>
            </w:r>
          </w:p>
          <w:p w:rsidR="00DB282A" w:rsidRDefault="00DB282A">
            <w:pPr>
              <w:pStyle w:val="ConsPlusNormal"/>
              <w:spacing w:line="276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  <w:p w:rsidR="00DB282A" w:rsidRDefault="00DB282A">
            <w:pPr>
              <w:pStyle w:val="ConsPlusNormal"/>
              <w:spacing w:line="276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 с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28 февраля 2024 г. по 21 марта 2024 г. и с                                             22 марта 2024 г. по 26 апреля 2024г.</w:t>
            </w:r>
          </w:p>
          <w:p w:rsidR="00DB282A" w:rsidRDefault="00DB282A">
            <w:pPr>
              <w:pStyle w:val="ConsPlusNormal"/>
              <w:spacing w:line="276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Возражения оформляются в соответствии с </w:t>
            </w:r>
            <w:hyperlink r:id="rId5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en-US"/>
                </w:rPr>
                <w:t>частью 15 статьи 42.10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Федерального закона от 24 июля 2007 г. № 221-ФЗ "О кадастровой деятельности" и 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DB282A" w:rsidRDefault="00DB282A">
            <w:pPr>
              <w:pStyle w:val="ConsPlusNormal"/>
              <w:spacing w:line="276" w:lineRule="auto"/>
              <w:ind w:firstLine="28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DB282A" w:rsidRDefault="00DB282A" w:rsidP="00DB28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121A" w:rsidRDefault="0082121A" w:rsidP="00DB28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Карта план территории (прилагаются)</w:t>
      </w:r>
    </w:p>
    <w:p w:rsidR="0082121A" w:rsidRDefault="0082121A" w:rsidP="00DB282A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</w:t>
      </w:r>
      <w:bookmarkStart w:id="1" w:name="_GoBack"/>
      <w:bookmarkEnd w:id="1"/>
    </w:p>
    <w:p w:rsidR="009C393F" w:rsidRDefault="009C393F" w:rsidP="009C393F">
      <w:pPr>
        <w:pStyle w:val="a4"/>
        <w:jc w:val="center"/>
        <w:rPr>
          <w:b/>
          <w:bCs/>
          <w:sz w:val="28"/>
        </w:rPr>
      </w:pPr>
      <w:r>
        <w:rPr>
          <w:b/>
          <w:sz w:val="28"/>
        </w:rPr>
        <w:t>И</w:t>
      </w:r>
      <w:r>
        <w:rPr>
          <w:b/>
          <w:bCs/>
          <w:sz w:val="28"/>
        </w:rPr>
        <w:t xml:space="preserve">нформационный </w:t>
      </w:r>
      <w:proofErr w:type="gramStart"/>
      <w:r>
        <w:rPr>
          <w:b/>
          <w:bCs/>
          <w:sz w:val="28"/>
        </w:rPr>
        <w:t xml:space="preserve">бюллетень  </w:t>
      </w:r>
      <w:proofErr w:type="spellStart"/>
      <w:r>
        <w:rPr>
          <w:b/>
          <w:bCs/>
          <w:sz w:val="28"/>
        </w:rPr>
        <w:t>Силинского</w:t>
      </w:r>
      <w:proofErr w:type="spellEnd"/>
      <w:proofErr w:type="gram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Ардатовского</w:t>
      </w:r>
      <w:proofErr w:type="spellEnd"/>
      <w:r>
        <w:rPr>
          <w:b/>
          <w:bCs/>
          <w:sz w:val="28"/>
        </w:rPr>
        <w:t xml:space="preserve"> муниципального района  № 4  от 28 февраля  2024 года</w:t>
      </w:r>
    </w:p>
    <w:p w:rsidR="009C393F" w:rsidRDefault="009C393F" w:rsidP="009C393F">
      <w:pPr>
        <w:pStyle w:val="a4"/>
        <w:jc w:val="center"/>
        <w:rPr>
          <w:b/>
          <w:bCs/>
          <w:sz w:val="28"/>
        </w:rPr>
      </w:pPr>
      <w:proofErr w:type="gramStart"/>
      <w:r>
        <w:rPr>
          <w:b/>
          <w:bCs/>
          <w:sz w:val="28"/>
        </w:rPr>
        <w:t>Учредитель :</w:t>
      </w:r>
      <w:proofErr w:type="gramEnd"/>
      <w:r>
        <w:rPr>
          <w:b/>
          <w:bCs/>
          <w:sz w:val="28"/>
        </w:rPr>
        <w:t xml:space="preserve"> Совет депутатов </w:t>
      </w:r>
      <w:proofErr w:type="spellStart"/>
      <w:r>
        <w:rPr>
          <w:b/>
          <w:bCs/>
          <w:sz w:val="28"/>
        </w:rPr>
        <w:t>Силинского</w:t>
      </w:r>
      <w:proofErr w:type="spellEnd"/>
      <w:r>
        <w:rPr>
          <w:b/>
          <w:bCs/>
          <w:sz w:val="28"/>
        </w:rPr>
        <w:t xml:space="preserve"> сельского поселения </w:t>
      </w:r>
      <w:proofErr w:type="spellStart"/>
      <w:r>
        <w:rPr>
          <w:b/>
          <w:bCs/>
          <w:sz w:val="28"/>
        </w:rPr>
        <w:t>Ардатовского</w:t>
      </w:r>
      <w:proofErr w:type="spellEnd"/>
      <w:r>
        <w:rPr>
          <w:b/>
          <w:bCs/>
          <w:sz w:val="28"/>
        </w:rPr>
        <w:t xml:space="preserve"> муниципального района . </w:t>
      </w:r>
    </w:p>
    <w:p w:rsidR="009C393F" w:rsidRDefault="009C393F" w:rsidP="009C393F">
      <w:pPr>
        <w:pStyle w:val="a4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 Тираж :3 экз.</w:t>
      </w:r>
    </w:p>
    <w:p w:rsidR="00DB282A" w:rsidRDefault="00DB282A" w:rsidP="00A8775B"/>
    <w:sectPr w:rsidR="00DB2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08C"/>
    <w:rsid w:val="001B0E44"/>
    <w:rsid w:val="001F1582"/>
    <w:rsid w:val="00803527"/>
    <w:rsid w:val="0082121A"/>
    <w:rsid w:val="009A108C"/>
    <w:rsid w:val="009C393F"/>
    <w:rsid w:val="00A8775B"/>
    <w:rsid w:val="00D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9A046-9812-462F-9A25-DADC1D3A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282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B282A"/>
    <w:rPr>
      <w:color w:val="0563C1" w:themeColor="hyperlink"/>
      <w:u w:val="single"/>
    </w:rPr>
  </w:style>
  <w:style w:type="paragraph" w:customStyle="1" w:styleId="ConsPlusNormal">
    <w:name w:val="ConsPlusNormal"/>
    <w:rsid w:val="00DB282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rmal (Web)"/>
    <w:basedOn w:val="a"/>
    <w:uiPriority w:val="99"/>
    <w:semiHidden/>
    <w:unhideWhenUsed/>
    <w:rsid w:val="001F15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82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76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82B3C2088F0C38A9183E9C44E947D5A4C5835B5CD7215BAA78DC90026747CE413B3F0775F0g0oAF" TargetMode="External"/><Relationship Id="rId4" Type="http://schemas.openxmlformats.org/officeDocument/2006/relationships/hyperlink" Target="https://ardatov-r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691</Words>
  <Characters>3945</Characters>
  <Application>Microsoft Office Word</Application>
  <DocSecurity>0</DocSecurity>
  <Lines>32</Lines>
  <Paragraphs>9</Paragraphs>
  <ScaleCrop>false</ScaleCrop>
  <Company>SPecialiST RePack</Company>
  <LinksUpToDate>false</LinksUpToDate>
  <CharactersWithSpaces>4627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11</cp:revision>
  <dcterms:created xsi:type="dcterms:W3CDTF">2024-02-27T02:57:00Z</dcterms:created>
  <dcterms:modified xsi:type="dcterms:W3CDTF">2024-02-27T03:03:00Z</dcterms:modified>
</cp:coreProperties>
</file>