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63AA" w:rsidRPr="009B18CA" w:rsidRDefault="003D63AA" w:rsidP="003D63AA">
      <w:pPr>
        <w:rPr>
          <w:rFonts w:ascii="Times New Roman" w:hAnsi="Times New Roman" w:cs="Times New Roman"/>
          <w:sz w:val="28"/>
          <w:szCs w:val="28"/>
        </w:rPr>
      </w:pPr>
      <w:r w:rsidRPr="009B18CA">
        <w:rPr>
          <w:rFonts w:ascii="Times New Roman" w:hAnsi="Times New Roman" w:cs="Times New Roman"/>
          <w:sz w:val="28"/>
          <w:szCs w:val="28"/>
        </w:rPr>
        <w:t xml:space="preserve">                                                  СООБЩЕНИЕ</w:t>
      </w:r>
    </w:p>
    <w:p w:rsidR="003D63AA" w:rsidRDefault="003D63AA" w:rsidP="003D63AA"/>
    <w:p w:rsidR="009B18CA" w:rsidRDefault="0097089C" w:rsidP="009B18CA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  <w:u w:val="single"/>
        </w:rPr>
        <w:t xml:space="preserve">     1.В</w:t>
      </w:r>
      <w:r w:rsidR="009B18CA">
        <w:rPr>
          <w:rFonts w:ascii="Times New Roman" w:hAnsi="Times New Roman" w:cs="Times New Roman"/>
          <w:sz w:val="25"/>
          <w:szCs w:val="25"/>
          <w:u w:val="single"/>
        </w:rPr>
        <w:t xml:space="preserve"> Администрацию </w:t>
      </w:r>
      <w:proofErr w:type="spellStart"/>
      <w:proofErr w:type="gramStart"/>
      <w:r w:rsidR="009B18CA">
        <w:rPr>
          <w:rFonts w:ascii="Times New Roman" w:hAnsi="Times New Roman" w:cs="Times New Roman"/>
          <w:sz w:val="25"/>
          <w:szCs w:val="25"/>
          <w:u w:val="single"/>
        </w:rPr>
        <w:t>Силинского</w:t>
      </w:r>
      <w:proofErr w:type="spellEnd"/>
      <w:r w:rsidR="009B18CA">
        <w:rPr>
          <w:rFonts w:ascii="Times New Roman" w:hAnsi="Times New Roman" w:cs="Times New Roman"/>
          <w:sz w:val="25"/>
          <w:szCs w:val="25"/>
          <w:u w:val="single"/>
        </w:rPr>
        <w:t xml:space="preserve">  сельского</w:t>
      </w:r>
      <w:proofErr w:type="gramEnd"/>
      <w:r w:rsidR="009B18CA">
        <w:rPr>
          <w:rFonts w:ascii="Times New Roman" w:hAnsi="Times New Roman" w:cs="Times New Roman"/>
          <w:sz w:val="25"/>
          <w:szCs w:val="25"/>
          <w:u w:val="single"/>
        </w:rPr>
        <w:t xml:space="preserve"> поселения </w:t>
      </w:r>
      <w:proofErr w:type="spellStart"/>
      <w:r w:rsidR="009B18CA">
        <w:rPr>
          <w:rFonts w:ascii="Times New Roman" w:hAnsi="Times New Roman" w:cs="Times New Roman"/>
          <w:sz w:val="25"/>
          <w:szCs w:val="25"/>
          <w:u w:val="single"/>
        </w:rPr>
        <w:t>Ардатовского</w:t>
      </w:r>
      <w:proofErr w:type="spellEnd"/>
      <w:r w:rsidR="009B18CA">
        <w:rPr>
          <w:rFonts w:ascii="Times New Roman" w:hAnsi="Times New Roman" w:cs="Times New Roman"/>
          <w:sz w:val="25"/>
          <w:szCs w:val="25"/>
          <w:u w:val="single"/>
        </w:rPr>
        <w:t xml:space="preserve"> муниципального района Республики Мордовия</w:t>
      </w:r>
      <w:r w:rsidR="009B18CA">
        <w:rPr>
          <w:rFonts w:ascii="Times New Roman" w:hAnsi="Times New Roman" w:cs="Times New Roman"/>
          <w:sz w:val="25"/>
          <w:szCs w:val="25"/>
        </w:rPr>
        <w:t xml:space="preserve">  предоставлены  сведения о доходах, расходах, об имуществе и обязательствах имущественного характера, лицами, замещающими муниципальные должности на постоянной основе в Администрации </w:t>
      </w:r>
      <w:proofErr w:type="spellStart"/>
      <w:r w:rsidR="009B18CA">
        <w:rPr>
          <w:rFonts w:ascii="Times New Roman" w:hAnsi="Times New Roman" w:cs="Times New Roman"/>
          <w:sz w:val="25"/>
          <w:szCs w:val="25"/>
        </w:rPr>
        <w:t>Силинского</w:t>
      </w:r>
      <w:proofErr w:type="spellEnd"/>
      <w:r w:rsidR="009B18CA">
        <w:rPr>
          <w:rFonts w:ascii="Times New Roman" w:hAnsi="Times New Roman" w:cs="Times New Roman"/>
          <w:sz w:val="25"/>
          <w:szCs w:val="25"/>
        </w:rPr>
        <w:t xml:space="preserve"> сельского поселения  за отчетный период с 1 января по 31 декабря 2023 года  в количестве 2-х человек –</w:t>
      </w:r>
    </w:p>
    <w:p w:rsidR="009B18CA" w:rsidRDefault="009B18CA" w:rsidP="009B18CA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1.Анисимов А.Н. - Глава </w:t>
      </w:r>
      <w:proofErr w:type="spellStart"/>
      <w:r>
        <w:rPr>
          <w:rFonts w:ascii="Times New Roman" w:hAnsi="Times New Roman" w:cs="Times New Roman"/>
          <w:sz w:val="25"/>
          <w:szCs w:val="25"/>
        </w:rPr>
        <w:t>Силинского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поселения;</w:t>
      </w:r>
    </w:p>
    <w:p w:rsidR="009B18CA" w:rsidRDefault="009B18CA" w:rsidP="009B18CA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2.Ионова Г.Н. - </w:t>
      </w:r>
      <w:proofErr w:type="spellStart"/>
      <w:r>
        <w:rPr>
          <w:rFonts w:ascii="Times New Roman" w:hAnsi="Times New Roman" w:cs="Times New Roman"/>
          <w:sz w:val="25"/>
          <w:szCs w:val="25"/>
        </w:rPr>
        <w:t>и.о.зам.Главы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>
        <w:rPr>
          <w:rFonts w:ascii="Times New Roman" w:hAnsi="Times New Roman" w:cs="Times New Roman"/>
          <w:sz w:val="25"/>
          <w:szCs w:val="25"/>
        </w:rPr>
        <w:t>Силинского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</w:t>
      </w:r>
      <w:r w:rsidR="00FF1950">
        <w:rPr>
          <w:rFonts w:ascii="Times New Roman" w:hAnsi="Times New Roman" w:cs="Times New Roman"/>
          <w:sz w:val="25"/>
          <w:szCs w:val="25"/>
        </w:rPr>
        <w:t>.</w:t>
      </w:r>
    </w:p>
    <w:p w:rsidR="009B18CA" w:rsidRDefault="009B18CA" w:rsidP="009B18CA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</w:p>
    <w:p w:rsidR="001B0E44" w:rsidRPr="0097089C" w:rsidRDefault="0097089C" w:rsidP="009B18CA">
      <w:pPr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    </w:t>
      </w:r>
      <w:r w:rsidRPr="0097089C">
        <w:rPr>
          <w:rFonts w:ascii="Times New Roman" w:hAnsi="Times New Roman" w:cs="Times New Roman"/>
          <w:sz w:val="25"/>
          <w:szCs w:val="25"/>
        </w:rPr>
        <w:t xml:space="preserve">2.Депутатами Совета депутатов </w:t>
      </w:r>
      <w:proofErr w:type="spellStart"/>
      <w:r w:rsidRPr="0097089C">
        <w:rPr>
          <w:rFonts w:ascii="Times New Roman" w:hAnsi="Times New Roman" w:cs="Times New Roman"/>
          <w:sz w:val="25"/>
          <w:szCs w:val="25"/>
        </w:rPr>
        <w:t>Силинского</w:t>
      </w:r>
      <w:proofErr w:type="spellEnd"/>
      <w:r w:rsidRPr="0097089C">
        <w:rPr>
          <w:rFonts w:ascii="Times New Roman" w:hAnsi="Times New Roman" w:cs="Times New Roman"/>
          <w:sz w:val="25"/>
          <w:szCs w:val="25"/>
        </w:rPr>
        <w:t xml:space="preserve"> сельского поселения   предоставлены </w:t>
      </w:r>
      <w:r w:rsidRPr="0097089C">
        <w:rPr>
          <w:rFonts w:ascii="Times New Roman" w:hAnsi="Times New Roman" w:cs="Times New Roman"/>
          <w:b/>
          <w:sz w:val="25"/>
          <w:szCs w:val="25"/>
        </w:rPr>
        <w:t>Сообщения</w:t>
      </w:r>
      <w:r w:rsidRPr="0097089C">
        <w:rPr>
          <w:rFonts w:ascii="Times New Roman" w:hAnsi="Times New Roman" w:cs="Times New Roman"/>
          <w:sz w:val="25"/>
          <w:szCs w:val="25"/>
        </w:rPr>
        <w:t xml:space="preserve"> об отсутствии   с 1 января по 31 декабря 2023 года сделок,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bookmarkStart w:id="0" w:name="_GoBack"/>
      <w:bookmarkEnd w:id="0"/>
      <w:r w:rsidRPr="0097089C">
        <w:rPr>
          <w:rFonts w:ascii="Times New Roman" w:hAnsi="Times New Roman" w:cs="Times New Roman"/>
          <w:sz w:val="25"/>
          <w:szCs w:val="25"/>
        </w:rPr>
        <w:t xml:space="preserve">предусмотренных частью 1 статьи 3 Федерального закона от 03.12.2012г. №230 –ФЗ «О контроле за соответствием расходов лиц, замещающих государственные должности, и </w:t>
      </w:r>
      <w:proofErr w:type="gramStart"/>
      <w:r w:rsidRPr="0097089C">
        <w:rPr>
          <w:rFonts w:ascii="Times New Roman" w:hAnsi="Times New Roman" w:cs="Times New Roman"/>
          <w:sz w:val="25"/>
          <w:szCs w:val="25"/>
        </w:rPr>
        <w:t>иных  лиц</w:t>
      </w:r>
      <w:proofErr w:type="gramEnd"/>
      <w:r w:rsidRPr="0097089C">
        <w:rPr>
          <w:rFonts w:ascii="Times New Roman" w:hAnsi="Times New Roman" w:cs="Times New Roman"/>
          <w:sz w:val="25"/>
          <w:szCs w:val="25"/>
        </w:rPr>
        <w:t xml:space="preserve"> их доходам»  </w:t>
      </w:r>
    </w:p>
    <w:p w:rsidR="0097089C" w:rsidRPr="0097089C" w:rsidRDefault="0097089C" w:rsidP="009B18CA">
      <w:pPr>
        <w:jc w:val="both"/>
        <w:rPr>
          <w:rFonts w:ascii="Times New Roman" w:hAnsi="Times New Roman" w:cs="Times New Roman"/>
          <w:sz w:val="25"/>
          <w:szCs w:val="25"/>
        </w:rPr>
      </w:pPr>
      <w:r w:rsidRPr="0097089C">
        <w:rPr>
          <w:rFonts w:ascii="Times New Roman" w:hAnsi="Times New Roman" w:cs="Times New Roman"/>
          <w:sz w:val="25"/>
          <w:szCs w:val="25"/>
        </w:rPr>
        <w:t>1. Анисимова Н.П.;</w:t>
      </w:r>
    </w:p>
    <w:p w:rsidR="0097089C" w:rsidRPr="0097089C" w:rsidRDefault="0097089C" w:rsidP="009B18CA">
      <w:pPr>
        <w:jc w:val="both"/>
        <w:rPr>
          <w:rFonts w:ascii="Times New Roman" w:hAnsi="Times New Roman" w:cs="Times New Roman"/>
          <w:sz w:val="25"/>
          <w:szCs w:val="25"/>
        </w:rPr>
      </w:pPr>
      <w:r w:rsidRPr="0097089C">
        <w:rPr>
          <w:rFonts w:ascii="Times New Roman" w:hAnsi="Times New Roman" w:cs="Times New Roman"/>
          <w:sz w:val="25"/>
          <w:szCs w:val="25"/>
        </w:rPr>
        <w:t>2. Дмитриев В.Г.;</w:t>
      </w:r>
    </w:p>
    <w:p w:rsidR="0097089C" w:rsidRPr="0097089C" w:rsidRDefault="0097089C" w:rsidP="009B18CA">
      <w:pPr>
        <w:jc w:val="both"/>
        <w:rPr>
          <w:rFonts w:ascii="Times New Roman" w:hAnsi="Times New Roman" w:cs="Times New Roman"/>
          <w:sz w:val="25"/>
          <w:szCs w:val="25"/>
        </w:rPr>
      </w:pPr>
      <w:r w:rsidRPr="0097089C">
        <w:rPr>
          <w:rFonts w:ascii="Times New Roman" w:hAnsi="Times New Roman" w:cs="Times New Roman"/>
          <w:sz w:val="25"/>
          <w:szCs w:val="25"/>
        </w:rPr>
        <w:t xml:space="preserve">3. </w:t>
      </w:r>
      <w:proofErr w:type="spellStart"/>
      <w:r w:rsidRPr="0097089C">
        <w:rPr>
          <w:rFonts w:ascii="Times New Roman" w:hAnsi="Times New Roman" w:cs="Times New Roman"/>
          <w:sz w:val="25"/>
          <w:szCs w:val="25"/>
        </w:rPr>
        <w:t>Марканов</w:t>
      </w:r>
      <w:proofErr w:type="spellEnd"/>
      <w:r w:rsidRPr="0097089C">
        <w:rPr>
          <w:rFonts w:ascii="Times New Roman" w:hAnsi="Times New Roman" w:cs="Times New Roman"/>
          <w:sz w:val="25"/>
          <w:szCs w:val="25"/>
        </w:rPr>
        <w:t xml:space="preserve"> В.И.;</w:t>
      </w:r>
    </w:p>
    <w:p w:rsidR="0097089C" w:rsidRPr="0097089C" w:rsidRDefault="0097089C" w:rsidP="009B18CA">
      <w:pPr>
        <w:jc w:val="both"/>
        <w:rPr>
          <w:rFonts w:ascii="Times New Roman" w:hAnsi="Times New Roman" w:cs="Times New Roman"/>
          <w:sz w:val="25"/>
          <w:szCs w:val="25"/>
        </w:rPr>
      </w:pPr>
      <w:r w:rsidRPr="0097089C">
        <w:rPr>
          <w:rFonts w:ascii="Times New Roman" w:hAnsi="Times New Roman" w:cs="Times New Roman"/>
          <w:sz w:val="25"/>
          <w:szCs w:val="25"/>
        </w:rPr>
        <w:t>4. Назарова Л.В.;</w:t>
      </w:r>
    </w:p>
    <w:p w:rsidR="0097089C" w:rsidRPr="0097089C" w:rsidRDefault="0097089C" w:rsidP="009B18CA">
      <w:pPr>
        <w:jc w:val="both"/>
        <w:rPr>
          <w:rFonts w:ascii="Times New Roman" w:hAnsi="Times New Roman" w:cs="Times New Roman"/>
          <w:sz w:val="25"/>
          <w:szCs w:val="25"/>
        </w:rPr>
      </w:pPr>
      <w:r w:rsidRPr="0097089C">
        <w:rPr>
          <w:rFonts w:ascii="Times New Roman" w:hAnsi="Times New Roman" w:cs="Times New Roman"/>
          <w:sz w:val="25"/>
          <w:szCs w:val="25"/>
        </w:rPr>
        <w:t>5. Симонов Ю.А.;</w:t>
      </w:r>
    </w:p>
    <w:p w:rsidR="0097089C" w:rsidRPr="0097089C" w:rsidRDefault="0097089C" w:rsidP="009B18CA">
      <w:pPr>
        <w:jc w:val="both"/>
        <w:rPr>
          <w:rFonts w:ascii="Times New Roman" w:hAnsi="Times New Roman" w:cs="Times New Roman"/>
          <w:sz w:val="25"/>
          <w:szCs w:val="25"/>
        </w:rPr>
      </w:pPr>
      <w:r w:rsidRPr="0097089C">
        <w:rPr>
          <w:rFonts w:ascii="Times New Roman" w:hAnsi="Times New Roman" w:cs="Times New Roman"/>
          <w:sz w:val="25"/>
          <w:szCs w:val="25"/>
        </w:rPr>
        <w:t xml:space="preserve">6. </w:t>
      </w:r>
      <w:proofErr w:type="spellStart"/>
      <w:r w:rsidRPr="0097089C">
        <w:rPr>
          <w:rFonts w:ascii="Times New Roman" w:hAnsi="Times New Roman" w:cs="Times New Roman"/>
          <w:sz w:val="25"/>
          <w:szCs w:val="25"/>
        </w:rPr>
        <w:t>Кручинкина</w:t>
      </w:r>
      <w:proofErr w:type="spellEnd"/>
      <w:r w:rsidRPr="0097089C">
        <w:rPr>
          <w:rFonts w:ascii="Times New Roman" w:hAnsi="Times New Roman" w:cs="Times New Roman"/>
          <w:sz w:val="25"/>
          <w:szCs w:val="25"/>
        </w:rPr>
        <w:t xml:space="preserve"> Н.И.;</w:t>
      </w:r>
    </w:p>
    <w:p w:rsidR="0097089C" w:rsidRPr="0097089C" w:rsidRDefault="0097089C" w:rsidP="009B18CA">
      <w:pPr>
        <w:jc w:val="both"/>
        <w:rPr>
          <w:rFonts w:ascii="Times New Roman" w:hAnsi="Times New Roman" w:cs="Times New Roman"/>
          <w:sz w:val="25"/>
          <w:szCs w:val="25"/>
        </w:rPr>
      </w:pPr>
      <w:r w:rsidRPr="0097089C">
        <w:rPr>
          <w:rFonts w:ascii="Times New Roman" w:hAnsi="Times New Roman" w:cs="Times New Roman"/>
          <w:sz w:val="25"/>
          <w:szCs w:val="25"/>
        </w:rPr>
        <w:t>7. Мещерякова Е.А.;</w:t>
      </w:r>
    </w:p>
    <w:p w:rsidR="0097089C" w:rsidRPr="0097089C" w:rsidRDefault="0097089C" w:rsidP="009B18CA">
      <w:pPr>
        <w:jc w:val="both"/>
        <w:rPr>
          <w:rFonts w:ascii="Times New Roman" w:hAnsi="Times New Roman" w:cs="Times New Roman"/>
          <w:sz w:val="25"/>
          <w:szCs w:val="25"/>
        </w:rPr>
      </w:pPr>
      <w:r w:rsidRPr="0097089C">
        <w:rPr>
          <w:rFonts w:ascii="Times New Roman" w:hAnsi="Times New Roman" w:cs="Times New Roman"/>
          <w:sz w:val="25"/>
          <w:szCs w:val="25"/>
        </w:rPr>
        <w:t xml:space="preserve">8. </w:t>
      </w:r>
      <w:proofErr w:type="spellStart"/>
      <w:r w:rsidRPr="0097089C">
        <w:rPr>
          <w:rFonts w:ascii="Times New Roman" w:hAnsi="Times New Roman" w:cs="Times New Roman"/>
          <w:sz w:val="25"/>
          <w:szCs w:val="25"/>
        </w:rPr>
        <w:t>Кочегарова</w:t>
      </w:r>
      <w:proofErr w:type="spellEnd"/>
      <w:r w:rsidRPr="0097089C">
        <w:rPr>
          <w:rFonts w:ascii="Times New Roman" w:hAnsi="Times New Roman" w:cs="Times New Roman"/>
          <w:sz w:val="25"/>
          <w:szCs w:val="25"/>
        </w:rPr>
        <w:t xml:space="preserve"> Н.Б.</w:t>
      </w:r>
    </w:p>
    <w:p w:rsidR="0097089C" w:rsidRPr="0097089C" w:rsidRDefault="0097089C" w:rsidP="009B18CA">
      <w:pPr>
        <w:jc w:val="both"/>
        <w:rPr>
          <w:rFonts w:ascii="Times New Roman" w:hAnsi="Times New Roman" w:cs="Times New Roman"/>
          <w:sz w:val="25"/>
          <w:szCs w:val="25"/>
        </w:rPr>
      </w:pPr>
    </w:p>
    <w:p w:rsidR="0097089C" w:rsidRPr="0097089C" w:rsidRDefault="0097089C" w:rsidP="009B18CA">
      <w:pPr>
        <w:jc w:val="both"/>
        <w:rPr>
          <w:rFonts w:ascii="Times New Roman" w:hAnsi="Times New Roman" w:cs="Times New Roman"/>
        </w:rPr>
      </w:pPr>
    </w:p>
    <w:sectPr w:rsidR="0097089C" w:rsidRPr="009708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5C33"/>
    <w:rsid w:val="001B0E44"/>
    <w:rsid w:val="003155A3"/>
    <w:rsid w:val="003D63AA"/>
    <w:rsid w:val="00803527"/>
    <w:rsid w:val="0097089C"/>
    <w:rsid w:val="009B18CA"/>
    <w:rsid w:val="00A45C33"/>
    <w:rsid w:val="00FF1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B6607C-AA60-49D5-BFCF-0AE88356F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63AA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9B18CA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478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9</cp:revision>
  <dcterms:created xsi:type="dcterms:W3CDTF">2024-05-13T07:15:00Z</dcterms:created>
  <dcterms:modified xsi:type="dcterms:W3CDTF">2024-05-13T07:54:00Z</dcterms:modified>
</cp:coreProperties>
</file>