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8EC" w:rsidRDefault="00B018EC" w:rsidP="00B018EC">
      <w:pPr>
        <w:pStyle w:val="Textbody"/>
        <w:spacing w:after="0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РЕСПУБЛИКА МОРДОВИЯ                                        </w:t>
      </w:r>
    </w:p>
    <w:p w:rsidR="00B018EC" w:rsidRDefault="00B018EC" w:rsidP="00B018E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B018EC" w:rsidRDefault="00B018EC" w:rsidP="00B018E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018EC" w:rsidRDefault="00B018EC" w:rsidP="00B018E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018EC" w:rsidRDefault="00B018EC" w:rsidP="00B018E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018EC" w:rsidRDefault="00B018EC" w:rsidP="00B018EC">
      <w:pPr>
        <w:rPr>
          <w:sz w:val="28"/>
          <w:szCs w:val="28"/>
        </w:rPr>
      </w:pPr>
    </w:p>
    <w:p w:rsidR="00B018EC" w:rsidRDefault="00B018EC" w:rsidP="00B018EC">
      <w:pPr>
        <w:rPr>
          <w:sz w:val="28"/>
          <w:szCs w:val="28"/>
        </w:rPr>
      </w:pPr>
    </w:p>
    <w:p w:rsidR="00B018EC" w:rsidRDefault="00B018EC" w:rsidP="00B018EC">
      <w:pPr>
        <w:rPr>
          <w:sz w:val="28"/>
          <w:szCs w:val="28"/>
        </w:rPr>
      </w:pPr>
      <w:r>
        <w:rPr>
          <w:sz w:val="28"/>
          <w:szCs w:val="28"/>
        </w:rPr>
        <w:t xml:space="preserve">26 </w:t>
      </w:r>
      <w:proofErr w:type="gramStart"/>
      <w:r>
        <w:rPr>
          <w:sz w:val="28"/>
          <w:szCs w:val="28"/>
        </w:rPr>
        <w:t>сентября  2024</w:t>
      </w:r>
      <w:proofErr w:type="gramEnd"/>
      <w:r>
        <w:rPr>
          <w:sz w:val="28"/>
          <w:szCs w:val="28"/>
        </w:rPr>
        <w:t>года                                                                                № 34</w:t>
      </w:r>
    </w:p>
    <w:p w:rsidR="00B018EC" w:rsidRDefault="00B018EC" w:rsidP="00B018EC">
      <w:pPr>
        <w:rPr>
          <w:sz w:val="28"/>
          <w:szCs w:val="28"/>
        </w:rPr>
      </w:pPr>
    </w:p>
    <w:p w:rsidR="00B018EC" w:rsidRDefault="00B018EC" w:rsidP="00B018EC">
      <w:pPr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перечня должностных лиц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правонарушениях. </w:t>
      </w:r>
    </w:p>
    <w:p w:rsidR="00B018EC" w:rsidRDefault="00B018EC" w:rsidP="00B018EC">
      <w:pPr>
        <w:ind w:right="-1"/>
        <w:jc w:val="both"/>
        <w:rPr>
          <w:bCs/>
          <w:sz w:val="28"/>
          <w:szCs w:val="28"/>
        </w:rPr>
      </w:pPr>
    </w:p>
    <w:p w:rsidR="00B018EC" w:rsidRDefault="00B018EC" w:rsidP="00B018EC">
      <w:pPr>
        <w:ind w:right="-1"/>
        <w:jc w:val="center"/>
        <w:rPr>
          <w:bCs/>
          <w:sz w:val="28"/>
          <w:szCs w:val="28"/>
        </w:rPr>
      </w:pPr>
    </w:p>
    <w:p w:rsidR="00B018EC" w:rsidRDefault="00B018EC" w:rsidP="00B018EC">
      <w:pPr>
        <w:ind w:right="-1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реализации положений подпункта 1 пункта 1 статьи 19 Закона Республики Мордовия от 15 июня 2015 г. № 38-З «Об административной ответственности на территории Республики Мордовия»,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B018EC" w:rsidRDefault="00B018EC" w:rsidP="00B018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</w:t>
      </w:r>
      <w:proofErr w:type="gramStart"/>
      <w:r>
        <w:rPr>
          <w:bCs/>
          <w:iCs/>
          <w:sz w:val="28"/>
          <w:szCs w:val="28"/>
        </w:rPr>
        <w:t>поселения</w:t>
      </w:r>
      <w:r>
        <w:rPr>
          <w:bCs/>
          <w:i/>
          <w:iCs/>
          <w:szCs w:val="20"/>
        </w:rPr>
        <w:t xml:space="preserve">  </w:t>
      </w:r>
      <w:r>
        <w:rPr>
          <w:sz w:val="28"/>
          <w:szCs w:val="28"/>
        </w:rPr>
        <w:t>постановляет</w:t>
      </w:r>
      <w:proofErr w:type="gramEnd"/>
      <w:r>
        <w:rPr>
          <w:sz w:val="28"/>
          <w:szCs w:val="28"/>
        </w:rPr>
        <w:t xml:space="preserve"> :</w:t>
      </w:r>
    </w:p>
    <w:p w:rsidR="00B018EC" w:rsidRDefault="00B018EC" w:rsidP="00B018EC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018EC" w:rsidRDefault="00B018EC" w:rsidP="00B018E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1. Н</w:t>
      </w:r>
      <w:r>
        <w:rPr>
          <w:sz w:val="28"/>
          <w:szCs w:val="28"/>
        </w:rPr>
        <w:t xml:space="preserve">аделить полномочиями по составлению протоколов об административных правонарушениях, </w:t>
      </w:r>
      <w:r>
        <w:rPr>
          <w:bCs/>
          <w:sz w:val="28"/>
          <w:szCs w:val="28"/>
        </w:rPr>
        <w:t xml:space="preserve">указанных в подпункте 1 пункта 1 статьи 19 </w:t>
      </w:r>
      <w:r>
        <w:rPr>
          <w:sz w:val="28"/>
          <w:szCs w:val="28"/>
        </w:rPr>
        <w:t xml:space="preserve"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предусмотренных </w:t>
      </w:r>
      <w:r>
        <w:rPr>
          <w:sz w:val="28"/>
          <w:szCs w:val="28"/>
          <w:shd w:val="clear" w:color="auto" w:fill="FFFFFF"/>
        </w:rPr>
        <w:t>пунктами 3</w:t>
      </w:r>
      <w:r>
        <w:rPr>
          <w:color w:val="22272F"/>
          <w:sz w:val="28"/>
          <w:szCs w:val="28"/>
          <w:shd w:val="clear" w:color="auto" w:fill="FFFFFF"/>
        </w:rPr>
        <w:t> и </w:t>
      </w:r>
      <w:r>
        <w:rPr>
          <w:sz w:val="28"/>
          <w:szCs w:val="28"/>
          <w:shd w:val="clear" w:color="auto" w:fill="FFFFFF"/>
        </w:rPr>
        <w:t xml:space="preserve">4 статьи 14.1 </w:t>
      </w:r>
      <w:r>
        <w:rPr>
          <w:sz w:val="28"/>
          <w:szCs w:val="28"/>
        </w:rPr>
        <w:t>Закона Республики Мордовия № 38-З, следующих должностных лиц:</w:t>
      </w:r>
    </w:p>
    <w:p w:rsidR="00B018EC" w:rsidRDefault="00B018EC" w:rsidP="00B018EC">
      <w:pPr>
        <w:pStyle w:val="a3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1.Главу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Мордовия-  Анисимова Алексея Николаевича;</w:t>
      </w:r>
    </w:p>
    <w:p w:rsidR="00B018EC" w:rsidRDefault="00B018EC" w:rsidP="00B018EC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и.о.зам.Главы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-</w:t>
      </w:r>
      <w:proofErr w:type="spellStart"/>
      <w:r>
        <w:rPr>
          <w:sz w:val="28"/>
          <w:szCs w:val="28"/>
        </w:rPr>
        <w:t>Ионову</w:t>
      </w:r>
      <w:proofErr w:type="spellEnd"/>
      <w:r>
        <w:rPr>
          <w:sz w:val="28"/>
          <w:szCs w:val="28"/>
        </w:rPr>
        <w:t xml:space="preserve"> Галину Николаевну.</w:t>
      </w:r>
    </w:p>
    <w:p w:rsidR="00B018EC" w:rsidRDefault="00B018EC" w:rsidP="00B018EC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2. Признать утратившими силу:</w:t>
      </w:r>
    </w:p>
    <w:p w:rsidR="00B018EC" w:rsidRDefault="00B018EC" w:rsidP="00B018EC">
      <w:pPr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постановление</w:t>
      </w:r>
      <w:proofErr w:type="gramEnd"/>
      <w:r>
        <w:rPr>
          <w:sz w:val="28"/>
          <w:szCs w:val="28"/>
        </w:rPr>
        <w:t xml:space="preserve">   № 17  от 05.10.2023г  «О наделении должностных лиц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полномочиями по </w:t>
      </w:r>
    </w:p>
    <w:p w:rsidR="00B018EC" w:rsidRDefault="00B018EC" w:rsidP="00B018EC">
      <w:pPr>
        <w:ind w:right="-1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составлению  протоколов</w:t>
      </w:r>
      <w:proofErr w:type="gramEnd"/>
      <w:r>
        <w:rPr>
          <w:bCs/>
          <w:sz w:val="28"/>
          <w:szCs w:val="28"/>
        </w:rPr>
        <w:t xml:space="preserve"> об административных правонарушениях»</w:t>
      </w:r>
    </w:p>
    <w:p w:rsidR="00B018EC" w:rsidRDefault="00B018EC" w:rsidP="00B018EC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 Настоящее постановление вступает в силу после дня его официального опубликования.</w:t>
      </w:r>
    </w:p>
    <w:p w:rsidR="00B018EC" w:rsidRDefault="00B018EC" w:rsidP="00B018EC">
      <w:pPr>
        <w:pStyle w:val="ConsPlusNormal"/>
        <w:jc w:val="both"/>
      </w:pPr>
      <w:r>
        <w:t xml:space="preserve">4. Контроль за исполнением данного постановления оставляю за собой. </w:t>
      </w:r>
    </w:p>
    <w:p w:rsidR="00B018EC" w:rsidRDefault="00B018EC" w:rsidP="00B018EC">
      <w:pPr>
        <w:pStyle w:val="ConsPlusNormal"/>
        <w:jc w:val="both"/>
      </w:pPr>
    </w:p>
    <w:p w:rsidR="00B018EC" w:rsidRDefault="00B018EC" w:rsidP="00B018EC">
      <w:pPr>
        <w:pStyle w:val="ConsPlusNormal"/>
        <w:jc w:val="both"/>
      </w:pPr>
      <w:r>
        <w:t xml:space="preserve">  </w:t>
      </w:r>
    </w:p>
    <w:p w:rsidR="00B018EC" w:rsidRDefault="00B018EC" w:rsidP="00B018EC">
      <w:pPr>
        <w:pStyle w:val="ConsPlusNormal"/>
        <w:jc w:val="both"/>
      </w:pPr>
      <w:r>
        <w:t xml:space="preserve">    Глава </w:t>
      </w:r>
      <w:proofErr w:type="spellStart"/>
      <w:r>
        <w:t>Силинского</w:t>
      </w:r>
      <w:proofErr w:type="spellEnd"/>
    </w:p>
    <w:p w:rsidR="00B018EC" w:rsidRDefault="00B018EC" w:rsidP="00B018EC">
      <w:pPr>
        <w:pStyle w:val="ConsPlusNormal"/>
        <w:jc w:val="both"/>
      </w:pPr>
      <w:r>
        <w:t xml:space="preserve">   </w:t>
      </w:r>
      <w:proofErr w:type="gramStart"/>
      <w:r>
        <w:t>сельского</w:t>
      </w:r>
      <w:proofErr w:type="gramEnd"/>
      <w:r>
        <w:t xml:space="preserve"> поселения                                                         А.Н.Анисимов    </w:t>
      </w: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B018EC" w:rsidRDefault="00B018EC" w:rsidP="00B018EC">
      <w:pPr>
        <w:pStyle w:val="Textbody"/>
        <w:spacing w:after="0"/>
        <w:rPr>
          <w:rFonts w:cs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2C4"/>
    <w:rsid w:val="001B0E44"/>
    <w:rsid w:val="00803527"/>
    <w:rsid w:val="00B018EC"/>
    <w:rsid w:val="00C5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4739B-9C33-4AA4-BB13-79283556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8E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018EC"/>
    <w:pPr>
      <w:jc w:val="both"/>
    </w:pPr>
    <w:rPr>
      <w:rFonts w:eastAsia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018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B018EC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customStyle="1" w:styleId="ConsPlusNormal">
    <w:name w:val="ConsPlusNormal"/>
    <w:rsid w:val="00B018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1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2024-09-27T12:51:00Z</dcterms:created>
  <dcterms:modified xsi:type="dcterms:W3CDTF">2024-09-27T12:51:00Z</dcterms:modified>
</cp:coreProperties>
</file>