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02B" w:rsidRDefault="0061702B" w:rsidP="0061702B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61702B" w:rsidRDefault="0061702B" w:rsidP="0061702B">
      <w:pPr>
        <w:pStyle w:val="a3"/>
        <w:jc w:val="center"/>
        <w:rPr>
          <w:lang w:eastAsia="ar-SA"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61702B" w:rsidRDefault="0061702B" w:rsidP="0061702B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61702B" w:rsidRDefault="0061702B" w:rsidP="0061702B">
      <w:pPr>
        <w:pStyle w:val="a3"/>
        <w:jc w:val="center"/>
      </w:pPr>
    </w:p>
    <w:p w:rsidR="0061702B" w:rsidRDefault="0061702B" w:rsidP="0061702B">
      <w:pPr>
        <w:pStyle w:val="a3"/>
      </w:pPr>
      <w:r>
        <w:rPr>
          <w:b/>
          <w:bCs/>
        </w:rPr>
        <w:t>Является официальным печатным</w:t>
      </w:r>
    </w:p>
    <w:p w:rsidR="0061702B" w:rsidRDefault="0061702B" w:rsidP="0061702B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61702B" w:rsidRDefault="0061702B" w:rsidP="0061702B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61702B" w:rsidRDefault="0061702B" w:rsidP="0061702B">
      <w:pPr>
        <w:rPr>
          <w:b/>
          <w:bCs/>
        </w:rPr>
      </w:pPr>
    </w:p>
    <w:p w:rsidR="0061702B" w:rsidRDefault="0061702B" w:rsidP="0061702B">
      <w:pPr>
        <w:pStyle w:val="1"/>
        <w:jc w:val="both"/>
        <w:rPr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26 </w:t>
      </w:r>
      <w:proofErr w:type="gramStart"/>
      <w:r>
        <w:rPr>
          <w:sz w:val="28"/>
          <w:szCs w:val="28"/>
        </w:rPr>
        <w:t>марта  2025</w:t>
      </w:r>
      <w:proofErr w:type="gramEnd"/>
      <w:r>
        <w:rPr>
          <w:sz w:val="28"/>
          <w:szCs w:val="28"/>
        </w:rPr>
        <w:t xml:space="preserve"> года.                                                                                                                     №6</w:t>
      </w:r>
    </w:p>
    <w:p w:rsidR="0061702B" w:rsidRDefault="0061702B" w:rsidP="0061702B">
      <w:pPr>
        <w:jc w:val="center"/>
        <w:rPr>
          <w:sz w:val="28"/>
          <w:szCs w:val="28"/>
        </w:rPr>
      </w:pPr>
    </w:p>
    <w:p w:rsidR="0061702B" w:rsidRDefault="0061702B" w:rsidP="0061702B">
      <w:pPr>
        <w:jc w:val="center"/>
        <w:rPr>
          <w:sz w:val="28"/>
          <w:szCs w:val="28"/>
        </w:rPr>
      </w:pPr>
    </w:p>
    <w:p w:rsidR="00C1662F" w:rsidRPr="00AF33A4" w:rsidRDefault="0061702B" w:rsidP="00C1662F">
      <w:pPr>
        <w:jc w:val="both"/>
        <w:rPr>
          <w:szCs w:val="28"/>
        </w:rPr>
      </w:pPr>
      <w:r w:rsidRPr="00AF33A4">
        <w:rPr>
          <w:rFonts w:eastAsia="Lucida Sans Unicode"/>
          <w:color w:val="000000"/>
          <w:szCs w:val="28"/>
        </w:rPr>
        <w:t xml:space="preserve">Постановление Администрации </w:t>
      </w:r>
      <w:proofErr w:type="spellStart"/>
      <w:r w:rsidRPr="00AF33A4">
        <w:rPr>
          <w:rFonts w:eastAsia="Lucida Sans Unicode"/>
          <w:color w:val="000000"/>
          <w:szCs w:val="28"/>
        </w:rPr>
        <w:t>Силинского</w:t>
      </w:r>
      <w:proofErr w:type="spellEnd"/>
      <w:r w:rsidRPr="00AF33A4">
        <w:rPr>
          <w:rFonts w:eastAsia="Lucida Sans Unicode"/>
          <w:color w:val="000000"/>
          <w:szCs w:val="28"/>
        </w:rPr>
        <w:t xml:space="preserve"> сельского поселения </w:t>
      </w:r>
      <w:proofErr w:type="spellStart"/>
      <w:r w:rsidRPr="00AF33A4">
        <w:rPr>
          <w:rFonts w:eastAsia="Lucida Sans Unicode"/>
          <w:color w:val="000000"/>
          <w:szCs w:val="28"/>
        </w:rPr>
        <w:t>Ардатовского</w:t>
      </w:r>
      <w:proofErr w:type="spellEnd"/>
      <w:r w:rsidRPr="00AF33A4">
        <w:rPr>
          <w:rFonts w:eastAsia="Lucida Sans Unicode"/>
          <w:color w:val="000000"/>
          <w:szCs w:val="28"/>
        </w:rPr>
        <w:t xml:space="preserve"> муниципального района </w:t>
      </w:r>
      <w:proofErr w:type="gramStart"/>
      <w:r w:rsidRPr="00AF33A4">
        <w:rPr>
          <w:rFonts w:eastAsia="Lucida Sans Unicode"/>
          <w:color w:val="000000"/>
          <w:szCs w:val="28"/>
        </w:rPr>
        <w:t>РМ  26.03.2025Г</w:t>
      </w:r>
      <w:proofErr w:type="gramEnd"/>
      <w:r w:rsidRPr="00AF33A4">
        <w:rPr>
          <w:rFonts w:eastAsia="Lucida Sans Unicode"/>
          <w:color w:val="000000"/>
          <w:szCs w:val="28"/>
        </w:rPr>
        <w:t xml:space="preserve"> № </w:t>
      </w:r>
      <w:r w:rsidR="00AF33A4" w:rsidRPr="00AF33A4">
        <w:rPr>
          <w:rFonts w:eastAsia="Lucida Sans Unicode"/>
          <w:color w:val="000000"/>
          <w:szCs w:val="28"/>
        </w:rPr>
        <w:t>25</w:t>
      </w:r>
    </w:p>
    <w:p w:rsidR="00C1662F" w:rsidRPr="00AF33A4" w:rsidRDefault="00C1662F" w:rsidP="00C1662F">
      <w:pPr>
        <w:pStyle w:val="a3"/>
        <w:spacing w:after="0"/>
        <w:jc w:val="center"/>
        <w:rPr>
          <w:szCs w:val="28"/>
          <w:lang w:eastAsia="ar-SA"/>
        </w:rPr>
      </w:pPr>
      <w:r w:rsidRPr="00AF33A4">
        <w:rPr>
          <w:color w:val="000000"/>
          <w:szCs w:val="28"/>
        </w:rPr>
        <w:t xml:space="preserve">О признании утратившим силу нормативно - правового акта Администрации </w:t>
      </w:r>
      <w:proofErr w:type="spellStart"/>
      <w:proofErr w:type="gramStart"/>
      <w:r w:rsidRPr="00AF33A4">
        <w:rPr>
          <w:color w:val="000000"/>
          <w:szCs w:val="28"/>
        </w:rPr>
        <w:t>Силинского</w:t>
      </w:r>
      <w:proofErr w:type="spellEnd"/>
      <w:r w:rsidRPr="00AF33A4">
        <w:rPr>
          <w:color w:val="000000"/>
          <w:szCs w:val="28"/>
        </w:rPr>
        <w:t xml:space="preserve">  сельского</w:t>
      </w:r>
      <w:proofErr w:type="gramEnd"/>
      <w:r w:rsidRPr="00AF33A4">
        <w:rPr>
          <w:color w:val="000000"/>
          <w:szCs w:val="28"/>
        </w:rPr>
        <w:t xml:space="preserve"> поселения </w:t>
      </w:r>
      <w:proofErr w:type="spellStart"/>
      <w:r w:rsidRPr="00AF33A4">
        <w:rPr>
          <w:szCs w:val="28"/>
          <w:lang w:eastAsia="ar-SA"/>
        </w:rPr>
        <w:t>Ардатовского</w:t>
      </w:r>
      <w:proofErr w:type="spellEnd"/>
      <w:r w:rsidRPr="00AF33A4">
        <w:rPr>
          <w:szCs w:val="28"/>
          <w:lang w:eastAsia="ar-SA"/>
        </w:rPr>
        <w:t xml:space="preserve"> муниципального района Республики Мордовия</w:t>
      </w:r>
    </w:p>
    <w:p w:rsidR="00C1662F" w:rsidRPr="00AF33A4" w:rsidRDefault="00C1662F" w:rsidP="00C1662F">
      <w:pPr>
        <w:pStyle w:val="a3"/>
        <w:spacing w:after="0"/>
        <w:jc w:val="center"/>
        <w:rPr>
          <w:szCs w:val="28"/>
          <w:lang w:eastAsia="ar-SA"/>
        </w:rPr>
      </w:pPr>
    </w:p>
    <w:p w:rsidR="00C1662F" w:rsidRPr="00AF33A4" w:rsidRDefault="00C1662F" w:rsidP="00C1662F">
      <w:pPr>
        <w:jc w:val="both"/>
        <w:rPr>
          <w:color w:val="000000"/>
          <w:szCs w:val="28"/>
        </w:rPr>
      </w:pPr>
      <w:r w:rsidRPr="00AF33A4">
        <w:rPr>
          <w:color w:val="000000"/>
          <w:szCs w:val="28"/>
        </w:rPr>
        <w:t xml:space="preserve">         В соответствии с </w:t>
      </w:r>
      <w:hyperlink r:id="rId4" w:history="1">
        <w:r w:rsidRPr="00AF33A4">
          <w:rPr>
            <w:rStyle w:val="a5"/>
            <w:color w:val="000000"/>
            <w:szCs w:val="28"/>
          </w:rPr>
          <w:t>Федеральным законом</w:t>
        </w:r>
      </w:hyperlink>
      <w:r w:rsidRPr="00AF33A4">
        <w:rPr>
          <w:color w:val="000000"/>
          <w:szCs w:val="28"/>
        </w:rPr>
        <w:t xml:space="preserve"> от 6 октября 2003 года № 131-ФЗ  «Об общих принципах организации местного самоуправления в Российской Федерации»,   </w:t>
      </w:r>
      <w:hyperlink r:id="rId5" w:history="1">
        <w:r w:rsidRPr="00AF33A4">
          <w:rPr>
            <w:rStyle w:val="a5"/>
            <w:color w:val="000000"/>
            <w:szCs w:val="28"/>
          </w:rPr>
          <w:t>постановлением</w:t>
        </w:r>
      </w:hyperlink>
      <w:r w:rsidRPr="00AF33A4">
        <w:rPr>
          <w:color w:val="000000"/>
          <w:szCs w:val="28"/>
        </w:rPr>
        <w:t xml:space="preserve"> Правительства Республики Мордовия от 22 июня 2015 года №375 «Об утверждении Порядка осуществления муниципального земельного контроля на территории муниципальных образований в Республике Мордовия», руководствуясь </w:t>
      </w:r>
      <w:hyperlink r:id="rId6" w:history="1">
        <w:r w:rsidRPr="00AF33A4">
          <w:rPr>
            <w:rStyle w:val="a5"/>
            <w:color w:val="000000"/>
            <w:szCs w:val="28"/>
          </w:rPr>
          <w:t>Уставом</w:t>
        </w:r>
      </w:hyperlink>
      <w:r w:rsidRPr="00AF33A4">
        <w:rPr>
          <w:color w:val="000000"/>
          <w:szCs w:val="28"/>
        </w:rPr>
        <w:t xml:space="preserve"> </w:t>
      </w:r>
      <w:proofErr w:type="spellStart"/>
      <w:r w:rsidRPr="00AF33A4">
        <w:rPr>
          <w:color w:val="000000"/>
          <w:szCs w:val="28"/>
        </w:rPr>
        <w:t>Силинского</w:t>
      </w:r>
      <w:proofErr w:type="spellEnd"/>
      <w:r w:rsidRPr="00AF33A4">
        <w:rPr>
          <w:color w:val="000000"/>
          <w:szCs w:val="28"/>
        </w:rPr>
        <w:t xml:space="preserve"> сельского поселения, администрация </w:t>
      </w:r>
      <w:proofErr w:type="spellStart"/>
      <w:r w:rsidRPr="00AF33A4">
        <w:rPr>
          <w:color w:val="000000"/>
          <w:szCs w:val="28"/>
        </w:rPr>
        <w:t>Силинского</w:t>
      </w:r>
      <w:proofErr w:type="spellEnd"/>
      <w:r w:rsidRPr="00AF33A4">
        <w:rPr>
          <w:color w:val="000000"/>
          <w:szCs w:val="28"/>
        </w:rPr>
        <w:t xml:space="preserve"> сельского поселения постановляет:</w:t>
      </w:r>
    </w:p>
    <w:p w:rsidR="00C1662F" w:rsidRPr="00AF33A4" w:rsidRDefault="00C1662F" w:rsidP="00C1662F">
      <w:pPr>
        <w:pStyle w:val="a4"/>
        <w:ind w:left="-567" w:firstLine="567"/>
        <w:jc w:val="both"/>
        <w:rPr>
          <w:szCs w:val="28"/>
        </w:rPr>
      </w:pPr>
    </w:p>
    <w:p w:rsidR="00C1662F" w:rsidRPr="00AF33A4" w:rsidRDefault="00C1662F" w:rsidP="00C1662F">
      <w:pPr>
        <w:pStyle w:val="1"/>
        <w:jc w:val="both"/>
        <w:rPr>
          <w:rFonts w:ascii="Times New Roman" w:hAnsi="Times New Roman" w:cs="Times New Roman"/>
          <w:b w:val="0"/>
          <w:szCs w:val="28"/>
        </w:rPr>
      </w:pPr>
      <w:r w:rsidRPr="00AF33A4">
        <w:rPr>
          <w:rFonts w:ascii="Times New Roman" w:hAnsi="Times New Roman" w:cs="Times New Roman"/>
          <w:b w:val="0"/>
          <w:szCs w:val="28"/>
        </w:rPr>
        <w:t xml:space="preserve">1.Постановление </w:t>
      </w:r>
      <w:r w:rsidRPr="00AF33A4">
        <w:rPr>
          <w:rFonts w:ascii="Times New Roman" w:hAnsi="Times New Roman" w:cs="Times New Roman"/>
          <w:b w:val="0"/>
          <w:color w:val="000000"/>
          <w:szCs w:val="28"/>
        </w:rPr>
        <w:t>администрации от 18.11.2019г. №6</w:t>
      </w:r>
      <w:r w:rsidRPr="00AF33A4">
        <w:rPr>
          <w:rFonts w:ascii="Times New Roman" w:hAnsi="Times New Roman" w:cs="Times New Roman"/>
          <w:b w:val="0"/>
          <w:szCs w:val="28"/>
        </w:rPr>
        <w:t xml:space="preserve"> «Об утверждении Положения о муниципальном земельном контроле на </w:t>
      </w:r>
      <w:proofErr w:type="gramStart"/>
      <w:r w:rsidRPr="00AF33A4">
        <w:rPr>
          <w:rFonts w:ascii="Times New Roman" w:hAnsi="Times New Roman" w:cs="Times New Roman"/>
          <w:b w:val="0"/>
          <w:szCs w:val="28"/>
        </w:rPr>
        <w:t xml:space="preserve">территории  </w:t>
      </w:r>
      <w:proofErr w:type="spellStart"/>
      <w:r w:rsidRPr="00AF33A4">
        <w:rPr>
          <w:rFonts w:ascii="Times New Roman" w:hAnsi="Times New Roman" w:cs="Times New Roman"/>
          <w:b w:val="0"/>
          <w:szCs w:val="28"/>
        </w:rPr>
        <w:t>Силинского</w:t>
      </w:r>
      <w:proofErr w:type="spellEnd"/>
      <w:proofErr w:type="gramEnd"/>
      <w:r w:rsidRPr="00AF33A4">
        <w:rPr>
          <w:rFonts w:ascii="Times New Roman" w:hAnsi="Times New Roman" w:cs="Times New Roman"/>
          <w:b w:val="0"/>
          <w:szCs w:val="28"/>
        </w:rPr>
        <w:t xml:space="preserve"> сельского поселения  </w:t>
      </w:r>
      <w:proofErr w:type="spellStart"/>
      <w:r w:rsidRPr="00AF33A4">
        <w:rPr>
          <w:rFonts w:ascii="Times New Roman" w:hAnsi="Times New Roman" w:cs="Times New Roman"/>
          <w:b w:val="0"/>
          <w:szCs w:val="28"/>
        </w:rPr>
        <w:t>Ардатовского</w:t>
      </w:r>
      <w:proofErr w:type="spellEnd"/>
      <w:r w:rsidRPr="00AF33A4">
        <w:rPr>
          <w:rFonts w:ascii="Times New Roman" w:hAnsi="Times New Roman" w:cs="Times New Roman"/>
          <w:b w:val="0"/>
          <w:szCs w:val="28"/>
        </w:rPr>
        <w:t xml:space="preserve"> муниципального района Республики Мордовия» признать утратившим силу.</w:t>
      </w:r>
    </w:p>
    <w:p w:rsidR="00C1662F" w:rsidRPr="00AF33A4" w:rsidRDefault="00C1662F" w:rsidP="00C1662F">
      <w:pPr>
        <w:pStyle w:val="a4"/>
        <w:ind w:left="-567" w:firstLine="567"/>
        <w:jc w:val="both"/>
        <w:rPr>
          <w:szCs w:val="28"/>
        </w:rPr>
      </w:pPr>
    </w:p>
    <w:p w:rsidR="00C1662F" w:rsidRPr="00AF33A4" w:rsidRDefault="00C1662F" w:rsidP="00C1662F">
      <w:pPr>
        <w:pStyle w:val="a4"/>
        <w:ind w:left="-567" w:firstLine="567"/>
        <w:jc w:val="both"/>
        <w:rPr>
          <w:szCs w:val="28"/>
        </w:rPr>
      </w:pPr>
      <w:r w:rsidRPr="00AF33A4">
        <w:rPr>
          <w:szCs w:val="28"/>
        </w:rPr>
        <w:t xml:space="preserve">2.Настоящее постановление вступает в </w:t>
      </w:r>
      <w:proofErr w:type="gramStart"/>
      <w:r w:rsidRPr="00AF33A4">
        <w:rPr>
          <w:szCs w:val="28"/>
        </w:rPr>
        <w:t>силу  после</w:t>
      </w:r>
      <w:proofErr w:type="gramEnd"/>
      <w:r w:rsidRPr="00AF33A4">
        <w:rPr>
          <w:szCs w:val="28"/>
        </w:rPr>
        <w:t xml:space="preserve"> его  официального       </w:t>
      </w:r>
    </w:p>
    <w:p w:rsidR="00C1662F" w:rsidRPr="00AF33A4" w:rsidRDefault="00C1662F" w:rsidP="00C1662F">
      <w:pPr>
        <w:pStyle w:val="a4"/>
        <w:ind w:left="-567" w:firstLine="567"/>
        <w:jc w:val="both"/>
        <w:rPr>
          <w:szCs w:val="28"/>
        </w:rPr>
      </w:pPr>
      <w:proofErr w:type="gramStart"/>
      <w:r w:rsidRPr="00AF33A4">
        <w:rPr>
          <w:szCs w:val="28"/>
        </w:rPr>
        <w:t>опубликования</w:t>
      </w:r>
      <w:proofErr w:type="gramEnd"/>
      <w:r w:rsidRPr="00AF33A4">
        <w:rPr>
          <w:szCs w:val="28"/>
        </w:rPr>
        <w:t xml:space="preserve"> в информационном бюллетене.</w:t>
      </w:r>
    </w:p>
    <w:tbl>
      <w:tblPr>
        <w:tblW w:w="10841" w:type="dxa"/>
        <w:tblInd w:w="-627" w:type="dxa"/>
        <w:tblLook w:val="04A0" w:firstRow="1" w:lastRow="0" w:firstColumn="1" w:lastColumn="0" w:noHBand="0" w:noVBand="1"/>
      </w:tblPr>
      <w:tblGrid>
        <w:gridCol w:w="7165"/>
        <w:gridCol w:w="3676"/>
      </w:tblGrid>
      <w:tr w:rsidR="00C1662F" w:rsidRPr="00AF33A4" w:rsidTr="00C1662F">
        <w:tc>
          <w:tcPr>
            <w:tcW w:w="7165" w:type="dxa"/>
            <w:vAlign w:val="bottom"/>
            <w:hideMark/>
          </w:tcPr>
          <w:p w:rsidR="00AF33A4" w:rsidRDefault="00AF33A4">
            <w:pPr>
              <w:spacing w:line="256" w:lineRule="auto"/>
              <w:jc w:val="both"/>
              <w:rPr>
                <w:szCs w:val="28"/>
                <w:lang w:eastAsia="en-US"/>
              </w:rPr>
            </w:pPr>
          </w:p>
          <w:p w:rsidR="00C1662F" w:rsidRPr="00AF33A4" w:rsidRDefault="00C1662F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AF33A4">
              <w:rPr>
                <w:szCs w:val="28"/>
                <w:lang w:eastAsia="en-US"/>
              </w:rPr>
              <w:t xml:space="preserve">        Глава </w:t>
            </w:r>
            <w:proofErr w:type="spellStart"/>
            <w:proofErr w:type="gramStart"/>
            <w:r w:rsidRPr="00AF33A4">
              <w:rPr>
                <w:szCs w:val="28"/>
                <w:lang w:eastAsia="en-US"/>
              </w:rPr>
              <w:t>Силинского</w:t>
            </w:r>
            <w:proofErr w:type="spellEnd"/>
            <w:r w:rsidRPr="00AF33A4">
              <w:rPr>
                <w:color w:val="000000"/>
                <w:szCs w:val="28"/>
                <w:lang w:eastAsia="en-US"/>
              </w:rPr>
              <w:t xml:space="preserve">  </w:t>
            </w:r>
            <w:r w:rsidRPr="00AF33A4">
              <w:rPr>
                <w:szCs w:val="28"/>
                <w:lang w:eastAsia="en-US"/>
              </w:rPr>
              <w:t>сельского</w:t>
            </w:r>
            <w:proofErr w:type="gramEnd"/>
            <w:r w:rsidRPr="00AF33A4">
              <w:rPr>
                <w:szCs w:val="28"/>
                <w:lang w:eastAsia="en-US"/>
              </w:rPr>
              <w:t xml:space="preserve"> поселения</w:t>
            </w:r>
          </w:p>
        </w:tc>
        <w:tc>
          <w:tcPr>
            <w:tcW w:w="3676" w:type="dxa"/>
            <w:vAlign w:val="bottom"/>
            <w:hideMark/>
          </w:tcPr>
          <w:p w:rsidR="00C1662F" w:rsidRPr="00AF33A4" w:rsidRDefault="00C1662F">
            <w:pPr>
              <w:overflowPunct w:val="0"/>
              <w:autoSpaceDE w:val="0"/>
              <w:autoSpaceDN w:val="0"/>
              <w:adjustRightInd w:val="0"/>
              <w:spacing w:line="256" w:lineRule="auto"/>
              <w:rPr>
                <w:szCs w:val="28"/>
                <w:lang w:eastAsia="en-US"/>
              </w:rPr>
            </w:pPr>
            <w:r w:rsidRPr="00AF33A4">
              <w:rPr>
                <w:szCs w:val="28"/>
                <w:lang w:eastAsia="en-US"/>
              </w:rPr>
              <w:t xml:space="preserve">       А.Н.Анисимов.</w:t>
            </w:r>
          </w:p>
        </w:tc>
      </w:tr>
    </w:tbl>
    <w:p w:rsidR="00C1662F" w:rsidRPr="00AF33A4" w:rsidRDefault="00C1662F" w:rsidP="00C1662F">
      <w:pPr>
        <w:pBdr>
          <w:bottom w:val="single" w:sz="12" w:space="1" w:color="auto"/>
        </w:pBdr>
        <w:jc w:val="both"/>
        <w:rPr>
          <w:szCs w:val="28"/>
        </w:rPr>
      </w:pPr>
    </w:p>
    <w:p w:rsidR="006E0C3D" w:rsidRPr="00AF33A4" w:rsidRDefault="006E0C3D" w:rsidP="00C1662F"/>
    <w:p w:rsidR="006E0C3D" w:rsidRDefault="006E0C3D" w:rsidP="006E0C3D">
      <w:pPr>
        <w:jc w:val="center"/>
        <w:rPr>
          <w:b/>
          <w:bCs/>
        </w:rPr>
      </w:pPr>
      <w:r>
        <w:rPr>
          <w:b/>
          <w:bCs/>
        </w:rPr>
        <w:t xml:space="preserve">Информационный бюллетень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6E0C3D" w:rsidRDefault="006E0C3D" w:rsidP="006E0C3D">
      <w:pPr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</w:t>
      </w:r>
      <w:r>
        <w:rPr>
          <w:b/>
          <w:bCs/>
        </w:rPr>
        <w:t>6</w:t>
      </w:r>
      <w:r>
        <w:rPr>
          <w:b/>
          <w:bCs/>
        </w:rPr>
        <w:t xml:space="preserve"> от 2</w:t>
      </w:r>
      <w:r>
        <w:rPr>
          <w:b/>
          <w:bCs/>
        </w:rPr>
        <w:t>6</w:t>
      </w:r>
      <w:bookmarkStart w:id="0" w:name="_GoBack"/>
      <w:bookmarkEnd w:id="0"/>
      <w:r>
        <w:rPr>
          <w:b/>
          <w:bCs/>
        </w:rPr>
        <w:t xml:space="preserve"> марта  2025 года</w:t>
      </w:r>
    </w:p>
    <w:p w:rsidR="006E0C3D" w:rsidRDefault="006E0C3D" w:rsidP="006E0C3D">
      <w:pPr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6E0C3D" w:rsidRDefault="006E0C3D" w:rsidP="006E0C3D">
      <w:pPr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6E0C3D" w:rsidRDefault="006E0C3D" w:rsidP="006E0C3D">
      <w:pPr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1B0E44" w:rsidRPr="00AF33A4" w:rsidRDefault="001B0E44"/>
    <w:sectPr w:rsidR="001B0E44" w:rsidRPr="00AF33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2E6"/>
    <w:rsid w:val="001B0E44"/>
    <w:rsid w:val="002E12E6"/>
    <w:rsid w:val="0061702B"/>
    <w:rsid w:val="006E0C3D"/>
    <w:rsid w:val="00803527"/>
    <w:rsid w:val="00AF33A4"/>
    <w:rsid w:val="00C16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DBD912-4D0C-4E90-BBFC-A8853CCA8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6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1662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1662F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C1662F"/>
    <w:pPr>
      <w:spacing w:before="100" w:beforeAutospacing="1" w:after="119"/>
    </w:pPr>
  </w:style>
  <w:style w:type="paragraph" w:styleId="a4">
    <w:name w:val="No Spacing"/>
    <w:uiPriority w:val="99"/>
    <w:qFormat/>
    <w:rsid w:val="00C16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Гипертекстовая ссылка"/>
    <w:uiPriority w:val="99"/>
    <w:rsid w:val="00C1662F"/>
    <w:rPr>
      <w:rFonts w:ascii="Times New Roman" w:hAnsi="Times New Roman" w:cs="Times New Roman" w:hint="default"/>
      <w:b w:val="0"/>
      <w:bCs w:val="0"/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6E0C3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E0C3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2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document/redirect/44905566/1000" TargetMode="External"/><Relationship Id="rId5" Type="http://schemas.openxmlformats.org/officeDocument/2006/relationships/hyperlink" Target="http://mobileonline.garant.ru/document/redirect/9061247/0" TargetMode="External"/><Relationship Id="rId4" Type="http://schemas.openxmlformats.org/officeDocument/2006/relationships/hyperlink" Target="http://mobileonline.garant.ru/document/redirect/186367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2025-03-28T06:03:00Z</cp:lastPrinted>
  <dcterms:created xsi:type="dcterms:W3CDTF">2025-03-28T05:59:00Z</dcterms:created>
  <dcterms:modified xsi:type="dcterms:W3CDTF">2025-03-28T06:04:00Z</dcterms:modified>
</cp:coreProperties>
</file>