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E03" w:rsidRDefault="00080E03" w:rsidP="00080E03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080E03" w:rsidRDefault="00080E03" w:rsidP="00080E03">
      <w:pPr>
        <w:pStyle w:val="a3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080E03" w:rsidRDefault="00080E03" w:rsidP="00080E03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080E03" w:rsidRDefault="00080E03" w:rsidP="00080E03">
      <w:pPr>
        <w:pStyle w:val="a3"/>
        <w:jc w:val="center"/>
        <w:rPr>
          <w:lang w:eastAsia="ar-SA"/>
        </w:rPr>
      </w:pPr>
    </w:p>
    <w:p w:rsidR="00080E03" w:rsidRDefault="00080E03" w:rsidP="00080E03">
      <w:pPr>
        <w:pStyle w:val="a3"/>
      </w:pPr>
      <w:r>
        <w:rPr>
          <w:b/>
          <w:bCs/>
        </w:rPr>
        <w:t>Является официальным печатным</w:t>
      </w:r>
    </w:p>
    <w:p w:rsidR="00080E03" w:rsidRDefault="00080E03" w:rsidP="00080E03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080E03" w:rsidRDefault="00080E03" w:rsidP="00080E03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080E03" w:rsidRDefault="00080E03" w:rsidP="00080E03">
      <w:pPr>
        <w:pStyle w:val="a3"/>
        <w:rPr>
          <w:b/>
          <w:bCs/>
        </w:rPr>
      </w:pPr>
      <w:r>
        <w:rPr>
          <w:b/>
          <w:bCs/>
        </w:rPr>
        <w:t xml:space="preserve">24 </w:t>
      </w:r>
      <w:proofErr w:type="gramStart"/>
      <w:r>
        <w:rPr>
          <w:b/>
          <w:bCs/>
        </w:rPr>
        <w:t>июня  2025</w:t>
      </w:r>
      <w:proofErr w:type="gramEnd"/>
      <w:r>
        <w:rPr>
          <w:b/>
          <w:bCs/>
        </w:rPr>
        <w:t xml:space="preserve"> года                                                                                        №15</w:t>
      </w:r>
    </w:p>
    <w:p w:rsidR="00590560" w:rsidRDefault="00080E03" w:rsidP="00080E0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 w:rsidR="00590560" w:rsidRPr="00590560" w:rsidRDefault="00590560" w:rsidP="00590560">
      <w:pPr>
        <w:jc w:val="both"/>
        <w:rPr>
          <w:sz w:val="24"/>
          <w:szCs w:val="28"/>
        </w:rPr>
      </w:pPr>
      <w:r w:rsidRPr="00590560">
        <w:rPr>
          <w:sz w:val="24"/>
          <w:szCs w:val="28"/>
        </w:rPr>
        <w:t xml:space="preserve">Постановление Администрации </w:t>
      </w:r>
      <w:proofErr w:type="spellStart"/>
      <w:r w:rsidRPr="00590560">
        <w:rPr>
          <w:sz w:val="24"/>
          <w:szCs w:val="28"/>
        </w:rPr>
        <w:t>Силинского</w:t>
      </w:r>
      <w:proofErr w:type="spellEnd"/>
      <w:r w:rsidRPr="00590560">
        <w:rPr>
          <w:sz w:val="24"/>
          <w:szCs w:val="28"/>
        </w:rPr>
        <w:t xml:space="preserve"> сельского поселения </w:t>
      </w:r>
      <w:proofErr w:type="spellStart"/>
      <w:r w:rsidRPr="00590560">
        <w:rPr>
          <w:sz w:val="24"/>
          <w:szCs w:val="28"/>
        </w:rPr>
        <w:t>Ардатовского</w:t>
      </w:r>
      <w:proofErr w:type="spellEnd"/>
      <w:r w:rsidRPr="00590560">
        <w:rPr>
          <w:sz w:val="24"/>
          <w:szCs w:val="28"/>
        </w:rPr>
        <w:t xml:space="preserve"> муниципального района Республики Мордовия №32 от 24.06.2025г.</w:t>
      </w:r>
    </w:p>
    <w:p w:rsidR="00590560" w:rsidRPr="00590560" w:rsidRDefault="00590560" w:rsidP="00590560">
      <w:pPr>
        <w:pStyle w:val="a3"/>
        <w:shd w:val="clear" w:color="auto" w:fill="FFFFFF"/>
        <w:spacing w:before="0" w:beforeAutospacing="0" w:after="0"/>
        <w:jc w:val="both"/>
        <w:rPr>
          <w:color w:val="333333"/>
          <w:szCs w:val="28"/>
        </w:rPr>
      </w:pPr>
      <w:r w:rsidRPr="00590560">
        <w:rPr>
          <w:color w:val="333333"/>
          <w:szCs w:val="28"/>
        </w:rPr>
        <w:t xml:space="preserve">  Об утверждении муниципальной программы «Использование и охрана земель на территории </w:t>
      </w:r>
      <w:proofErr w:type="spellStart"/>
      <w:r w:rsidRPr="00590560">
        <w:rPr>
          <w:color w:val="333333"/>
          <w:szCs w:val="28"/>
        </w:rPr>
        <w:t>Силинского</w:t>
      </w:r>
      <w:proofErr w:type="spellEnd"/>
      <w:r w:rsidRPr="00590560">
        <w:rPr>
          <w:color w:val="333333"/>
          <w:szCs w:val="28"/>
        </w:rPr>
        <w:t xml:space="preserve"> сельского поселения </w:t>
      </w:r>
      <w:proofErr w:type="spellStart"/>
      <w:r w:rsidRPr="00590560">
        <w:rPr>
          <w:color w:val="333333"/>
          <w:szCs w:val="28"/>
        </w:rPr>
        <w:t>Ардатовского</w:t>
      </w:r>
      <w:proofErr w:type="spellEnd"/>
      <w:r w:rsidRPr="00590560">
        <w:rPr>
          <w:color w:val="333333"/>
          <w:szCs w:val="28"/>
        </w:rPr>
        <w:t xml:space="preserve"> муниципального района Республики Мордовия на 2025-2027 годы».</w:t>
      </w:r>
    </w:p>
    <w:p w:rsidR="00590560" w:rsidRPr="00590560" w:rsidRDefault="00590560" w:rsidP="00590560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Cs w:val="28"/>
        </w:rPr>
      </w:pPr>
      <w:r w:rsidRPr="00590560">
        <w:rPr>
          <w:color w:val="333333"/>
          <w:szCs w:val="28"/>
        </w:rPr>
        <w:t xml:space="preserve">В соответствии с Земельным кодексом Российской Федерации, Федеральным законом от 06.10.2003 № 131-ФЗ «Об общих принципах организации местного самоуправления   в   Российской    Федерации», руководствуясь Уставом </w:t>
      </w:r>
      <w:proofErr w:type="spellStart"/>
      <w:r w:rsidRPr="00590560">
        <w:rPr>
          <w:color w:val="333333"/>
          <w:szCs w:val="28"/>
        </w:rPr>
        <w:t>Силинского</w:t>
      </w:r>
      <w:proofErr w:type="spellEnd"/>
      <w:r w:rsidRPr="00590560">
        <w:rPr>
          <w:color w:val="333333"/>
          <w:szCs w:val="28"/>
        </w:rPr>
        <w:t xml:space="preserve"> сельского поселения, администрация </w:t>
      </w:r>
      <w:proofErr w:type="spellStart"/>
      <w:r w:rsidRPr="00590560">
        <w:rPr>
          <w:color w:val="333333"/>
          <w:szCs w:val="28"/>
        </w:rPr>
        <w:t>Силинского</w:t>
      </w:r>
      <w:proofErr w:type="spellEnd"/>
      <w:r w:rsidRPr="00590560">
        <w:rPr>
          <w:color w:val="333333"/>
          <w:szCs w:val="28"/>
        </w:rPr>
        <w:t xml:space="preserve"> сельского поселения постановляет: </w:t>
      </w:r>
    </w:p>
    <w:p w:rsidR="00590560" w:rsidRPr="00590560" w:rsidRDefault="00590560" w:rsidP="00590560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Cs w:val="28"/>
        </w:rPr>
      </w:pPr>
      <w:r w:rsidRPr="00590560">
        <w:rPr>
          <w:color w:val="333333"/>
          <w:szCs w:val="28"/>
        </w:rPr>
        <w:t xml:space="preserve">1. Утвердить муниципальную программу «Использование и охрана земель на </w:t>
      </w:r>
      <w:proofErr w:type="gramStart"/>
      <w:r w:rsidRPr="00590560">
        <w:rPr>
          <w:color w:val="333333"/>
          <w:szCs w:val="28"/>
        </w:rPr>
        <w:t>территории  </w:t>
      </w:r>
      <w:proofErr w:type="spellStart"/>
      <w:r w:rsidRPr="00590560">
        <w:rPr>
          <w:color w:val="333333"/>
          <w:szCs w:val="28"/>
        </w:rPr>
        <w:t>Силинского</w:t>
      </w:r>
      <w:proofErr w:type="spellEnd"/>
      <w:proofErr w:type="gramEnd"/>
      <w:r w:rsidRPr="00590560">
        <w:rPr>
          <w:color w:val="333333"/>
          <w:szCs w:val="28"/>
        </w:rPr>
        <w:t xml:space="preserve">  сельского поселения </w:t>
      </w:r>
      <w:proofErr w:type="spellStart"/>
      <w:r w:rsidRPr="00590560">
        <w:rPr>
          <w:color w:val="333333"/>
          <w:szCs w:val="28"/>
        </w:rPr>
        <w:t>Ардатовского</w:t>
      </w:r>
      <w:proofErr w:type="spellEnd"/>
      <w:r w:rsidRPr="00590560">
        <w:rPr>
          <w:color w:val="333333"/>
          <w:szCs w:val="28"/>
        </w:rPr>
        <w:t xml:space="preserve"> муниципального района Республики Мордовия на 2025 – 2027 годы».</w:t>
      </w:r>
    </w:p>
    <w:p w:rsidR="00590560" w:rsidRPr="00590560" w:rsidRDefault="00590560" w:rsidP="00590560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Cs w:val="28"/>
        </w:rPr>
      </w:pPr>
      <w:r w:rsidRPr="00590560">
        <w:rPr>
          <w:color w:val="333333"/>
          <w:szCs w:val="28"/>
        </w:rPr>
        <w:t xml:space="preserve">2. Настоящее постановление вступает в силу после официального </w:t>
      </w:r>
      <w:proofErr w:type="gramStart"/>
      <w:r w:rsidRPr="00590560">
        <w:rPr>
          <w:color w:val="333333"/>
          <w:szCs w:val="28"/>
        </w:rPr>
        <w:t>опубликования  в</w:t>
      </w:r>
      <w:proofErr w:type="gramEnd"/>
      <w:r w:rsidRPr="00590560">
        <w:rPr>
          <w:color w:val="333333"/>
          <w:szCs w:val="28"/>
        </w:rPr>
        <w:t xml:space="preserve"> «Информационном бюллетене» </w:t>
      </w:r>
      <w:proofErr w:type="spellStart"/>
      <w:r w:rsidRPr="00590560">
        <w:rPr>
          <w:color w:val="333333"/>
          <w:szCs w:val="28"/>
        </w:rPr>
        <w:t>Силинского</w:t>
      </w:r>
      <w:proofErr w:type="spellEnd"/>
      <w:r w:rsidRPr="00590560">
        <w:rPr>
          <w:color w:val="333333"/>
          <w:szCs w:val="28"/>
        </w:rPr>
        <w:t xml:space="preserve"> сельского поселения.</w:t>
      </w:r>
    </w:p>
    <w:p w:rsidR="00590560" w:rsidRPr="00590560" w:rsidRDefault="00590560" w:rsidP="00590560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Cs w:val="28"/>
        </w:rPr>
      </w:pPr>
      <w:r w:rsidRPr="00590560">
        <w:rPr>
          <w:color w:val="333333"/>
          <w:szCs w:val="28"/>
        </w:rPr>
        <w:t>3. Контроль за исполнением настоящего постановления оставляю за собой.</w:t>
      </w:r>
    </w:p>
    <w:p w:rsidR="00590560" w:rsidRPr="00590560" w:rsidRDefault="00590560" w:rsidP="00590560">
      <w:pPr>
        <w:pStyle w:val="a3"/>
        <w:shd w:val="clear" w:color="auto" w:fill="FFFFFF"/>
        <w:spacing w:before="280" w:beforeAutospacing="0" w:after="280"/>
        <w:rPr>
          <w:b/>
          <w:bCs/>
          <w:color w:val="333333"/>
          <w:szCs w:val="28"/>
        </w:rPr>
      </w:pPr>
      <w:r w:rsidRPr="00590560">
        <w:rPr>
          <w:color w:val="333333"/>
          <w:szCs w:val="28"/>
        </w:rPr>
        <w:t> </w:t>
      </w:r>
      <w:r w:rsidRPr="00590560">
        <w:rPr>
          <w:b/>
          <w:bCs/>
          <w:color w:val="333333"/>
          <w:szCs w:val="28"/>
        </w:rPr>
        <w:t> </w:t>
      </w:r>
    </w:p>
    <w:p w:rsidR="00590560" w:rsidRPr="00590560" w:rsidRDefault="00590560" w:rsidP="00590560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4"/>
          <w:szCs w:val="28"/>
        </w:rPr>
      </w:pPr>
      <w:r w:rsidRPr="00590560">
        <w:rPr>
          <w:b w:val="0"/>
          <w:bCs w:val="0"/>
          <w:color w:val="333333"/>
          <w:sz w:val="24"/>
          <w:szCs w:val="28"/>
        </w:rPr>
        <w:t xml:space="preserve">Глава </w:t>
      </w:r>
      <w:proofErr w:type="spellStart"/>
      <w:r w:rsidRPr="00590560">
        <w:rPr>
          <w:b w:val="0"/>
          <w:bCs w:val="0"/>
          <w:color w:val="333333"/>
          <w:sz w:val="24"/>
          <w:szCs w:val="28"/>
        </w:rPr>
        <w:t>Силинского</w:t>
      </w:r>
      <w:proofErr w:type="spellEnd"/>
    </w:p>
    <w:p w:rsidR="00590560" w:rsidRPr="00590560" w:rsidRDefault="00590560" w:rsidP="00590560">
      <w:pPr>
        <w:pStyle w:val="3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4"/>
          <w:szCs w:val="28"/>
        </w:rPr>
      </w:pPr>
      <w:proofErr w:type="gramStart"/>
      <w:r w:rsidRPr="00590560">
        <w:rPr>
          <w:b w:val="0"/>
          <w:bCs w:val="0"/>
          <w:color w:val="333333"/>
          <w:sz w:val="24"/>
          <w:szCs w:val="28"/>
        </w:rPr>
        <w:t>сельского</w:t>
      </w:r>
      <w:proofErr w:type="gramEnd"/>
      <w:r w:rsidRPr="00590560">
        <w:rPr>
          <w:b w:val="0"/>
          <w:bCs w:val="0"/>
          <w:color w:val="333333"/>
          <w:sz w:val="24"/>
          <w:szCs w:val="28"/>
        </w:rPr>
        <w:t xml:space="preserve"> поселения</w:t>
      </w:r>
    </w:p>
    <w:p w:rsidR="00590560" w:rsidRPr="00590560" w:rsidRDefault="00590560" w:rsidP="00590560">
      <w:pPr>
        <w:pStyle w:val="3"/>
        <w:shd w:val="clear" w:color="auto" w:fill="FFFFFF"/>
        <w:spacing w:before="0" w:beforeAutospacing="0" w:after="0" w:afterAutospacing="0"/>
        <w:ind w:firstLine="709"/>
        <w:jc w:val="right"/>
        <w:rPr>
          <w:b w:val="0"/>
          <w:bCs w:val="0"/>
          <w:color w:val="333333"/>
          <w:sz w:val="24"/>
          <w:szCs w:val="28"/>
        </w:rPr>
      </w:pPr>
      <w:r w:rsidRPr="00590560">
        <w:rPr>
          <w:b w:val="0"/>
          <w:bCs w:val="0"/>
          <w:color w:val="333333"/>
          <w:sz w:val="24"/>
          <w:szCs w:val="28"/>
        </w:rPr>
        <w:t>                А.Н.Анисимов</w:t>
      </w:r>
    </w:p>
    <w:p w:rsidR="00590560" w:rsidRPr="00590560" w:rsidRDefault="00590560" w:rsidP="00590560">
      <w:pPr>
        <w:pStyle w:val="a3"/>
        <w:shd w:val="clear" w:color="auto" w:fill="FFFFFF"/>
        <w:spacing w:before="0" w:beforeAutospacing="0" w:after="0"/>
        <w:jc w:val="both"/>
        <w:rPr>
          <w:color w:val="333333"/>
          <w:szCs w:val="28"/>
        </w:rPr>
      </w:pPr>
      <w:r w:rsidRPr="00590560">
        <w:rPr>
          <w:color w:val="333333"/>
          <w:szCs w:val="28"/>
        </w:rPr>
        <w:t>                                                                         </w:t>
      </w:r>
    </w:p>
    <w:p w:rsidR="00590560" w:rsidRPr="00590560" w:rsidRDefault="00590560" w:rsidP="00590560">
      <w:pPr>
        <w:pStyle w:val="a3"/>
        <w:shd w:val="clear" w:color="auto" w:fill="FFFFFF"/>
        <w:spacing w:before="0" w:beforeAutospacing="0" w:after="0"/>
        <w:rPr>
          <w:color w:val="333333"/>
          <w:szCs w:val="28"/>
        </w:rPr>
      </w:pPr>
      <w:r w:rsidRPr="00590560">
        <w:rPr>
          <w:color w:val="333333"/>
          <w:szCs w:val="28"/>
        </w:rPr>
        <w:t> </w:t>
      </w:r>
    </w:p>
    <w:p w:rsidR="00590560" w:rsidRPr="00590560" w:rsidRDefault="00590560" w:rsidP="00590560">
      <w:pPr>
        <w:pStyle w:val="a3"/>
        <w:shd w:val="clear" w:color="auto" w:fill="FFFFFF"/>
        <w:spacing w:before="0" w:beforeAutospacing="0" w:after="0"/>
        <w:jc w:val="both"/>
        <w:rPr>
          <w:color w:val="333333"/>
          <w:szCs w:val="28"/>
        </w:rPr>
      </w:pPr>
      <w:r w:rsidRPr="00590560">
        <w:rPr>
          <w:color w:val="333333"/>
          <w:szCs w:val="28"/>
        </w:rPr>
        <w:t> </w:t>
      </w:r>
    </w:p>
    <w:p w:rsidR="00590560" w:rsidRPr="00590560" w:rsidRDefault="00590560" w:rsidP="00590560">
      <w:pPr>
        <w:pStyle w:val="a3"/>
        <w:shd w:val="clear" w:color="auto" w:fill="FFFFFF"/>
        <w:spacing w:before="0" w:beforeAutospacing="0" w:after="0"/>
        <w:jc w:val="both"/>
        <w:rPr>
          <w:color w:val="333333"/>
          <w:szCs w:val="28"/>
        </w:rPr>
      </w:pPr>
      <w:r w:rsidRPr="00590560">
        <w:rPr>
          <w:color w:val="333333"/>
          <w:szCs w:val="28"/>
        </w:rPr>
        <w:t> </w:t>
      </w:r>
    </w:p>
    <w:p w:rsidR="00590560" w:rsidRPr="00590560" w:rsidRDefault="00590560" w:rsidP="00590560">
      <w:pPr>
        <w:pStyle w:val="a3"/>
        <w:shd w:val="clear" w:color="auto" w:fill="FFFFFF"/>
        <w:spacing w:before="0" w:beforeAutospacing="0" w:after="0"/>
        <w:jc w:val="both"/>
        <w:rPr>
          <w:color w:val="333333"/>
          <w:szCs w:val="28"/>
        </w:rPr>
      </w:pPr>
      <w:r w:rsidRPr="00590560">
        <w:rPr>
          <w:color w:val="333333"/>
          <w:szCs w:val="28"/>
        </w:rPr>
        <w:t> </w:t>
      </w:r>
    </w:p>
    <w:p w:rsidR="00590560" w:rsidRPr="00590560" w:rsidRDefault="00590560" w:rsidP="00590560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8"/>
        </w:rPr>
      </w:pPr>
      <w:r w:rsidRPr="00590560">
        <w:rPr>
          <w:b w:val="0"/>
          <w:bCs w:val="0"/>
          <w:color w:val="333333"/>
          <w:sz w:val="24"/>
          <w:szCs w:val="28"/>
        </w:rPr>
        <w:lastRenderedPageBreak/>
        <w:t>                                  </w:t>
      </w:r>
    </w:p>
    <w:p w:rsidR="00590560" w:rsidRPr="00590560" w:rsidRDefault="00590560" w:rsidP="00590560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8"/>
        </w:rPr>
      </w:pPr>
    </w:p>
    <w:p w:rsidR="00590560" w:rsidRPr="00590560" w:rsidRDefault="00590560" w:rsidP="00590560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8"/>
        </w:rPr>
      </w:pPr>
      <w:r w:rsidRPr="00590560">
        <w:rPr>
          <w:b w:val="0"/>
          <w:bCs w:val="0"/>
          <w:color w:val="333333"/>
          <w:sz w:val="24"/>
          <w:szCs w:val="28"/>
        </w:rPr>
        <w:t> УТВЕРЖДЕНО</w:t>
      </w:r>
    </w:p>
    <w:p w:rsidR="00590560" w:rsidRPr="00590560" w:rsidRDefault="00590560" w:rsidP="00590560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8"/>
        </w:rPr>
      </w:pPr>
      <w:r w:rsidRPr="00590560">
        <w:rPr>
          <w:b w:val="0"/>
          <w:bCs w:val="0"/>
          <w:color w:val="333333"/>
          <w:sz w:val="24"/>
          <w:szCs w:val="28"/>
        </w:rPr>
        <w:t>                                            </w:t>
      </w:r>
      <w:proofErr w:type="gramStart"/>
      <w:r w:rsidRPr="00590560">
        <w:rPr>
          <w:b w:val="0"/>
          <w:bCs w:val="0"/>
          <w:color w:val="333333"/>
          <w:sz w:val="24"/>
          <w:szCs w:val="28"/>
        </w:rPr>
        <w:t>постановлением</w:t>
      </w:r>
      <w:proofErr w:type="gramEnd"/>
      <w:r w:rsidRPr="00590560">
        <w:rPr>
          <w:b w:val="0"/>
          <w:bCs w:val="0"/>
          <w:color w:val="333333"/>
          <w:sz w:val="24"/>
          <w:szCs w:val="28"/>
        </w:rPr>
        <w:t xml:space="preserve"> администрации</w:t>
      </w:r>
    </w:p>
    <w:p w:rsidR="00590560" w:rsidRPr="00590560" w:rsidRDefault="00590560" w:rsidP="00590560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8"/>
        </w:rPr>
      </w:pPr>
      <w:proofErr w:type="spellStart"/>
      <w:r w:rsidRPr="00590560">
        <w:rPr>
          <w:b w:val="0"/>
          <w:bCs w:val="0"/>
          <w:color w:val="333333"/>
          <w:sz w:val="24"/>
          <w:szCs w:val="28"/>
        </w:rPr>
        <w:t>Силинского</w:t>
      </w:r>
      <w:proofErr w:type="spellEnd"/>
      <w:r w:rsidRPr="00590560">
        <w:rPr>
          <w:b w:val="0"/>
          <w:bCs w:val="0"/>
          <w:color w:val="333333"/>
          <w:sz w:val="24"/>
          <w:szCs w:val="28"/>
        </w:rPr>
        <w:t xml:space="preserve"> сельского поселения</w:t>
      </w:r>
    </w:p>
    <w:p w:rsidR="00590560" w:rsidRPr="00590560" w:rsidRDefault="00590560" w:rsidP="00590560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4"/>
          <w:szCs w:val="28"/>
        </w:rPr>
      </w:pPr>
      <w:r w:rsidRPr="00590560">
        <w:rPr>
          <w:b w:val="0"/>
          <w:bCs w:val="0"/>
          <w:color w:val="333333"/>
          <w:sz w:val="24"/>
          <w:szCs w:val="28"/>
        </w:rPr>
        <w:t>                                                                      </w:t>
      </w:r>
      <w:proofErr w:type="gramStart"/>
      <w:r w:rsidRPr="00590560">
        <w:rPr>
          <w:b w:val="0"/>
          <w:bCs w:val="0"/>
          <w:color w:val="333333"/>
          <w:sz w:val="24"/>
          <w:szCs w:val="28"/>
        </w:rPr>
        <w:t>от  04.06.2025</w:t>
      </w:r>
      <w:proofErr w:type="gramEnd"/>
      <w:r w:rsidRPr="00590560">
        <w:rPr>
          <w:b w:val="0"/>
          <w:bCs w:val="0"/>
          <w:color w:val="333333"/>
          <w:sz w:val="24"/>
          <w:szCs w:val="28"/>
        </w:rPr>
        <w:t xml:space="preserve"> г. №51</w:t>
      </w:r>
    </w:p>
    <w:p w:rsidR="00590560" w:rsidRPr="00590560" w:rsidRDefault="00590560" w:rsidP="00590560">
      <w:pPr>
        <w:pStyle w:val="a3"/>
        <w:shd w:val="clear" w:color="auto" w:fill="FFFFFF"/>
        <w:spacing w:before="0" w:beforeAutospacing="0" w:after="0"/>
        <w:jc w:val="both"/>
        <w:rPr>
          <w:color w:val="333333"/>
          <w:szCs w:val="28"/>
        </w:rPr>
      </w:pPr>
      <w:r w:rsidRPr="00590560">
        <w:rPr>
          <w:color w:val="333333"/>
          <w:szCs w:val="28"/>
        </w:rPr>
        <w:t> </w:t>
      </w:r>
    </w:p>
    <w:p w:rsidR="00590560" w:rsidRPr="00590560" w:rsidRDefault="00590560" w:rsidP="00590560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Cs w:val="28"/>
        </w:rPr>
      </w:pPr>
      <w:r w:rsidRPr="00590560">
        <w:rPr>
          <w:rFonts w:ascii="Times New Roman" w:hAnsi="Times New Roman"/>
          <w:b w:val="0"/>
          <w:bCs w:val="0"/>
          <w:i w:val="0"/>
          <w:color w:val="333333"/>
          <w:szCs w:val="28"/>
        </w:rPr>
        <w:t>Паспорт</w:t>
      </w:r>
    </w:p>
    <w:p w:rsidR="00590560" w:rsidRPr="00590560" w:rsidRDefault="00590560" w:rsidP="00590560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Cs w:val="28"/>
        </w:rPr>
      </w:pPr>
      <w:proofErr w:type="gramStart"/>
      <w:r w:rsidRPr="00590560">
        <w:rPr>
          <w:rFonts w:ascii="Times New Roman" w:hAnsi="Times New Roman"/>
          <w:b w:val="0"/>
          <w:bCs w:val="0"/>
          <w:i w:val="0"/>
          <w:color w:val="333333"/>
          <w:szCs w:val="28"/>
        </w:rPr>
        <w:t>муниципальной</w:t>
      </w:r>
      <w:proofErr w:type="gramEnd"/>
      <w:r w:rsidRPr="00590560">
        <w:rPr>
          <w:rFonts w:ascii="Times New Roman" w:hAnsi="Times New Roman"/>
          <w:b w:val="0"/>
          <w:bCs w:val="0"/>
          <w:i w:val="0"/>
          <w:color w:val="333333"/>
          <w:szCs w:val="28"/>
        </w:rPr>
        <w:t xml:space="preserve"> программы «Использование и охрана земель на территории  </w:t>
      </w:r>
      <w:proofErr w:type="spellStart"/>
      <w:r w:rsidRPr="00590560">
        <w:rPr>
          <w:rFonts w:ascii="Times New Roman" w:hAnsi="Times New Roman"/>
          <w:b w:val="0"/>
          <w:bCs w:val="0"/>
          <w:i w:val="0"/>
          <w:color w:val="333333"/>
          <w:szCs w:val="28"/>
        </w:rPr>
        <w:t>Силинского</w:t>
      </w:r>
      <w:proofErr w:type="spellEnd"/>
      <w:r w:rsidRPr="00590560">
        <w:rPr>
          <w:rFonts w:ascii="Times New Roman" w:hAnsi="Times New Roman"/>
          <w:b w:val="0"/>
          <w:bCs w:val="0"/>
          <w:i w:val="0"/>
          <w:color w:val="333333"/>
          <w:szCs w:val="28"/>
        </w:rPr>
        <w:t xml:space="preserve"> сельского поселения </w:t>
      </w:r>
      <w:proofErr w:type="spellStart"/>
      <w:r w:rsidRPr="00590560">
        <w:rPr>
          <w:rFonts w:ascii="Times New Roman" w:hAnsi="Times New Roman"/>
          <w:b w:val="0"/>
          <w:bCs w:val="0"/>
          <w:i w:val="0"/>
          <w:color w:val="333333"/>
          <w:szCs w:val="28"/>
        </w:rPr>
        <w:t>Ардатовского</w:t>
      </w:r>
      <w:proofErr w:type="spellEnd"/>
      <w:r w:rsidRPr="00590560">
        <w:rPr>
          <w:rFonts w:ascii="Times New Roman" w:hAnsi="Times New Roman"/>
          <w:b w:val="0"/>
          <w:bCs w:val="0"/>
          <w:i w:val="0"/>
          <w:color w:val="333333"/>
          <w:szCs w:val="28"/>
        </w:rPr>
        <w:t xml:space="preserve"> муниципального района Республики Мордовия на 2025-2027 годы»</w:t>
      </w:r>
    </w:p>
    <w:p w:rsidR="00590560" w:rsidRPr="00590560" w:rsidRDefault="00590560" w:rsidP="00590560">
      <w:pPr>
        <w:pStyle w:val="a3"/>
        <w:shd w:val="clear" w:color="auto" w:fill="FFFFFF"/>
        <w:spacing w:before="0" w:beforeAutospacing="0" w:after="0"/>
        <w:ind w:firstLine="567"/>
        <w:jc w:val="center"/>
        <w:rPr>
          <w:color w:val="333333"/>
          <w:szCs w:val="28"/>
        </w:rPr>
      </w:pPr>
      <w:r w:rsidRPr="00590560">
        <w:rPr>
          <w:color w:val="333333"/>
          <w:szCs w:val="28"/>
        </w:rPr>
        <w:t> 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0A0" w:firstRow="1" w:lastRow="0" w:firstColumn="1" w:lastColumn="0" w:noHBand="0" w:noVBand="0"/>
      </w:tblPr>
      <w:tblGrid>
        <w:gridCol w:w="3838"/>
        <w:gridCol w:w="5500"/>
      </w:tblGrid>
      <w:tr w:rsidR="00590560" w:rsidRPr="00FD7478" w:rsidTr="00590560">
        <w:tc>
          <w:tcPr>
            <w:tcW w:w="3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Наименование программы</w:t>
            </w:r>
          </w:p>
        </w:tc>
        <w:tc>
          <w:tcPr>
            <w:tcW w:w="590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Муниципальная программа «Использование и охрана земель на </w:t>
            </w:r>
            <w:proofErr w:type="gramStart"/>
            <w:r w:rsidRPr="00FD7478">
              <w:rPr>
                <w:color w:val="333333"/>
                <w:sz w:val="22"/>
                <w:szCs w:val="28"/>
              </w:rPr>
              <w:t>территории  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Силинского</w:t>
            </w:r>
            <w:proofErr w:type="spellEnd"/>
            <w:proofErr w:type="gramEnd"/>
            <w:r w:rsidRPr="00FD7478">
              <w:rPr>
                <w:color w:val="333333"/>
                <w:sz w:val="22"/>
                <w:szCs w:val="28"/>
              </w:rPr>
              <w:t xml:space="preserve"> сельского поселения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Ардатовского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муниципального района Республики Мордовия на 2025-2027 годы» (далее – Программа)</w:t>
            </w:r>
          </w:p>
        </w:tc>
      </w:tr>
      <w:tr w:rsidR="00590560" w:rsidRPr="00FD7478" w:rsidTr="00590560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Основание для разработки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Земельный кодекс, Федеральный закон от 6 октября 2003 года № 131-ФЗ «Об общих принципах организации местного самоуправления в Российской Федерации» </w:t>
            </w:r>
          </w:p>
        </w:tc>
      </w:tr>
      <w:tr w:rsidR="00590560" w:rsidRPr="00FD7478" w:rsidTr="00590560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Заказчик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Администрация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Силинского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сельского поселения</w:t>
            </w:r>
          </w:p>
        </w:tc>
      </w:tr>
      <w:tr w:rsidR="00590560" w:rsidRPr="00FD7478" w:rsidTr="00590560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Разработчик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Администрация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Силинского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сельского поселения</w:t>
            </w:r>
          </w:p>
        </w:tc>
      </w:tr>
      <w:tr w:rsidR="00590560" w:rsidRPr="00FD7478" w:rsidTr="00590560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Цели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Повышение эффективности охраны земель на территории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Силинского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сельского </w:t>
            </w:r>
            <w:proofErr w:type="gramStart"/>
            <w:r w:rsidRPr="00FD7478">
              <w:rPr>
                <w:color w:val="333333"/>
                <w:sz w:val="22"/>
                <w:szCs w:val="28"/>
              </w:rPr>
              <w:t>поселения  в</w:t>
            </w:r>
            <w:proofErr w:type="gramEnd"/>
            <w:r w:rsidRPr="00FD7478">
              <w:rPr>
                <w:color w:val="333333"/>
                <w:sz w:val="22"/>
                <w:szCs w:val="28"/>
              </w:rPr>
              <w:t xml:space="preserve"> том числе: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-обеспечение рационального использования земель;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-обеспечение охраны и восстановление плодородия земель;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- предотвращение загрязнения, захламления, нарушения земель, других негативных (вредных) воздействий хозяйственной деятельности;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- обеспечение улучшения земель, подвергшихся деградации загрязнению, захламлению, нарушению земель, другим негативным (вредным) воздействиям хозяйственной деятельности</w:t>
            </w:r>
          </w:p>
        </w:tc>
      </w:tr>
      <w:tr w:rsidR="00590560" w:rsidRPr="00FD7478" w:rsidTr="00590560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Задачи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Повышение эффективности использования и охраны земель на территории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Силинского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сельского поселения в том числе: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-предотвращение и ликвидации загрязнения, истощения, деградации, порчи, уничтожения земель и почв и иного негативного воздействия на земли и почвы;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- обеспечение рационального использования земель;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- улучшение экологической обстановки на территории сельского поселения, сохранение природы населенных пунктов поселения для обеспечения здоровья и благоприятных условий жизнедеятельности населения.</w:t>
            </w:r>
          </w:p>
        </w:tc>
      </w:tr>
      <w:tr w:rsidR="00590560" w:rsidRPr="00FD7478" w:rsidTr="00590560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lastRenderedPageBreak/>
              <w:t>Сроки и этапы реализации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2025-2027 </w:t>
            </w:r>
            <w:proofErr w:type="gramStart"/>
            <w:r w:rsidRPr="00FD7478">
              <w:rPr>
                <w:color w:val="333333"/>
                <w:sz w:val="22"/>
                <w:szCs w:val="28"/>
              </w:rPr>
              <w:t>годы,   </w:t>
            </w:r>
            <w:proofErr w:type="gramEnd"/>
            <w:r w:rsidRPr="00FD7478">
              <w:rPr>
                <w:color w:val="333333"/>
                <w:sz w:val="22"/>
                <w:szCs w:val="28"/>
              </w:rPr>
              <w:t>выделение этапов не предусматривается</w:t>
            </w:r>
          </w:p>
        </w:tc>
      </w:tr>
      <w:tr w:rsidR="00590560" w:rsidRPr="00FD7478" w:rsidTr="00590560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Прогнозируемые объемы источники финансирования Программы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Финансирования не требует</w:t>
            </w:r>
          </w:p>
        </w:tc>
      </w:tr>
      <w:tr w:rsidR="00590560" w:rsidRPr="00FD7478" w:rsidTr="00590560">
        <w:tc>
          <w:tcPr>
            <w:tcW w:w="394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Ожидаемые результаты реализации Программы и показатели её социально-экономической эффективности</w:t>
            </w:r>
          </w:p>
        </w:tc>
        <w:tc>
          <w:tcPr>
            <w:tcW w:w="590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- благоустройство населенного пункта;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- эффективное использование земель;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- восстановление нарушенных земель и повышение экологической безопасности населения и качества его жизни.</w:t>
            </w:r>
          </w:p>
        </w:tc>
      </w:tr>
    </w:tbl>
    <w:p w:rsidR="00590560" w:rsidRPr="00FD7478" w:rsidRDefault="00590560" w:rsidP="00590560">
      <w:pPr>
        <w:pStyle w:val="a3"/>
        <w:shd w:val="clear" w:color="auto" w:fill="FFFFFF"/>
        <w:spacing w:before="240" w:beforeAutospacing="0" w:after="240"/>
        <w:ind w:firstLine="567"/>
        <w:jc w:val="center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 </w:t>
      </w:r>
    </w:p>
    <w:p w:rsidR="00590560" w:rsidRPr="00FD7478" w:rsidRDefault="00590560" w:rsidP="00590560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</w:pPr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>Раздел I. Содержание проблемы, обоснование необходимости ее решения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/>
        <w:ind w:firstLine="567"/>
        <w:jc w:val="center"/>
        <w:rPr>
          <w:color w:val="333333"/>
          <w:sz w:val="22"/>
          <w:szCs w:val="28"/>
        </w:rPr>
      </w:pPr>
      <w:r w:rsidRPr="00FD7478">
        <w:rPr>
          <w:b/>
          <w:bCs/>
          <w:color w:val="333333"/>
          <w:sz w:val="22"/>
          <w:szCs w:val="28"/>
        </w:rPr>
        <w:t> 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Земля - важнейшая часть общей биосферы, использование ее связано со всеми другими природными объектами: водами, лесами, животным и растительным миром, полезными ископаемыми и иными ценностями недр земли. Без использования и охраны земли практически невозможно использование других природных ресурсов. При этом бесхозяйственность по отношению к земле немедленно наносит или в недалеком будущем будет наносить вред окружающей природной среде, приводить не только к разрушению поверхностного слоя земли - почвы, ее химическому и радиоактивному загрязнению, но и сопровождаться экологическим ухудшением всего природного комплекса.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 xml:space="preserve">Использование значительных объемов земельного фонда в различных целях накладывает определенные обязательства по сохранению природной целостности всех звеньев экосистемы окружающей среды. В природе все взаимосвязано. Поэтому нарушение правильного функционирования одного из звеньев, будь то лес, животный мир, земля, ведет к дисбалансу и нарушению целостности экосистемы. Территории природного комплекса - лесные массивы, водные ландшафты, овражные комплексы, озелененные пространства природоохранные зоны и другие выполняют важнейшую роль в решении </w:t>
      </w:r>
      <w:proofErr w:type="gramStart"/>
      <w:r w:rsidRPr="00FD7478">
        <w:rPr>
          <w:color w:val="333333"/>
          <w:sz w:val="22"/>
          <w:szCs w:val="28"/>
        </w:rPr>
        <w:t>задачи  обеспечения</w:t>
      </w:r>
      <w:proofErr w:type="gramEnd"/>
      <w:r w:rsidRPr="00FD7478">
        <w:rPr>
          <w:color w:val="333333"/>
          <w:sz w:val="22"/>
          <w:szCs w:val="28"/>
        </w:rPr>
        <w:t xml:space="preserve"> условий устойчивого развития муниципального образования.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 xml:space="preserve">Муниципальная Программа «Использование и охрана земель на </w:t>
      </w:r>
      <w:proofErr w:type="gramStart"/>
      <w:r w:rsidRPr="00FD7478">
        <w:rPr>
          <w:color w:val="333333"/>
          <w:sz w:val="22"/>
          <w:szCs w:val="28"/>
        </w:rPr>
        <w:t>территории  </w:t>
      </w:r>
      <w:proofErr w:type="spellStart"/>
      <w:r w:rsidRPr="00FD7478">
        <w:rPr>
          <w:color w:val="333333"/>
          <w:sz w:val="22"/>
          <w:szCs w:val="28"/>
        </w:rPr>
        <w:t>Силинского</w:t>
      </w:r>
      <w:proofErr w:type="spellEnd"/>
      <w:proofErr w:type="gramEnd"/>
      <w:r w:rsidRPr="00FD7478">
        <w:rPr>
          <w:color w:val="333333"/>
          <w:sz w:val="22"/>
          <w:szCs w:val="28"/>
        </w:rPr>
        <w:t xml:space="preserve"> сельского поселения </w:t>
      </w:r>
      <w:proofErr w:type="spellStart"/>
      <w:r w:rsidRPr="00FD7478">
        <w:rPr>
          <w:color w:val="333333"/>
          <w:sz w:val="22"/>
          <w:szCs w:val="28"/>
        </w:rPr>
        <w:t>Ардатовского</w:t>
      </w:r>
      <w:proofErr w:type="spellEnd"/>
      <w:r w:rsidRPr="00FD7478">
        <w:rPr>
          <w:color w:val="333333"/>
          <w:sz w:val="22"/>
          <w:szCs w:val="28"/>
        </w:rPr>
        <w:t xml:space="preserve"> муниципального района Республики Мордовия на 2025-2027 годы»  (далее – Программа) направлена на создание благоприятных условий использования и охраны земель, обеспечивающих реализацию государственной политики эффективного и рационального использования и  управления земельными ресурсами в интересах укрепления экономики сельского поселения.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 xml:space="preserve">Нерациональное использование земли, потребительское и бесхозяйственное отношение к ней приводят к нарушению выполняемых ею функций, снижению природных свойств. Охрана </w:t>
      </w:r>
      <w:r w:rsidRPr="00FD7478">
        <w:rPr>
          <w:color w:val="333333"/>
          <w:sz w:val="22"/>
          <w:szCs w:val="28"/>
        </w:rPr>
        <w:lastRenderedPageBreak/>
        <w:t>земель только тогда может быть эффективной, когда обеспечивается рациональное землепользование.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 xml:space="preserve">Проблемы устойчивого социально-экономического развития </w:t>
      </w:r>
      <w:proofErr w:type="spellStart"/>
      <w:r w:rsidRPr="00FD7478">
        <w:rPr>
          <w:color w:val="333333"/>
          <w:sz w:val="22"/>
          <w:szCs w:val="28"/>
        </w:rPr>
        <w:t>Силинского</w:t>
      </w:r>
      <w:proofErr w:type="spellEnd"/>
      <w:r w:rsidRPr="00FD7478">
        <w:rPr>
          <w:color w:val="333333"/>
          <w:sz w:val="22"/>
          <w:szCs w:val="28"/>
        </w:rPr>
        <w:t xml:space="preserve"> сельского </w:t>
      </w:r>
      <w:proofErr w:type="gramStart"/>
      <w:r w:rsidRPr="00FD7478">
        <w:rPr>
          <w:color w:val="333333"/>
          <w:sz w:val="22"/>
          <w:szCs w:val="28"/>
        </w:rPr>
        <w:t>поселения  и</w:t>
      </w:r>
      <w:proofErr w:type="gramEnd"/>
      <w:r w:rsidRPr="00FD7478">
        <w:rPr>
          <w:color w:val="333333"/>
          <w:sz w:val="22"/>
          <w:szCs w:val="28"/>
        </w:rPr>
        <w:t xml:space="preserve"> экологически безопасной жизнедеятельности его жителей на современном этапе тесно связаны с решением вопросов охраны и использования земель.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На уровне сельского поселения можно решать местные проблемы охраны и использования земель самостоятельно, причем полным, комплексным и разумным образом в интересах не только ныне живущих людей, но и будущих поколений.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          </w:t>
      </w:r>
    </w:p>
    <w:p w:rsidR="00590560" w:rsidRPr="00FD7478" w:rsidRDefault="00590560" w:rsidP="00590560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</w:pPr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>Раздел II. Цели и задачи, целевые индикаторы и показатели программы, сроки и этапы её реализации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 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 xml:space="preserve">Основными принципами муниципальной политики в сфере использования и охраны земель на территории поселения являются: законность и открытость деятельности администрации </w:t>
      </w:r>
      <w:proofErr w:type="spellStart"/>
      <w:r w:rsidRPr="00FD7478">
        <w:rPr>
          <w:color w:val="333333"/>
          <w:sz w:val="22"/>
          <w:szCs w:val="28"/>
        </w:rPr>
        <w:t>Силинского</w:t>
      </w:r>
      <w:proofErr w:type="spellEnd"/>
      <w:r w:rsidRPr="00FD7478">
        <w:rPr>
          <w:color w:val="333333"/>
          <w:sz w:val="22"/>
          <w:szCs w:val="28"/>
        </w:rPr>
        <w:t xml:space="preserve"> сельского поселения, подотчетность и подконтрольность, эффективность. Целями муниципальной программы являются предотвращение и ликвидация загрязнения, истощения, деградации, порчи, уничтожения земель и почв и иного негативного воздействия на земли и почвы, а также обеспечение рационального использования земель и улучшение экологической обстановки на территории сельского поселения.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Для достижения поставленных целей предполагается решение следующих задач: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- повышение эффективности использования и охраны земель: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- обеспечение организации рационального использования и охраны земель на территории муниципального образования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- защита земель от водной и ветровой эрозии, подтопления, заболачивания, иссушения, уплотнения, загрязнения химическими веществами и иными веществами, загрязнения отходами производства и потребления и другого негативного воздействия;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- защита сельскохозяйственных угодий от зарастания деревьями и кустарниками, сорными растениями, сохранению достигнутого уровня мелиорации.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- оптимизация деятельности в сфере обращения с отходами производства и потребления;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- сохранение и восстановление зеленых насаждений.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lastRenderedPageBreak/>
        <w:t>- инвентаризация земель.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Инвентаризация земель проводится для предотвращения деградации, загрязнения, захламления, нарушения земель, других негативных (вредных) воздействий хозяйственной деятельности, выявление неиспользуемых, нерационально используемых или используемых не по целевому назначению и не в соответствии с разрешенным использованием земельных участков, других характеристик земель.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Реализация данной программы будет содействовать упорядочению землепользования; вовлечение в оборот новых земельных участков; повышению инвестиционной привлекательности сельского поселения, соответственно росту экономики, более эффективному использованию и охране земель.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В результате выполнения мероприятий Программы будет обеспечено: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1) благоустройство населенных пунктов;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2) улучшение качественных характеристик земель;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3) эффективное использование земель.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 w:line="360" w:lineRule="atLeast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 </w:t>
      </w:r>
    </w:p>
    <w:p w:rsidR="00590560" w:rsidRPr="00FD7478" w:rsidRDefault="00590560" w:rsidP="00590560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2"/>
          <w:szCs w:val="28"/>
        </w:rPr>
      </w:pPr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>ЦЕЛЕВЫЕ ПОКАЗАТЕЛИ МУНИЦИПАЛЬНОЙ ПРОГРАММЫ</w:t>
      </w:r>
      <w:r w:rsidRPr="00FD7478">
        <w:rPr>
          <w:rFonts w:ascii="Times New Roman" w:hAnsi="Times New Roman"/>
          <w:b w:val="0"/>
          <w:bCs w:val="0"/>
          <w:color w:val="333333"/>
          <w:sz w:val="22"/>
          <w:szCs w:val="28"/>
        </w:rPr>
        <w:t>:</w:t>
      </w:r>
    </w:p>
    <w:p w:rsidR="00590560" w:rsidRPr="00FD7478" w:rsidRDefault="00590560" w:rsidP="00590560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color w:val="333333"/>
          <w:sz w:val="22"/>
          <w:szCs w:val="28"/>
        </w:rPr>
      </w:pPr>
      <w:r w:rsidRPr="00FD7478">
        <w:rPr>
          <w:rFonts w:ascii="Times New Roman" w:hAnsi="Times New Roman"/>
          <w:b w:val="0"/>
          <w:bCs w:val="0"/>
          <w:color w:val="333333"/>
          <w:sz w:val="22"/>
          <w:szCs w:val="28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0A0" w:firstRow="1" w:lastRow="0" w:firstColumn="1" w:lastColumn="0" w:noHBand="0" w:noVBand="0"/>
      </w:tblPr>
      <w:tblGrid>
        <w:gridCol w:w="665"/>
        <w:gridCol w:w="2512"/>
        <w:gridCol w:w="1561"/>
        <w:gridCol w:w="1526"/>
        <w:gridCol w:w="1526"/>
        <w:gridCol w:w="1548"/>
      </w:tblGrid>
      <w:tr w:rsidR="00590560" w:rsidRPr="00FD7478" w:rsidTr="00590560">
        <w:trPr>
          <w:trHeight w:val="630"/>
        </w:trPr>
        <w:tc>
          <w:tcPr>
            <w:tcW w:w="6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№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proofErr w:type="gramStart"/>
            <w:r w:rsidRPr="00FD7478">
              <w:rPr>
                <w:color w:val="333333"/>
                <w:sz w:val="22"/>
                <w:szCs w:val="28"/>
              </w:rPr>
              <w:t>п</w:t>
            </w:r>
            <w:proofErr w:type="gramEnd"/>
            <w:r w:rsidRPr="00FD7478">
              <w:rPr>
                <w:color w:val="333333"/>
                <w:sz w:val="22"/>
                <w:szCs w:val="28"/>
              </w:rPr>
              <w:t>/п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Наименование целевого показателя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585" w:type="dxa"/>
            <w:vMerge w:val="restart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Единица измерения</w:t>
            </w:r>
          </w:p>
        </w:tc>
        <w:tc>
          <w:tcPr>
            <w:tcW w:w="4779" w:type="dxa"/>
            <w:gridSpan w:val="3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Значение показателей</w:t>
            </w:r>
          </w:p>
        </w:tc>
      </w:tr>
      <w:tr w:rsidR="00590560" w:rsidRPr="00FD7478" w:rsidTr="00590560">
        <w:trPr>
          <w:trHeight w:val="6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0560" w:rsidRPr="00FD7478" w:rsidRDefault="00590560">
            <w:pPr>
              <w:rPr>
                <w:color w:val="333333"/>
                <w:sz w:val="22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0560" w:rsidRPr="00FD7478" w:rsidRDefault="00590560">
            <w:pPr>
              <w:rPr>
                <w:color w:val="333333"/>
                <w:sz w:val="22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90560" w:rsidRPr="00FD7478" w:rsidRDefault="00590560">
            <w:pPr>
              <w:rPr>
                <w:color w:val="333333"/>
                <w:sz w:val="22"/>
                <w:szCs w:val="28"/>
              </w:rPr>
            </w:pP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2025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2026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2027</w:t>
            </w:r>
          </w:p>
        </w:tc>
      </w:tr>
      <w:tr w:rsidR="00590560" w:rsidRPr="00FD7478" w:rsidTr="00590560">
        <w:tc>
          <w:tcPr>
            <w:tcW w:w="67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1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Количество ликвидированных стихийных свалок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шт.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1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1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5" w:type="dxa"/>
              <w:bottom w:w="1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1</w:t>
            </w:r>
          </w:p>
        </w:tc>
      </w:tr>
      <w:tr w:rsidR="00590560" w:rsidRPr="00FD7478" w:rsidTr="00590560">
        <w:tc>
          <w:tcPr>
            <w:tcW w:w="67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2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Площадь убранной территории к общей площади населенного пункта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proofErr w:type="gramStart"/>
            <w:r w:rsidRPr="00FD7478">
              <w:rPr>
                <w:color w:val="333333"/>
                <w:sz w:val="22"/>
                <w:szCs w:val="28"/>
              </w:rPr>
              <w:t>га</w:t>
            </w:r>
            <w:proofErr w:type="gramEnd"/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1,0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1,0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5" w:type="dxa"/>
              <w:bottom w:w="1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1,0</w:t>
            </w:r>
          </w:p>
        </w:tc>
      </w:tr>
      <w:tr w:rsidR="00590560" w:rsidRPr="00FD7478" w:rsidTr="00590560">
        <w:tc>
          <w:tcPr>
            <w:tcW w:w="67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  <w:lang w:val="en-US"/>
              </w:rPr>
            </w:pPr>
            <w:r w:rsidRPr="00FD7478">
              <w:rPr>
                <w:color w:val="333333"/>
                <w:sz w:val="22"/>
                <w:szCs w:val="28"/>
              </w:rPr>
              <w:lastRenderedPageBreak/>
              <w:t> </w:t>
            </w:r>
            <w:r w:rsidRPr="00FD7478">
              <w:rPr>
                <w:color w:val="333333"/>
                <w:sz w:val="22"/>
                <w:szCs w:val="28"/>
                <w:lang w:val="en-US"/>
              </w:rPr>
              <w:t>3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Вовлечение в хозяйственный оборот пустующих и нерационально используемых земель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proofErr w:type="spellStart"/>
            <w:proofErr w:type="gramStart"/>
            <w:r w:rsidRPr="00FD7478">
              <w:rPr>
                <w:color w:val="333333"/>
                <w:sz w:val="22"/>
                <w:szCs w:val="28"/>
              </w:rPr>
              <w:t>шт</w:t>
            </w:r>
            <w:proofErr w:type="spellEnd"/>
            <w:proofErr w:type="gramEnd"/>
            <w:r w:rsidRPr="00FD7478">
              <w:rPr>
                <w:color w:val="333333"/>
                <w:sz w:val="22"/>
                <w:szCs w:val="28"/>
              </w:rPr>
              <w:t>/га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1 / 15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1/20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5" w:type="dxa"/>
              <w:bottom w:w="1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1/25</w:t>
            </w:r>
          </w:p>
        </w:tc>
      </w:tr>
      <w:tr w:rsidR="00590560" w:rsidRPr="00FD7478" w:rsidTr="00590560">
        <w:tc>
          <w:tcPr>
            <w:tcW w:w="67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b/>
                <w:bCs/>
                <w:color w:val="333333"/>
                <w:sz w:val="22"/>
                <w:szCs w:val="28"/>
              </w:rPr>
              <w:t>4</w:t>
            </w:r>
          </w:p>
        </w:tc>
        <w:tc>
          <w:tcPr>
            <w:tcW w:w="251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Количество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проинвентаризированных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земельных участков к общему количеству земельных участков на территории поселения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b/>
                <w:bCs/>
                <w:color w:val="333333"/>
                <w:sz w:val="22"/>
                <w:szCs w:val="28"/>
              </w:rPr>
              <w:t>%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25</w:t>
            </w:r>
          </w:p>
        </w:tc>
        <w:tc>
          <w:tcPr>
            <w:tcW w:w="15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40</w:t>
            </w:r>
          </w:p>
        </w:tc>
        <w:tc>
          <w:tcPr>
            <w:tcW w:w="160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5" w:type="dxa"/>
              <w:bottom w:w="1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60</w:t>
            </w:r>
          </w:p>
        </w:tc>
      </w:tr>
    </w:tbl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Программа реализуется в один этап 2025-2027годы. </w:t>
      </w:r>
    </w:p>
    <w:p w:rsidR="00590560" w:rsidRPr="00FD7478" w:rsidRDefault="00590560" w:rsidP="00FD7478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</w:pPr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>Раздел III. Перечень мероприятий Программы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 xml:space="preserve"> Настоящая Программа включает мероприятия (приложение №1 к Программе) по приоритетным направлениям в сфере по использованию и охране земель в </w:t>
      </w:r>
      <w:proofErr w:type="spellStart"/>
      <w:r w:rsidRPr="00FD7478">
        <w:rPr>
          <w:color w:val="333333"/>
          <w:sz w:val="22"/>
          <w:szCs w:val="28"/>
        </w:rPr>
        <w:t>Кечушевском</w:t>
      </w:r>
      <w:proofErr w:type="spellEnd"/>
      <w:r w:rsidRPr="00FD7478">
        <w:rPr>
          <w:color w:val="333333"/>
          <w:sz w:val="22"/>
          <w:szCs w:val="28"/>
        </w:rPr>
        <w:t xml:space="preserve"> сельском поселении.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 </w:t>
      </w:r>
      <w:r w:rsidRPr="00FD7478">
        <w:rPr>
          <w:b/>
          <w:bCs/>
          <w:i/>
          <w:color w:val="333333"/>
          <w:sz w:val="22"/>
          <w:szCs w:val="28"/>
        </w:rPr>
        <w:t>Раздел IV. Ресурсное обеспечение Программы</w:t>
      </w:r>
      <w:r w:rsidRPr="00FD7478">
        <w:rPr>
          <w:b/>
          <w:bCs/>
          <w:color w:val="333333"/>
          <w:sz w:val="22"/>
          <w:szCs w:val="28"/>
        </w:rPr>
        <w:t> 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Финансирование мероприятий Программы не предусмотрено.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 </w:t>
      </w:r>
      <w:r w:rsidR="00FD7478">
        <w:rPr>
          <w:color w:val="333333"/>
          <w:sz w:val="22"/>
          <w:szCs w:val="28"/>
        </w:rPr>
        <w:t xml:space="preserve">           </w:t>
      </w:r>
      <w:r w:rsidRPr="00FD7478">
        <w:rPr>
          <w:b/>
          <w:bCs/>
          <w:i/>
          <w:color w:val="333333"/>
          <w:sz w:val="22"/>
          <w:szCs w:val="28"/>
        </w:rPr>
        <w:t>Раздел V. Механизм реализации Программы</w:t>
      </w:r>
      <w:r w:rsidRPr="00FD7478">
        <w:rPr>
          <w:color w:val="333333"/>
          <w:sz w:val="22"/>
          <w:szCs w:val="28"/>
        </w:rPr>
        <w:t> </w:t>
      </w:r>
    </w:p>
    <w:p w:rsid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 xml:space="preserve">Текущее управление муниципальной программой осуществляет координатор муниципальной программы –    администрация </w:t>
      </w:r>
      <w:proofErr w:type="spellStart"/>
      <w:r w:rsidRPr="00FD7478">
        <w:rPr>
          <w:color w:val="333333"/>
          <w:sz w:val="22"/>
          <w:szCs w:val="28"/>
        </w:rPr>
        <w:t>Силинского</w:t>
      </w:r>
      <w:proofErr w:type="spellEnd"/>
      <w:r w:rsidRPr="00FD7478">
        <w:rPr>
          <w:color w:val="333333"/>
          <w:sz w:val="22"/>
          <w:szCs w:val="28"/>
        </w:rPr>
        <w:t xml:space="preserve"> сельского поселения.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Координатор муниципальной программы в процессе реализации муниципальной программы: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proofErr w:type="gramStart"/>
      <w:r w:rsidRPr="00FD7478">
        <w:rPr>
          <w:color w:val="333333"/>
          <w:sz w:val="22"/>
          <w:szCs w:val="28"/>
        </w:rPr>
        <w:t>организует</w:t>
      </w:r>
      <w:proofErr w:type="gramEnd"/>
      <w:r w:rsidRPr="00FD7478">
        <w:rPr>
          <w:color w:val="333333"/>
          <w:sz w:val="22"/>
          <w:szCs w:val="28"/>
        </w:rPr>
        <w:t xml:space="preserve"> реализацию муниципальной программы, координацию деятельности программы: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proofErr w:type="gramStart"/>
      <w:r w:rsidRPr="00FD7478">
        <w:rPr>
          <w:color w:val="333333"/>
          <w:sz w:val="22"/>
          <w:szCs w:val="28"/>
        </w:rPr>
        <w:t>организует</w:t>
      </w:r>
      <w:proofErr w:type="gramEnd"/>
      <w:r w:rsidRPr="00FD7478">
        <w:rPr>
          <w:color w:val="333333"/>
          <w:sz w:val="22"/>
          <w:szCs w:val="28"/>
        </w:rPr>
        <w:t xml:space="preserve"> реализацию муниципальной программы, координацию деятельности подпрограммы;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proofErr w:type="gramStart"/>
      <w:r w:rsidRPr="00FD7478">
        <w:rPr>
          <w:color w:val="333333"/>
          <w:sz w:val="22"/>
          <w:szCs w:val="28"/>
        </w:rPr>
        <w:t>принимает</w:t>
      </w:r>
      <w:proofErr w:type="gramEnd"/>
      <w:r w:rsidRPr="00FD7478">
        <w:rPr>
          <w:color w:val="333333"/>
          <w:sz w:val="22"/>
          <w:szCs w:val="28"/>
        </w:rPr>
        <w:t xml:space="preserve"> решение о внесении в установленном порядке изменений в муниципальную программу и несет ответственность за достижение целевых показателей муниципальной программы;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proofErr w:type="gramStart"/>
      <w:r w:rsidRPr="00FD7478">
        <w:rPr>
          <w:color w:val="333333"/>
          <w:sz w:val="22"/>
          <w:szCs w:val="28"/>
        </w:rPr>
        <w:t>осуществляет</w:t>
      </w:r>
      <w:proofErr w:type="gramEnd"/>
      <w:r w:rsidRPr="00FD7478">
        <w:rPr>
          <w:color w:val="333333"/>
          <w:sz w:val="22"/>
          <w:szCs w:val="28"/>
        </w:rPr>
        <w:t xml:space="preserve"> мониторинг и анализ отчетов координатора подпрограммы;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proofErr w:type="gramStart"/>
      <w:r w:rsidRPr="00FD7478">
        <w:rPr>
          <w:color w:val="333333"/>
          <w:sz w:val="22"/>
          <w:szCs w:val="28"/>
        </w:rPr>
        <w:t>проводит</w:t>
      </w:r>
      <w:proofErr w:type="gramEnd"/>
      <w:r w:rsidRPr="00FD7478">
        <w:rPr>
          <w:color w:val="333333"/>
          <w:sz w:val="22"/>
          <w:szCs w:val="28"/>
        </w:rPr>
        <w:t xml:space="preserve"> оценку эффективности муниципальной программы; готовит годовой отчет о ходе реализации муниципальной программы; организует информационную и разъяснительную работу, направленную на освещение целей и задач муниципальной программы.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 </w:t>
      </w:r>
    </w:p>
    <w:p w:rsidR="00590560" w:rsidRPr="00FD7478" w:rsidRDefault="00590560" w:rsidP="00FD7478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</w:pPr>
      <w:r w:rsidRPr="00FD7478">
        <w:rPr>
          <w:rFonts w:ascii="Times New Roman" w:hAnsi="Times New Roman"/>
          <w:b w:val="0"/>
          <w:bCs w:val="0"/>
          <w:color w:val="333333"/>
          <w:sz w:val="22"/>
          <w:szCs w:val="28"/>
        </w:rPr>
        <w:lastRenderedPageBreak/>
        <w:t>             </w:t>
      </w:r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>Раздел VI. Организация контроля за ходом реализации Программы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2"/>
          <w:szCs w:val="28"/>
        </w:rPr>
      </w:pPr>
      <w:r w:rsidRPr="00FD7478">
        <w:rPr>
          <w:b/>
          <w:bCs/>
          <w:color w:val="333333"/>
          <w:sz w:val="22"/>
          <w:szCs w:val="28"/>
        </w:rPr>
        <w:t> </w:t>
      </w:r>
      <w:proofErr w:type="gramStart"/>
      <w:r w:rsidRPr="00FD7478">
        <w:rPr>
          <w:color w:val="333333"/>
          <w:sz w:val="22"/>
          <w:szCs w:val="28"/>
        </w:rPr>
        <w:t>Контроль  за</w:t>
      </w:r>
      <w:proofErr w:type="gramEnd"/>
      <w:r w:rsidRPr="00FD7478">
        <w:rPr>
          <w:color w:val="333333"/>
          <w:sz w:val="22"/>
          <w:szCs w:val="28"/>
        </w:rPr>
        <w:t xml:space="preserve"> ходом реализации   Программы осуществляет администрация </w:t>
      </w:r>
      <w:proofErr w:type="spellStart"/>
      <w:r w:rsidRPr="00FD7478">
        <w:rPr>
          <w:color w:val="333333"/>
          <w:sz w:val="22"/>
          <w:szCs w:val="28"/>
        </w:rPr>
        <w:t>Силинского</w:t>
      </w:r>
      <w:proofErr w:type="spellEnd"/>
      <w:r w:rsidRPr="00FD7478">
        <w:rPr>
          <w:color w:val="333333"/>
          <w:sz w:val="22"/>
          <w:szCs w:val="28"/>
        </w:rPr>
        <w:t xml:space="preserve"> сельского поселения в соответствии с ее полномочиями, установленными действующим законодательством.</w:t>
      </w:r>
    </w:p>
    <w:p w:rsidR="00590560" w:rsidRPr="00FD7478" w:rsidRDefault="00590560" w:rsidP="00FD7478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</w:pPr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>Раздел VII. Оценка социально-экономической эффективности реализации Программы</w:t>
      </w:r>
    </w:p>
    <w:p w:rsidR="00FD7478" w:rsidRDefault="00590560" w:rsidP="00FD7478">
      <w:pPr>
        <w:pStyle w:val="a3"/>
        <w:shd w:val="clear" w:color="auto" w:fill="FFFFFF"/>
        <w:spacing w:before="0" w:beforeAutospacing="0" w:after="0"/>
        <w:jc w:val="both"/>
        <w:rPr>
          <w:b/>
          <w:bCs/>
          <w:color w:val="333333"/>
          <w:sz w:val="22"/>
          <w:szCs w:val="28"/>
        </w:rPr>
      </w:pPr>
      <w:r w:rsidRPr="00FD7478">
        <w:rPr>
          <w:b/>
          <w:bCs/>
          <w:color w:val="333333"/>
          <w:sz w:val="22"/>
          <w:szCs w:val="28"/>
        </w:rPr>
        <w:t> 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jc w:val="both"/>
        <w:rPr>
          <w:color w:val="333333"/>
          <w:sz w:val="22"/>
          <w:szCs w:val="28"/>
        </w:rPr>
      </w:pPr>
      <w:bookmarkStart w:id="0" w:name="_GoBack"/>
      <w:bookmarkEnd w:id="0"/>
      <w:r w:rsidRPr="00FD7478">
        <w:rPr>
          <w:color w:val="333333"/>
          <w:sz w:val="22"/>
          <w:szCs w:val="28"/>
        </w:rPr>
        <w:t xml:space="preserve">Оценка эффективности реализации Программы осуществляется администрацией </w:t>
      </w:r>
      <w:proofErr w:type="spellStart"/>
      <w:r w:rsidRPr="00FD7478">
        <w:rPr>
          <w:color w:val="333333"/>
          <w:sz w:val="22"/>
          <w:szCs w:val="28"/>
        </w:rPr>
        <w:t>Силинского</w:t>
      </w:r>
      <w:proofErr w:type="spellEnd"/>
      <w:r w:rsidRPr="00FD7478">
        <w:rPr>
          <w:color w:val="333333"/>
          <w:sz w:val="22"/>
          <w:szCs w:val="28"/>
        </w:rPr>
        <w:t xml:space="preserve"> сельского поселения ежегодно, в срок до 1 марта числа месяца, следующего за отчетным периодом в течение всего срока реализации Программы.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 xml:space="preserve">Оценка эффективности реализации Программы должна содержать общую оценку вклада Программы в социально-экономическое развитие </w:t>
      </w:r>
      <w:proofErr w:type="spellStart"/>
      <w:r w:rsidRPr="00FD7478">
        <w:rPr>
          <w:color w:val="333333"/>
          <w:sz w:val="22"/>
          <w:szCs w:val="28"/>
        </w:rPr>
        <w:t>Силинского</w:t>
      </w:r>
      <w:proofErr w:type="spellEnd"/>
      <w:r w:rsidRPr="00FD7478">
        <w:rPr>
          <w:color w:val="333333"/>
          <w:sz w:val="22"/>
          <w:szCs w:val="28"/>
        </w:rPr>
        <w:t xml:space="preserve"> сельского поселения.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Отчет о реализации Программы в соответствующем году должен содержать: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1) перечень завершенных в течение года мероприятий по Программе;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 xml:space="preserve">2) перечень не завершенных в течение года мероприятий Программы и процент их </w:t>
      </w:r>
      <w:proofErr w:type="gramStart"/>
      <w:r w:rsidRPr="00FD7478">
        <w:rPr>
          <w:color w:val="333333"/>
          <w:sz w:val="22"/>
          <w:szCs w:val="28"/>
        </w:rPr>
        <w:t>не завершения</w:t>
      </w:r>
      <w:proofErr w:type="gramEnd"/>
      <w:r w:rsidRPr="00FD7478">
        <w:rPr>
          <w:color w:val="333333"/>
          <w:sz w:val="22"/>
          <w:szCs w:val="28"/>
        </w:rPr>
        <w:t>;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3) анализ причин несвоевременного завершения программных мероприятий;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4) предложения о привлечении дополнительных источников финансирования и иных способов достижения программных целей либо о прекращении дальнейшей реализации Программы.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567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 </w:t>
      </w:r>
    </w:p>
    <w:p w:rsidR="00590560" w:rsidRPr="00FD7478" w:rsidRDefault="00590560" w:rsidP="00FD7478">
      <w:pPr>
        <w:pStyle w:val="4"/>
        <w:shd w:val="clear" w:color="auto" w:fill="FFFFFF"/>
        <w:spacing w:before="0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</w:pPr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>Раздел VIII.  Ожидаемые результаты реализации муниципальной программы.  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rPr>
          <w:color w:val="333333"/>
          <w:sz w:val="22"/>
          <w:szCs w:val="28"/>
        </w:rPr>
      </w:pPr>
      <w:r w:rsidRPr="00FD7478">
        <w:rPr>
          <w:b/>
          <w:bCs/>
          <w:color w:val="333333"/>
          <w:sz w:val="22"/>
          <w:szCs w:val="28"/>
        </w:rPr>
        <w:t> 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ind w:firstLine="709"/>
        <w:jc w:val="both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Реализация данной программы будет содействовать упорядочение землепользования; эффективному использованию и охране земель, восстановлению нарушенных земель и повышению экологической безопасности населения сельского поселения и качества его жизни; повышению инвестиционной привлекательности сельского поселения, соответственно росту экономики, а также увеличению налогооблагаемой базы.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2"/>
          <w:szCs w:val="28"/>
        </w:rPr>
      </w:pPr>
      <w:proofErr w:type="gramStart"/>
      <w:r w:rsidRPr="00FD7478">
        <w:rPr>
          <w:color w:val="333333"/>
          <w:sz w:val="22"/>
          <w:szCs w:val="28"/>
        </w:rPr>
        <w:t>пр</w:t>
      </w:r>
      <w:r w:rsidRPr="00FD7478">
        <w:rPr>
          <w:color w:val="333333"/>
          <w:sz w:val="22"/>
          <w:szCs w:val="28"/>
        </w:rPr>
        <w:t>иложение</w:t>
      </w:r>
      <w:proofErr w:type="gramEnd"/>
      <w:r w:rsidRPr="00FD7478">
        <w:rPr>
          <w:color w:val="333333"/>
          <w:sz w:val="22"/>
          <w:szCs w:val="28"/>
        </w:rPr>
        <w:t> №1 к</w:t>
      </w:r>
    </w:p>
    <w:p w:rsidR="00590560" w:rsidRPr="00FD7478" w:rsidRDefault="00590560" w:rsidP="00FD7478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2"/>
          <w:szCs w:val="28"/>
        </w:rPr>
      </w:pPr>
      <w:proofErr w:type="gramStart"/>
      <w:r w:rsidRPr="00FD7478">
        <w:rPr>
          <w:color w:val="333333"/>
          <w:sz w:val="22"/>
          <w:szCs w:val="28"/>
        </w:rPr>
        <w:t>муниципальной</w:t>
      </w:r>
      <w:proofErr w:type="gramEnd"/>
      <w:r w:rsidRPr="00FD7478">
        <w:rPr>
          <w:color w:val="333333"/>
          <w:sz w:val="22"/>
          <w:szCs w:val="28"/>
        </w:rPr>
        <w:t xml:space="preserve"> Программе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/>
        <w:jc w:val="right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 </w:t>
      </w:r>
    </w:p>
    <w:p w:rsidR="00590560" w:rsidRPr="00FD7478" w:rsidRDefault="00590560" w:rsidP="00590560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</w:pPr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>ПЕРЕЧЕНЬ</w:t>
      </w:r>
    </w:p>
    <w:p w:rsidR="00590560" w:rsidRPr="00FD7478" w:rsidRDefault="00590560" w:rsidP="00590560">
      <w:pPr>
        <w:pStyle w:val="4"/>
        <w:shd w:val="clear" w:color="auto" w:fill="FFFFFF"/>
        <w:spacing w:before="0" w:line="320" w:lineRule="atLeast"/>
        <w:ind w:firstLine="709"/>
        <w:jc w:val="center"/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</w:pPr>
      <w:proofErr w:type="gramStart"/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>основных</w:t>
      </w:r>
      <w:proofErr w:type="gramEnd"/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 xml:space="preserve"> мероприятий муниципальной программы «Использование и охрана земель на территории </w:t>
      </w:r>
      <w:proofErr w:type="spellStart"/>
      <w:r w:rsidRPr="00FD7478">
        <w:rPr>
          <w:b w:val="0"/>
          <w:i w:val="0"/>
          <w:color w:val="333333"/>
          <w:sz w:val="22"/>
          <w:szCs w:val="28"/>
        </w:rPr>
        <w:t>Силинского</w:t>
      </w:r>
      <w:proofErr w:type="spellEnd"/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 xml:space="preserve"> сельского поселения </w:t>
      </w:r>
      <w:proofErr w:type="spellStart"/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>Ардатовского</w:t>
      </w:r>
      <w:proofErr w:type="spellEnd"/>
      <w:r w:rsidRPr="00FD7478">
        <w:rPr>
          <w:rFonts w:ascii="Times New Roman" w:hAnsi="Times New Roman"/>
          <w:b w:val="0"/>
          <w:bCs w:val="0"/>
          <w:i w:val="0"/>
          <w:color w:val="333333"/>
          <w:sz w:val="22"/>
          <w:szCs w:val="28"/>
        </w:rPr>
        <w:t xml:space="preserve"> муниципального района Республики Мордовия на 2025-2027 годы.»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/>
        <w:jc w:val="center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 </w:t>
      </w:r>
    </w:p>
    <w:p w:rsidR="00590560" w:rsidRPr="00FD7478" w:rsidRDefault="00590560" w:rsidP="00590560">
      <w:pPr>
        <w:pStyle w:val="a3"/>
        <w:shd w:val="clear" w:color="auto" w:fill="FFFFFF"/>
        <w:spacing w:before="0" w:beforeAutospacing="0" w:after="0"/>
        <w:jc w:val="center"/>
        <w:rPr>
          <w:color w:val="333333"/>
          <w:sz w:val="22"/>
          <w:szCs w:val="28"/>
        </w:rPr>
      </w:pPr>
      <w:r w:rsidRPr="00FD7478">
        <w:rPr>
          <w:color w:val="333333"/>
          <w:sz w:val="22"/>
          <w:szCs w:val="28"/>
        </w:rPr>
        <w:t> </w:t>
      </w:r>
    </w:p>
    <w:tbl>
      <w:tblPr>
        <w:tblW w:w="0" w:type="auto"/>
        <w:tblInd w:w="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ook w:val="00A0" w:firstRow="1" w:lastRow="0" w:firstColumn="1" w:lastColumn="0" w:noHBand="0" w:noVBand="0"/>
      </w:tblPr>
      <w:tblGrid>
        <w:gridCol w:w="576"/>
        <w:gridCol w:w="3098"/>
        <w:gridCol w:w="2037"/>
        <w:gridCol w:w="1618"/>
        <w:gridCol w:w="2009"/>
      </w:tblGrid>
      <w:tr w:rsidR="00590560" w:rsidRPr="00FD7478" w:rsidTr="00590560">
        <w:trPr>
          <w:trHeight w:val="2324"/>
        </w:trPr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04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lastRenderedPageBreak/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b/>
                <w:bCs/>
                <w:color w:val="333333"/>
                <w:sz w:val="22"/>
                <w:szCs w:val="28"/>
              </w:rPr>
              <w:t>№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proofErr w:type="gramStart"/>
            <w:r w:rsidRPr="00FD7478">
              <w:rPr>
                <w:b/>
                <w:bCs/>
                <w:color w:val="333333"/>
                <w:sz w:val="22"/>
                <w:szCs w:val="28"/>
              </w:rPr>
              <w:t>п</w:t>
            </w:r>
            <w:proofErr w:type="gramEnd"/>
            <w:r w:rsidRPr="00FD7478">
              <w:rPr>
                <w:b/>
                <w:bCs/>
                <w:color w:val="333333"/>
                <w:sz w:val="22"/>
                <w:szCs w:val="28"/>
              </w:rPr>
              <w:t>/п</w:t>
            </w:r>
          </w:p>
        </w:tc>
        <w:tc>
          <w:tcPr>
            <w:tcW w:w="377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0" w:beforeAutospacing="0" w:after="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Мероприятия по реализации Программы</w:t>
            </w:r>
          </w:p>
        </w:tc>
        <w:tc>
          <w:tcPr>
            <w:tcW w:w="212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b/>
                <w:bCs/>
                <w:color w:val="333333"/>
                <w:sz w:val="22"/>
                <w:szCs w:val="28"/>
              </w:rPr>
              <w:t>Источники и объем финансирования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b/>
                <w:bCs/>
                <w:color w:val="333333"/>
                <w:sz w:val="22"/>
                <w:szCs w:val="28"/>
              </w:rPr>
              <w:t>Срок исполнения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00000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b/>
                <w:bCs/>
                <w:color w:val="333333"/>
                <w:sz w:val="22"/>
                <w:szCs w:val="28"/>
              </w:rPr>
              <w:t>Ответственные за выполнение мероприятия Программы</w:t>
            </w:r>
          </w:p>
        </w:tc>
      </w:tr>
      <w:tr w:rsidR="00590560" w:rsidRPr="00FD7478" w:rsidTr="00590560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1.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24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Разъяснение гражданам норм земельного законодательства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240"/>
              <w:jc w:val="center"/>
              <w:rPr>
                <w:color w:val="333333"/>
                <w:sz w:val="22"/>
                <w:szCs w:val="28"/>
              </w:rPr>
            </w:pPr>
            <w:proofErr w:type="gramStart"/>
            <w:r w:rsidRPr="00FD7478">
              <w:rPr>
                <w:color w:val="333333"/>
                <w:sz w:val="22"/>
                <w:szCs w:val="28"/>
              </w:rPr>
              <w:t>не</w:t>
            </w:r>
            <w:proofErr w:type="gramEnd"/>
            <w:r w:rsidRPr="00FD7478">
              <w:rPr>
                <w:color w:val="333333"/>
                <w:sz w:val="22"/>
                <w:szCs w:val="28"/>
              </w:rPr>
              <w:t xml:space="preserve"> предусмотрены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240"/>
              <w:jc w:val="center"/>
              <w:rPr>
                <w:color w:val="333333"/>
                <w:sz w:val="22"/>
                <w:szCs w:val="28"/>
              </w:rPr>
            </w:pPr>
            <w:proofErr w:type="gramStart"/>
            <w:r w:rsidRPr="00FD7478">
              <w:rPr>
                <w:color w:val="333333"/>
                <w:sz w:val="22"/>
                <w:szCs w:val="28"/>
              </w:rPr>
              <w:t>постоянно</w:t>
            </w:r>
            <w:proofErr w:type="gramEnd"/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Администрация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Силинского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сельского поселения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</w:tr>
      <w:tr w:rsidR="00590560" w:rsidRPr="00FD7478" w:rsidTr="00590560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2.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Инвентаризация земель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center"/>
              <w:rPr>
                <w:color w:val="333333"/>
                <w:sz w:val="22"/>
                <w:szCs w:val="28"/>
              </w:rPr>
            </w:pPr>
            <w:proofErr w:type="gramStart"/>
            <w:r w:rsidRPr="00FD7478">
              <w:rPr>
                <w:color w:val="333333"/>
                <w:sz w:val="22"/>
                <w:szCs w:val="28"/>
              </w:rPr>
              <w:t>не</w:t>
            </w:r>
            <w:proofErr w:type="gramEnd"/>
            <w:r w:rsidRPr="00FD7478">
              <w:rPr>
                <w:color w:val="333333"/>
                <w:sz w:val="22"/>
                <w:szCs w:val="28"/>
              </w:rPr>
              <w:t xml:space="preserve"> предусмотрены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240"/>
              <w:jc w:val="center"/>
              <w:rPr>
                <w:color w:val="333333"/>
                <w:sz w:val="22"/>
                <w:szCs w:val="28"/>
              </w:rPr>
            </w:pPr>
            <w:proofErr w:type="gramStart"/>
            <w:r w:rsidRPr="00FD7478">
              <w:rPr>
                <w:color w:val="333333"/>
                <w:sz w:val="22"/>
                <w:szCs w:val="28"/>
              </w:rPr>
              <w:t>постоянно</w:t>
            </w:r>
            <w:proofErr w:type="gramEnd"/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 Администрация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Силинского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сельского поселения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</w:tr>
      <w:tr w:rsidR="00590560" w:rsidRPr="00FD7478" w:rsidTr="00590560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3.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Проведение мероприятий по благоустройству населенных пунктов, в том числе уборка несанкционированных свалок</w:t>
            </w:r>
          </w:p>
          <w:p w:rsidR="00590560" w:rsidRPr="00FD7478" w:rsidRDefault="00590560">
            <w:pPr>
              <w:pStyle w:val="a3"/>
              <w:spacing w:before="240" w:beforeAutospacing="0" w:after="24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(</w:t>
            </w:r>
            <w:proofErr w:type="gramStart"/>
            <w:r w:rsidRPr="00FD7478">
              <w:rPr>
                <w:color w:val="333333"/>
                <w:sz w:val="22"/>
                <w:szCs w:val="28"/>
              </w:rPr>
              <w:t>субботники</w:t>
            </w:r>
            <w:proofErr w:type="gramEnd"/>
            <w:r w:rsidRPr="00FD7478">
              <w:rPr>
                <w:color w:val="333333"/>
                <w:sz w:val="22"/>
                <w:szCs w:val="28"/>
              </w:rPr>
              <w:t>)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240"/>
              <w:jc w:val="center"/>
              <w:rPr>
                <w:color w:val="333333"/>
                <w:sz w:val="22"/>
                <w:szCs w:val="28"/>
              </w:rPr>
            </w:pPr>
            <w:proofErr w:type="gramStart"/>
            <w:r w:rsidRPr="00FD7478">
              <w:rPr>
                <w:color w:val="333333"/>
                <w:sz w:val="22"/>
                <w:szCs w:val="28"/>
              </w:rPr>
              <w:t>не</w:t>
            </w:r>
            <w:proofErr w:type="gramEnd"/>
            <w:r w:rsidRPr="00FD7478">
              <w:rPr>
                <w:color w:val="333333"/>
                <w:sz w:val="22"/>
                <w:szCs w:val="28"/>
              </w:rPr>
              <w:t xml:space="preserve"> предусмотрены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proofErr w:type="gramStart"/>
            <w:r w:rsidRPr="00FD7478">
              <w:rPr>
                <w:color w:val="333333"/>
                <w:sz w:val="22"/>
                <w:szCs w:val="28"/>
              </w:rPr>
              <w:t>постоянно</w:t>
            </w:r>
            <w:proofErr w:type="gramEnd"/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 Администрация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Силинского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сельского поселения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</w:tr>
      <w:tr w:rsidR="00590560" w:rsidRPr="00FD7478" w:rsidTr="00590560">
        <w:trPr>
          <w:trHeight w:val="2485"/>
        </w:trPr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4.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Посадка кустарников и деревьев на участках, подверженных водной и ветровой эрозии, в черте населенных пунктов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  <w:proofErr w:type="gramStart"/>
            <w:r w:rsidRPr="00FD7478">
              <w:rPr>
                <w:color w:val="333333"/>
                <w:sz w:val="22"/>
                <w:szCs w:val="28"/>
              </w:rPr>
              <w:t>не</w:t>
            </w:r>
            <w:proofErr w:type="gramEnd"/>
            <w:r w:rsidRPr="00FD7478">
              <w:rPr>
                <w:color w:val="333333"/>
                <w:sz w:val="22"/>
                <w:szCs w:val="28"/>
              </w:rPr>
              <w:t xml:space="preserve"> предусмотрены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  <w:proofErr w:type="gramStart"/>
            <w:r w:rsidRPr="00FD7478">
              <w:rPr>
                <w:color w:val="333333"/>
                <w:sz w:val="22"/>
                <w:szCs w:val="28"/>
              </w:rPr>
              <w:t>апрель</w:t>
            </w:r>
            <w:proofErr w:type="gramEnd"/>
            <w:r w:rsidRPr="00FD7478">
              <w:rPr>
                <w:color w:val="333333"/>
                <w:sz w:val="22"/>
                <w:szCs w:val="28"/>
              </w:rPr>
              <w:t>-май ежегодно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 Администрация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Силинского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сельского поселения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</w:tr>
      <w:tr w:rsidR="00590560" w:rsidRPr="00FD7478" w:rsidTr="00590560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5.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Выявление пустующих и нерационально используемых земель и своевременное вовлечение их в хозяйственный оборот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240"/>
              <w:jc w:val="center"/>
              <w:rPr>
                <w:color w:val="333333"/>
                <w:sz w:val="22"/>
                <w:szCs w:val="28"/>
              </w:rPr>
            </w:pPr>
            <w:proofErr w:type="gramStart"/>
            <w:r w:rsidRPr="00FD7478">
              <w:rPr>
                <w:color w:val="333333"/>
                <w:sz w:val="22"/>
                <w:szCs w:val="28"/>
              </w:rPr>
              <w:t>не</w:t>
            </w:r>
            <w:proofErr w:type="gramEnd"/>
            <w:r w:rsidRPr="00FD7478">
              <w:rPr>
                <w:color w:val="333333"/>
                <w:sz w:val="22"/>
                <w:szCs w:val="28"/>
              </w:rPr>
              <w:t xml:space="preserve"> предусмотрены</w:t>
            </w:r>
          </w:p>
          <w:p w:rsidR="00590560" w:rsidRPr="00FD7478" w:rsidRDefault="00590560">
            <w:pPr>
              <w:pStyle w:val="a3"/>
              <w:spacing w:before="240" w:beforeAutospacing="0" w:after="24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240"/>
              <w:jc w:val="center"/>
              <w:rPr>
                <w:color w:val="333333"/>
                <w:sz w:val="22"/>
                <w:szCs w:val="28"/>
              </w:rPr>
            </w:pPr>
            <w:proofErr w:type="gramStart"/>
            <w:r w:rsidRPr="00FD7478">
              <w:rPr>
                <w:color w:val="333333"/>
                <w:sz w:val="22"/>
                <w:szCs w:val="28"/>
              </w:rPr>
              <w:t>постоянно</w:t>
            </w:r>
            <w:proofErr w:type="gramEnd"/>
          </w:p>
          <w:p w:rsidR="00590560" w:rsidRPr="00FD7478" w:rsidRDefault="00590560">
            <w:pPr>
              <w:pStyle w:val="a3"/>
              <w:spacing w:before="240" w:beforeAutospacing="0" w:after="0"/>
              <w:jc w:val="center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 Администрация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Силинского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сельского поселения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</w:tr>
      <w:tr w:rsidR="00590560" w:rsidRPr="00FD7478" w:rsidTr="00590560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6.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Выявление фактов использования земельных участков, приводящих к значительному ухудшению экологической обстановки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  <w:proofErr w:type="gramStart"/>
            <w:r w:rsidRPr="00FD7478">
              <w:rPr>
                <w:color w:val="333333"/>
                <w:sz w:val="22"/>
                <w:szCs w:val="28"/>
              </w:rPr>
              <w:t>не</w:t>
            </w:r>
            <w:proofErr w:type="gramEnd"/>
            <w:r w:rsidRPr="00FD7478">
              <w:rPr>
                <w:color w:val="333333"/>
                <w:sz w:val="22"/>
                <w:szCs w:val="28"/>
              </w:rPr>
              <w:t xml:space="preserve"> предусмотрены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  <w:proofErr w:type="gramStart"/>
            <w:r w:rsidRPr="00FD7478">
              <w:rPr>
                <w:color w:val="333333"/>
                <w:sz w:val="22"/>
                <w:szCs w:val="28"/>
              </w:rPr>
              <w:t>постоянно</w:t>
            </w:r>
            <w:proofErr w:type="gramEnd"/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 Администрация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Силинского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сельского поселения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</w:tr>
      <w:tr w:rsidR="00590560" w:rsidRPr="00FD7478" w:rsidTr="00590560">
        <w:tc>
          <w:tcPr>
            <w:tcW w:w="616" w:type="dxa"/>
            <w:tcBorders>
              <w:top w:val="single" w:sz="6" w:space="0" w:color="80808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lastRenderedPageBreak/>
              <w:t> 7.</w:t>
            </w:r>
          </w:p>
        </w:tc>
        <w:tc>
          <w:tcPr>
            <w:tcW w:w="377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Осуществление контроля за своевременной уплатой земельного налога, арендной платы за использованием земельных участков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2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" w:type="dxa"/>
              <w:right w:w="15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  <w:proofErr w:type="gramStart"/>
            <w:r w:rsidRPr="00FD7478">
              <w:rPr>
                <w:color w:val="333333"/>
                <w:sz w:val="22"/>
                <w:szCs w:val="28"/>
              </w:rPr>
              <w:t>не</w:t>
            </w:r>
            <w:proofErr w:type="gramEnd"/>
            <w:r w:rsidRPr="00FD7478">
              <w:rPr>
                <w:color w:val="333333"/>
                <w:sz w:val="22"/>
                <w:szCs w:val="28"/>
              </w:rPr>
              <w:t xml:space="preserve"> предусмотрены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1779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10" w:type="dxa"/>
              <w:bottom w:w="1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  <w:proofErr w:type="gramStart"/>
            <w:r w:rsidRPr="00FD7478">
              <w:rPr>
                <w:color w:val="333333"/>
                <w:sz w:val="22"/>
                <w:szCs w:val="28"/>
              </w:rPr>
              <w:t>постоянно</w:t>
            </w:r>
            <w:proofErr w:type="gramEnd"/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  <w:tc>
          <w:tcPr>
            <w:tcW w:w="2185" w:type="dxa"/>
            <w:tcBorders>
              <w:top w:val="single" w:sz="6" w:space="0" w:color="808080"/>
              <w:left w:val="single" w:sz="6" w:space="0" w:color="80808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4" w:type="dxa"/>
              <w:left w:w="104" w:type="dxa"/>
              <w:bottom w:w="15" w:type="dxa"/>
              <w:right w:w="104" w:type="dxa"/>
            </w:tcMar>
            <w:hideMark/>
          </w:tcPr>
          <w:p w:rsidR="00590560" w:rsidRPr="00FD7478" w:rsidRDefault="00590560">
            <w:pPr>
              <w:pStyle w:val="a3"/>
              <w:spacing w:before="0" w:beforeAutospacing="0" w:after="24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 xml:space="preserve"> Администрация </w:t>
            </w:r>
            <w:proofErr w:type="spellStart"/>
            <w:r w:rsidRPr="00FD7478">
              <w:rPr>
                <w:color w:val="333333"/>
                <w:sz w:val="22"/>
                <w:szCs w:val="28"/>
              </w:rPr>
              <w:t>Силинского</w:t>
            </w:r>
            <w:proofErr w:type="spellEnd"/>
            <w:r w:rsidRPr="00FD7478">
              <w:rPr>
                <w:color w:val="333333"/>
                <w:sz w:val="22"/>
                <w:szCs w:val="28"/>
              </w:rPr>
              <w:t xml:space="preserve"> сельского поселения</w:t>
            </w:r>
          </w:p>
          <w:p w:rsidR="00590560" w:rsidRPr="00FD7478" w:rsidRDefault="00590560">
            <w:pPr>
              <w:pStyle w:val="a3"/>
              <w:spacing w:before="240" w:beforeAutospacing="0" w:after="0"/>
              <w:jc w:val="both"/>
              <w:rPr>
                <w:color w:val="333333"/>
                <w:sz w:val="22"/>
                <w:szCs w:val="28"/>
              </w:rPr>
            </w:pPr>
            <w:r w:rsidRPr="00FD7478">
              <w:rPr>
                <w:color w:val="333333"/>
                <w:sz w:val="22"/>
                <w:szCs w:val="28"/>
              </w:rPr>
              <w:t> </w:t>
            </w:r>
          </w:p>
        </w:tc>
      </w:tr>
    </w:tbl>
    <w:p w:rsidR="00590560" w:rsidRPr="00FD7478" w:rsidRDefault="00590560" w:rsidP="00590560">
      <w:pPr>
        <w:rPr>
          <w:rFonts w:eastAsia="Calibri"/>
          <w:sz w:val="22"/>
          <w:szCs w:val="28"/>
          <w:lang w:eastAsia="ar-SA"/>
        </w:rPr>
      </w:pPr>
    </w:p>
    <w:p w:rsidR="00590560" w:rsidRPr="00FD7478" w:rsidRDefault="00590560" w:rsidP="00080E03">
      <w:pPr>
        <w:jc w:val="both"/>
        <w:rPr>
          <w:sz w:val="22"/>
          <w:szCs w:val="28"/>
        </w:rPr>
      </w:pPr>
      <w:r w:rsidRPr="00FD7478">
        <w:rPr>
          <w:sz w:val="22"/>
          <w:szCs w:val="28"/>
        </w:rPr>
        <w:t>__________________________________________________________________</w:t>
      </w:r>
    </w:p>
    <w:p w:rsidR="00590560" w:rsidRPr="00FD7478" w:rsidRDefault="00590560" w:rsidP="00080E03">
      <w:pPr>
        <w:jc w:val="both"/>
        <w:rPr>
          <w:sz w:val="22"/>
          <w:szCs w:val="28"/>
        </w:rPr>
      </w:pPr>
    </w:p>
    <w:p w:rsidR="00080E03" w:rsidRPr="00FD7478" w:rsidRDefault="00590560" w:rsidP="00080E03">
      <w:pPr>
        <w:jc w:val="both"/>
        <w:rPr>
          <w:sz w:val="22"/>
          <w:szCs w:val="28"/>
        </w:rPr>
      </w:pPr>
      <w:r w:rsidRPr="00FD7478">
        <w:rPr>
          <w:sz w:val="22"/>
          <w:szCs w:val="28"/>
        </w:rPr>
        <w:t xml:space="preserve">                                        </w:t>
      </w:r>
      <w:r w:rsidR="00080E03" w:rsidRPr="00FD7478">
        <w:rPr>
          <w:sz w:val="22"/>
          <w:szCs w:val="28"/>
        </w:rPr>
        <w:t>ИНФОРМАЦИЯ</w:t>
      </w:r>
    </w:p>
    <w:p w:rsidR="00080E03" w:rsidRPr="00FD7478" w:rsidRDefault="00080E03" w:rsidP="00080E03">
      <w:pPr>
        <w:jc w:val="center"/>
        <w:rPr>
          <w:b/>
          <w:sz w:val="22"/>
          <w:szCs w:val="28"/>
        </w:rPr>
      </w:pPr>
    </w:p>
    <w:p w:rsidR="00080E03" w:rsidRPr="00FD7478" w:rsidRDefault="00080E03" w:rsidP="00080E03">
      <w:pPr>
        <w:ind w:firstLine="708"/>
        <w:jc w:val="both"/>
        <w:rPr>
          <w:sz w:val="22"/>
          <w:szCs w:val="28"/>
        </w:rPr>
      </w:pPr>
      <w:r w:rsidRPr="00FD7478">
        <w:rPr>
          <w:sz w:val="22"/>
          <w:szCs w:val="28"/>
        </w:rPr>
        <w:t xml:space="preserve">20 июня 2025 года приговором </w:t>
      </w:r>
      <w:proofErr w:type="spellStart"/>
      <w:r w:rsidRPr="00FD7478">
        <w:rPr>
          <w:sz w:val="22"/>
          <w:szCs w:val="28"/>
        </w:rPr>
        <w:t>Ардатовского</w:t>
      </w:r>
      <w:proofErr w:type="spellEnd"/>
      <w:r w:rsidRPr="00FD7478">
        <w:rPr>
          <w:sz w:val="22"/>
          <w:szCs w:val="28"/>
        </w:rPr>
        <w:t xml:space="preserve"> районного суда осужден 63 летний житель </w:t>
      </w:r>
      <w:proofErr w:type="spellStart"/>
      <w:r w:rsidRPr="00FD7478">
        <w:rPr>
          <w:sz w:val="22"/>
          <w:szCs w:val="28"/>
        </w:rPr>
        <w:t>Ардатовского</w:t>
      </w:r>
      <w:proofErr w:type="spellEnd"/>
      <w:r w:rsidRPr="00FD7478">
        <w:rPr>
          <w:sz w:val="22"/>
          <w:szCs w:val="28"/>
        </w:rPr>
        <w:t xml:space="preserve"> района, ранее являвшийся сотрудником органов внутренних дел за три преступления в сфере незаконного оборота оружия.</w:t>
      </w:r>
    </w:p>
    <w:p w:rsidR="00080E03" w:rsidRPr="00FD7478" w:rsidRDefault="00080E03" w:rsidP="00080E03">
      <w:pPr>
        <w:ind w:firstLine="708"/>
        <w:jc w:val="both"/>
        <w:rPr>
          <w:color w:val="404040"/>
          <w:sz w:val="22"/>
          <w:szCs w:val="28"/>
        </w:rPr>
      </w:pPr>
      <w:r w:rsidRPr="00FD7478">
        <w:rPr>
          <w:color w:val="404040"/>
          <w:sz w:val="22"/>
          <w:szCs w:val="28"/>
        </w:rPr>
        <w:t>Судом установлено, что вышеуказанный гражданин с сентября 1996 года не имея на то специальных разрешений хранил по месту своего жительства 491 патрон калибра 5,6 мм кольцевого воспламенения для нарезного спортивно-охотничьего огнестрельного оружия, обрез мелкокалиберной винтовки ТОЗ калибра 5,6 мм без затвора, а также с 12 декабря 2024 года дымный и бездымный порох общей массой 830 гр.</w:t>
      </w:r>
    </w:p>
    <w:p w:rsidR="00080E03" w:rsidRPr="00FD7478" w:rsidRDefault="00080E03" w:rsidP="00080E03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2"/>
          <w:szCs w:val="28"/>
        </w:rPr>
      </w:pPr>
      <w:r w:rsidRPr="00FD7478">
        <w:rPr>
          <w:color w:val="404040"/>
          <w:sz w:val="22"/>
          <w:szCs w:val="28"/>
        </w:rPr>
        <w:t>Судом он признан виновным в совершении преступлений, предусмотренных частью 1 статьи 222, частью 1 статьи 222, частью 1 статьи 222.1 УК РФ, в связи с чем, ему назначено наказание в виде 4 лет лишения свободы, условно с испытательным сроком 1 год, и штрафом в доход государства в размере 6 тысяч рублей.</w:t>
      </w:r>
    </w:p>
    <w:p w:rsidR="00080E03" w:rsidRPr="00FD7478" w:rsidRDefault="00080E03" w:rsidP="00080E03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2"/>
          <w:szCs w:val="28"/>
        </w:rPr>
      </w:pPr>
      <w:proofErr w:type="spellStart"/>
      <w:r w:rsidRPr="00FD7478">
        <w:rPr>
          <w:color w:val="404040"/>
          <w:sz w:val="22"/>
          <w:szCs w:val="28"/>
        </w:rPr>
        <w:t>Ардатовским</w:t>
      </w:r>
      <w:proofErr w:type="spellEnd"/>
      <w:r w:rsidRPr="00FD7478">
        <w:rPr>
          <w:color w:val="404040"/>
          <w:sz w:val="22"/>
          <w:szCs w:val="28"/>
        </w:rPr>
        <w:t xml:space="preserve"> районным судом ежегодно рассматривается по два - три уголовных дела в сфере незаконного оборота оружия, однако таких преступлений не становится меньше и жители </w:t>
      </w:r>
      <w:proofErr w:type="spellStart"/>
      <w:r w:rsidRPr="00FD7478">
        <w:rPr>
          <w:color w:val="404040"/>
          <w:sz w:val="22"/>
          <w:szCs w:val="28"/>
        </w:rPr>
        <w:t>Ардатовского</w:t>
      </w:r>
      <w:proofErr w:type="spellEnd"/>
      <w:r w:rsidRPr="00FD7478">
        <w:rPr>
          <w:color w:val="404040"/>
          <w:sz w:val="22"/>
          <w:szCs w:val="28"/>
        </w:rPr>
        <w:t xml:space="preserve"> района вновь и вновь их совершают.</w:t>
      </w:r>
    </w:p>
    <w:p w:rsidR="00080E03" w:rsidRPr="00FD7478" w:rsidRDefault="00080E03" w:rsidP="00080E03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2"/>
          <w:szCs w:val="28"/>
        </w:rPr>
      </w:pPr>
      <w:r w:rsidRPr="00FD7478">
        <w:rPr>
          <w:color w:val="404040"/>
          <w:sz w:val="22"/>
          <w:szCs w:val="28"/>
        </w:rPr>
        <w:t>Сообщая об изложенном разъясняю, что в случае отсутствия специального разрешения на приобретение и хранение огнестрельного оружия лицо не имеет права приобретения и хранения соответствующих боеприпасов, оружия и его основных частей, пороха и прочих комплектующих для самостоятельного снаряжения патронов. Кроме того, уголовным законом преследуется самостоятельный ремонт огнестрельного оружия, изготовление обрезов, патронов, взрывчатых веществ, незаконный оборот огнестрельного оружия и небрежное хранение огнестрельного оружия, его хищение и вымогательство.</w:t>
      </w:r>
    </w:p>
    <w:p w:rsidR="00080E03" w:rsidRPr="00FD7478" w:rsidRDefault="00080E03" w:rsidP="00080E03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2"/>
          <w:szCs w:val="28"/>
        </w:rPr>
      </w:pPr>
      <w:r w:rsidRPr="00FD7478">
        <w:rPr>
          <w:color w:val="404040"/>
          <w:sz w:val="22"/>
          <w:szCs w:val="28"/>
        </w:rPr>
        <w:t>Несоблюдение вышеуказанных требований закона преследуется уголовным законом Российской Федерации по ст.ст.222, 222.1, 222.2, 223, 223.1, 224, 225, 226 УК РФ.</w:t>
      </w:r>
    </w:p>
    <w:p w:rsidR="00080E03" w:rsidRPr="00FD7478" w:rsidRDefault="00080E03" w:rsidP="00080E03">
      <w:pPr>
        <w:pStyle w:val="a3"/>
        <w:shd w:val="clear" w:color="auto" w:fill="FFFFFF"/>
        <w:spacing w:before="0" w:beforeAutospacing="0" w:after="0" w:afterAutospacing="0"/>
        <w:ind w:firstLine="720"/>
        <w:jc w:val="both"/>
        <w:textAlignment w:val="baseline"/>
        <w:rPr>
          <w:color w:val="404040"/>
          <w:sz w:val="22"/>
          <w:szCs w:val="28"/>
        </w:rPr>
      </w:pPr>
      <w:r w:rsidRPr="00FD7478">
        <w:rPr>
          <w:color w:val="404040"/>
          <w:sz w:val="22"/>
          <w:szCs w:val="28"/>
        </w:rPr>
        <w:t>При этом разъясняю, что добровольная сдача оружия в органы внутренних дел не только освобождает от уголовной ответственности, но и предусматривает материальное вознаграждение лиц, сдавших его.</w:t>
      </w:r>
    </w:p>
    <w:p w:rsidR="00080E03" w:rsidRPr="00FD7478" w:rsidRDefault="00080E03" w:rsidP="00080E03">
      <w:pPr>
        <w:jc w:val="center"/>
        <w:rPr>
          <w:b/>
          <w:sz w:val="22"/>
          <w:szCs w:val="28"/>
        </w:rPr>
      </w:pPr>
      <w:r w:rsidRPr="00FD7478">
        <w:rPr>
          <w:b/>
          <w:sz w:val="22"/>
          <w:szCs w:val="28"/>
        </w:rPr>
        <w:t>______________________________________________________________</w:t>
      </w:r>
    </w:p>
    <w:p w:rsidR="00080E03" w:rsidRPr="00FD7478" w:rsidRDefault="00080E03" w:rsidP="00080E03">
      <w:pPr>
        <w:jc w:val="center"/>
        <w:rPr>
          <w:b/>
          <w:sz w:val="22"/>
          <w:szCs w:val="28"/>
        </w:rPr>
      </w:pPr>
    </w:p>
    <w:p w:rsidR="00080E03" w:rsidRPr="00FD7478" w:rsidRDefault="00080E03" w:rsidP="00080E03">
      <w:pPr>
        <w:jc w:val="center"/>
        <w:rPr>
          <w:bCs/>
          <w:sz w:val="22"/>
          <w:szCs w:val="24"/>
          <w:lang w:eastAsia="ar-SA"/>
        </w:rPr>
      </w:pPr>
      <w:r w:rsidRPr="00FD7478">
        <w:rPr>
          <w:bCs/>
          <w:sz w:val="22"/>
        </w:rPr>
        <w:t xml:space="preserve">Информационный бюллетень </w:t>
      </w:r>
      <w:proofErr w:type="spellStart"/>
      <w:r w:rsidRPr="00FD7478">
        <w:rPr>
          <w:bCs/>
          <w:sz w:val="22"/>
        </w:rPr>
        <w:t>Силинского</w:t>
      </w:r>
      <w:proofErr w:type="spellEnd"/>
      <w:r w:rsidRPr="00FD7478">
        <w:rPr>
          <w:bCs/>
          <w:sz w:val="22"/>
        </w:rPr>
        <w:t xml:space="preserve"> сельского поселения </w:t>
      </w:r>
      <w:proofErr w:type="spellStart"/>
      <w:r w:rsidRPr="00FD7478">
        <w:rPr>
          <w:bCs/>
          <w:sz w:val="22"/>
        </w:rPr>
        <w:t>Ардатовского</w:t>
      </w:r>
      <w:proofErr w:type="spellEnd"/>
      <w:r w:rsidRPr="00FD7478">
        <w:rPr>
          <w:bCs/>
          <w:sz w:val="22"/>
        </w:rPr>
        <w:t xml:space="preserve"> муниципального </w:t>
      </w:r>
      <w:proofErr w:type="gramStart"/>
      <w:r w:rsidRPr="00FD7478">
        <w:rPr>
          <w:bCs/>
          <w:sz w:val="22"/>
        </w:rPr>
        <w:t>района  от</w:t>
      </w:r>
      <w:proofErr w:type="gramEnd"/>
      <w:r w:rsidRPr="00FD7478">
        <w:rPr>
          <w:bCs/>
          <w:sz w:val="22"/>
        </w:rPr>
        <w:t xml:space="preserve"> 24 июня  2025 года№15</w:t>
      </w:r>
    </w:p>
    <w:p w:rsidR="00080E03" w:rsidRPr="00FD7478" w:rsidRDefault="00080E03" w:rsidP="00080E03">
      <w:pPr>
        <w:jc w:val="center"/>
        <w:rPr>
          <w:sz w:val="22"/>
          <w:szCs w:val="22"/>
          <w:lang w:eastAsia="en-US"/>
        </w:rPr>
      </w:pPr>
      <w:proofErr w:type="gramStart"/>
      <w:r w:rsidRPr="00FD7478">
        <w:rPr>
          <w:bCs/>
          <w:sz w:val="22"/>
        </w:rPr>
        <w:t>Учредитель :</w:t>
      </w:r>
      <w:proofErr w:type="gramEnd"/>
      <w:r w:rsidRPr="00FD7478">
        <w:rPr>
          <w:bCs/>
          <w:sz w:val="22"/>
        </w:rPr>
        <w:t xml:space="preserve"> Совет депутатов </w:t>
      </w:r>
      <w:proofErr w:type="spellStart"/>
      <w:r w:rsidRPr="00FD7478">
        <w:rPr>
          <w:bCs/>
          <w:sz w:val="22"/>
        </w:rPr>
        <w:t>Силинского</w:t>
      </w:r>
      <w:proofErr w:type="spellEnd"/>
      <w:r w:rsidRPr="00FD7478">
        <w:rPr>
          <w:bCs/>
          <w:sz w:val="22"/>
        </w:rPr>
        <w:t xml:space="preserve"> сельского поселения</w:t>
      </w:r>
    </w:p>
    <w:p w:rsidR="00080E03" w:rsidRPr="00FD7478" w:rsidRDefault="00080E03" w:rsidP="00080E03">
      <w:pPr>
        <w:jc w:val="center"/>
        <w:rPr>
          <w:bCs/>
          <w:sz w:val="22"/>
        </w:rPr>
      </w:pPr>
      <w:proofErr w:type="spellStart"/>
      <w:r w:rsidRPr="00FD7478">
        <w:rPr>
          <w:bCs/>
          <w:sz w:val="22"/>
        </w:rPr>
        <w:t>Ардатовского</w:t>
      </w:r>
      <w:proofErr w:type="spellEnd"/>
      <w:r w:rsidRPr="00FD7478">
        <w:rPr>
          <w:bCs/>
          <w:sz w:val="22"/>
        </w:rPr>
        <w:t xml:space="preserve"> муниципального района.</w:t>
      </w:r>
    </w:p>
    <w:p w:rsidR="00080E03" w:rsidRPr="00FD7478" w:rsidRDefault="00080E03" w:rsidP="00080E03">
      <w:pPr>
        <w:ind w:firstLine="902"/>
        <w:rPr>
          <w:bCs/>
          <w:sz w:val="22"/>
        </w:rPr>
      </w:pPr>
      <w:r w:rsidRPr="00FD7478">
        <w:rPr>
          <w:bCs/>
          <w:sz w:val="22"/>
        </w:rPr>
        <w:t xml:space="preserve">                                                    </w:t>
      </w:r>
      <w:proofErr w:type="gramStart"/>
      <w:r w:rsidRPr="00FD7478">
        <w:rPr>
          <w:bCs/>
          <w:sz w:val="22"/>
        </w:rPr>
        <w:t>Тираж :</w:t>
      </w:r>
      <w:proofErr w:type="gramEnd"/>
      <w:r w:rsidRPr="00FD7478">
        <w:rPr>
          <w:bCs/>
          <w:sz w:val="22"/>
        </w:rPr>
        <w:t xml:space="preserve"> 3 экз.</w:t>
      </w:r>
    </w:p>
    <w:p w:rsidR="00080E03" w:rsidRPr="00FD7478" w:rsidRDefault="00080E03" w:rsidP="00080E03">
      <w:pPr>
        <w:jc w:val="both"/>
        <w:rPr>
          <w:b/>
          <w:sz w:val="22"/>
        </w:rPr>
      </w:pPr>
    </w:p>
    <w:p w:rsidR="00080E03" w:rsidRPr="00FD7478" w:rsidRDefault="00080E03" w:rsidP="00080E03">
      <w:pPr>
        <w:jc w:val="center"/>
        <w:rPr>
          <w:b/>
          <w:sz w:val="22"/>
          <w:szCs w:val="28"/>
        </w:rPr>
      </w:pPr>
    </w:p>
    <w:p w:rsidR="00080E03" w:rsidRPr="00FD7478" w:rsidRDefault="00080E03" w:rsidP="00080E03">
      <w:pPr>
        <w:jc w:val="center"/>
        <w:rPr>
          <w:b/>
          <w:sz w:val="22"/>
          <w:szCs w:val="28"/>
        </w:rPr>
      </w:pPr>
    </w:p>
    <w:p w:rsidR="00080E03" w:rsidRPr="00FD7478" w:rsidRDefault="00080E03" w:rsidP="00080E03">
      <w:pPr>
        <w:jc w:val="center"/>
        <w:rPr>
          <w:b/>
          <w:sz w:val="22"/>
          <w:szCs w:val="28"/>
        </w:rPr>
      </w:pPr>
    </w:p>
    <w:p w:rsidR="00080E03" w:rsidRPr="00FD7478" w:rsidRDefault="00080E03" w:rsidP="00080E03">
      <w:pPr>
        <w:jc w:val="center"/>
        <w:rPr>
          <w:b/>
          <w:sz w:val="22"/>
          <w:szCs w:val="28"/>
        </w:rPr>
      </w:pPr>
    </w:p>
    <w:p w:rsidR="00080E03" w:rsidRPr="00FD7478" w:rsidRDefault="00080E03" w:rsidP="00080E03">
      <w:pPr>
        <w:jc w:val="center"/>
        <w:rPr>
          <w:b/>
          <w:sz w:val="22"/>
          <w:szCs w:val="28"/>
        </w:rPr>
      </w:pPr>
    </w:p>
    <w:p w:rsidR="00080E03" w:rsidRPr="00FD7478" w:rsidRDefault="00080E03" w:rsidP="00080E03">
      <w:pPr>
        <w:jc w:val="center"/>
        <w:rPr>
          <w:b/>
          <w:sz w:val="22"/>
          <w:szCs w:val="28"/>
        </w:rPr>
      </w:pPr>
    </w:p>
    <w:p w:rsidR="00080E03" w:rsidRPr="00FD7478" w:rsidRDefault="00080E03" w:rsidP="00080E03">
      <w:pPr>
        <w:rPr>
          <w:sz w:val="22"/>
        </w:rPr>
      </w:pPr>
    </w:p>
    <w:p w:rsidR="001B0E44" w:rsidRPr="00FD7478" w:rsidRDefault="001B0E44">
      <w:pPr>
        <w:rPr>
          <w:sz w:val="22"/>
        </w:rPr>
      </w:pPr>
    </w:p>
    <w:sectPr w:rsidR="001B0E44" w:rsidRPr="00FD7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3B3"/>
    <w:rsid w:val="00080E03"/>
    <w:rsid w:val="001B0E44"/>
    <w:rsid w:val="00590560"/>
    <w:rsid w:val="00803527"/>
    <w:rsid w:val="00FB13B3"/>
    <w:rsid w:val="00FD7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A4513A-7268-4C13-876D-9568F45B7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link w:val="30"/>
    <w:semiHidden/>
    <w:unhideWhenUsed/>
    <w:qFormat/>
    <w:rsid w:val="00590560"/>
    <w:pPr>
      <w:suppressAutoHyphens/>
      <w:spacing w:before="100" w:beforeAutospacing="1" w:after="100" w:afterAutospacing="1"/>
      <w:outlineLvl w:val="2"/>
    </w:pPr>
    <w:rPr>
      <w:rFonts w:eastAsia="Calibri"/>
      <w:b/>
      <w:bCs/>
      <w:sz w:val="27"/>
      <w:szCs w:val="27"/>
    </w:rPr>
  </w:style>
  <w:style w:type="paragraph" w:styleId="4">
    <w:name w:val="heading 4"/>
    <w:basedOn w:val="a"/>
    <w:next w:val="a"/>
    <w:link w:val="40"/>
    <w:semiHidden/>
    <w:unhideWhenUsed/>
    <w:qFormat/>
    <w:rsid w:val="00590560"/>
    <w:pPr>
      <w:keepNext/>
      <w:keepLines/>
      <w:suppressAutoHyphens/>
      <w:spacing w:before="200"/>
      <w:outlineLvl w:val="3"/>
    </w:pPr>
    <w:rPr>
      <w:rFonts w:ascii="Cambria" w:eastAsia="Calibri" w:hAnsi="Cambria"/>
      <w:b/>
      <w:bCs/>
      <w:i/>
      <w:iCs/>
      <w:color w:val="4F81BD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80E03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590560"/>
    <w:rPr>
      <w:rFonts w:ascii="Times New Roman" w:eastAsia="Calibri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semiHidden/>
    <w:rsid w:val="00590560"/>
    <w:rPr>
      <w:rFonts w:ascii="Cambria" w:eastAsia="Calibri" w:hAnsi="Cambria" w:cs="Times New Roman"/>
      <w:b/>
      <w:bCs/>
      <w:i/>
      <w:iCs/>
      <w:color w:val="4F81BD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FD747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747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0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2462</Words>
  <Characters>14038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2025-06-27T07:50:00Z</cp:lastPrinted>
  <dcterms:created xsi:type="dcterms:W3CDTF">2025-06-25T13:13:00Z</dcterms:created>
  <dcterms:modified xsi:type="dcterms:W3CDTF">2025-06-27T07:54:00Z</dcterms:modified>
</cp:coreProperties>
</file>