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30A" w:rsidRDefault="006A730A" w:rsidP="006A730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СИЛИНСКОГО СЕЛЬСКОГО ПОСЕЛЕНИЯ</w:t>
      </w:r>
    </w:p>
    <w:p w:rsidR="006A730A" w:rsidRDefault="006A730A" w:rsidP="006A73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6A730A" w:rsidRDefault="006A730A" w:rsidP="006A730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A730A" w:rsidRDefault="006A730A" w:rsidP="006A730A">
      <w:pPr>
        <w:jc w:val="center"/>
        <w:rPr>
          <w:sz w:val="28"/>
          <w:szCs w:val="28"/>
        </w:rPr>
      </w:pPr>
    </w:p>
    <w:p w:rsidR="006A730A" w:rsidRDefault="006A730A" w:rsidP="006A73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6A730A" w:rsidRDefault="006A730A" w:rsidP="006A730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A730A" w:rsidRDefault="006A730A" w:rsidP="006A730A">
      <w:pPr>
        <w:jc w:val="center"/>
        <w:rPr>
          <w:sz w:val="28"/>
          <w:szCs w:val="28"/>
        </w:rPr>
      </w:pPr>
    </w:p>
    <w:p w:rsidR="006A730A" w:rsidRDefault="006A730A" w:rsidP="006A730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01 декабря  2025 года                                                                             № 72</w:t>
      </w:r>
    </w:p>
    <w:p w:rsidR="006A730A" w:rsidRDefault="006A730A" w:rsidP="006A730A">
      <w:pPr>
        <w:rPr>
          <w:sz w:val="28"/>
          <w:szCs w:val="28"/>
        </w:rPr>
      </w:pPr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 w:cs="Sylfaen"/>
          <w:sz w:val="28"/>
          <w:szCs w:val="28"/>
        </w:rPr>
        <w:t xml:space="preserve">                                                 О проведении</w:t>
      </w:r>
    </w:p>
    <w:p w:rsidR="006A730A" w:rsidRDefault="006A730A" w:rsidP="006A730A">
      <w:pPr>
        <w:pStyle w:val="2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1"/>
          <w:rFonts w:ascii="Times New Roman" w:hAnsi="Times New Roman" w:cs="Sylfaen"/>
          <w:sz w:val="28"/>
          <w:szCs w:val="28"/>
        </w:rPr>
        <w:t>схода</w:t>
      </w:r>
      <w:proofErr w:type="gramEnd"/>
      <w:r>
        <w:rPr>
          <w:rStyle w:val="1"/>
          <w:rFonts w:ascii="Times New Roman" w:hAnsi="Times New Roman" w:cs="Sylfaen"/>
          <w:sz w:val="28"/>
          <w:szCs w:val="28"/>
        </w:rPr>
        <w:t xml:space="preserve"> граждан и создании комиссии по организации и проведению схода граждан</w:t>
      </w:r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 w:cs="Sylfaen"/>
          <w:sz w:val="28"/>
          <w:szCs w:val="28"/>
        </w:rPr>
        <w:t xml:space="preserve"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proofErr w:type="spellStart"/>
      <w:r>
        <w:rPr>
          <w:rStyle w:val="1"/>
          <w:rFonts w:ascii="Times New Roman" w:hAnsi="Times New Roman" w:cs="Sylfaen"/>
          <w:sz w:val="28"/>
          <w:szCs w:val="28"/>
        </w:rPr>
        <w:t>Силинского</w:t>
      </w:r>
      <w:proofErr w:type="spellEnd"/>
      <w:r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п.2.10 Положения «О порядке </w:t>
      </w:r>
      <w:proofErr w:type="gramStart"/>
      <w:r>
        <w:rPr>
          <w:rFonts w:ascii="Times New Roman" w:hAnsi="Times New Roman"/>
          <w:sz w:val="28"/>
          <w:szCs w:val="28"/>
        </w:rPr>
        <w:t>самообложения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граждан», утверждённого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 41 от 27.11.2020г., на основании ходатайства инициативной группы,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содержание места захоронений на </w:t>
      </w:r>
      <w:proofErr w:type="gramStart"/>
      <w:r>
        <w:rPr>
          <w:rFonts w:ascii="Times New Roman" w:hAnsi="Times New Roman"/>
          <w:sz w:val="28"/>
          <w:szCs w:val="28"/>
        </w:rPr>
        <w:t>территории  села</w:t>
      </w:r>
      <w:proofErr w:type="gramEnd"/>
      <w:r>
        <w:rPr>
          <w:rFonts w:ascii="Times New Roman" w:hAnsi="Times New Roman"/>
          <w:sz w:val="28"/>
          <w:szCs w:val="28"/>
        </w:rPr>
        <w:t xml:space="preserve"> Манадыши-1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08 декабря  2025г. в 10.00 часов в здании  сельского клуба  с.Манадыши-1 с повесткой дня: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села Манадыши-1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села Манадыши-1 на содержание места захоронений в селе Манадыши-1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2.Вид голосования- открытый.  </w:t>
      </w:r>
    </w:p>
    <w:p w:rsidR="006A730A" w:rsidRDefault="006A730A" w:rsidP="006A730A">
      <w:pPr>
        <w:pStyle w:val="2"/>
        <w:jc w:val="both"/>
        <w:rPr>
          <w:rStyle w:val="1"/>
          <w:rFonts w:ascii="Times New Roman" w:hAnsi="Times New Roman" w:cs="Sylfaen"/>
          <w:sz w:val="28"/>
        </w:rPr>
      </w:pPr>
      <w:r>
        <w:rPr>
          <w:rFonts w:ascii="Times New Roman" w:hAnsi="Times New Roman"/>
          <w:sz w:val="28"/>
          <w:szCs w:val="28"/>
        </w:rPr>
        <w:t>3.С</w:t>
      </w:r>
      <w:r>
        <w:rPr>
          <w:rStyle w:val="1"/>
          <w:rFonts w:ascii="Times New Roman" w:hAnsi="Times New Roman" w:cs="Sylfae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6A730A" w:rsidRDefault="006A730A" w:rsidP="006A730A">
      <w:pPr>
        <w:pStyle w:val="2"/>
        <w:jc w:val="both"/>
        <w:rPr>
          <w:rStyle w:val="1"/>
          <w:rFonts w:ascii="Times New Roman" w:hAnsi="Times New Roman" w:cs="Sylfaen"/>
          <w:sz w:val="28"/>
          <w:szCs w:val="28"/>
        </w:rPr>
      </w:pPr>
      <w:r>
        <w:rPr>
          <w:rStyle w:val="1"/>
          <w:rFonts w:ascii="Times New Roman" w:hAnsi="Times New Roman" w:cs="Sylfaen"/>
          <w:sz w:val="28"/>
          <w:szCs w:val="28"/>
        </w:rPr>
        <w:lastRenderedPageBreak/>
        <w:t xml:space="preserve">-Анисимов Алексей Николаевич-глава </w:t>
      </w:r>
      <w:proofErr w:type="spellStart"/>
      <w:r>
        <w:rPr>
          <w:rStyle w:val="1"/>
          <w:rFonts w:ascii="Times New Roman" w:hAnsi="Times New Roman" w:cs="Sylfaen"/>
          <w:sz w:val="28"/>
          <w:szCs w:val="28"/>
        </w:rPr>
        <w:t>Силинского</w:t>
      </w:r>
      <w:proofErr w:type="spellEnd"/>
      <w:r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поселения-председатель комиссии</w:t>
      </w:r>
    </w:p>
    <w:p w:rsidR="006A730A" w:rsidRDefault="006A730A" w:rsidP="006A730A">
      <w:pPr>
        <w:pStyle w:val="2"/>
        <w:jc w:val="both"/>
        <w:rPr>
          <w:rStyle w:val="1"/>
          <w:rFonts w:ascii="Times New Roman" w:hAnsi="Times New Roman" w:cs="Sylfaen"/>
          <w:sz w:val="28"/>
          <w:szCs w:val="28"/>
        </w:rPr>
      </w:pPr>
      <w:r>
        <w:rPr>
          <w:rStyle w:val="1"/>
          <w:rFonts w:ascii="Times New Roman" w:hAnsi="Times New Roman" w:cs="Sylfae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 w:cs="Sylfaen"/>
          <w:sz w:val="28"/>
          <w:szCs w:val="28"/>
        </w:rPr>
        <w:t>Ягинова</w:t>
      </w:r>
      <w:proofErr w:type="spellEnd"/>
      <w:r>
        <w:rPr>
          <w:rStyle w:val="1"/>
          <w:rFonts w:ascii="Times New Roman" w:hAnsi="Times New Roman" w:cs="Sylfaen"/>
          <w:sz w:val="28"/>
          <w:szCs w:val="28"/>
        </w:rPr>
        <w:t xml:space="preserve"> Е.И.-ведущий специалист </w:t>
      </w:r>
      <w:proofErr w:type="spellStart"/>
      <w:r>
        <w:rPr>
          <w:rStyle w:val="1"/>
          <w:rFonts w:ascii="Times New Roman" w:hAnsi="Times New Roman" w:cs="Sylfaen"/>
          <w:sz w:val="28"/>
          <w:szCs w:val="28"/>
        </w:rPr>
        <w:t>Силинского</w:t>
      </w:r>
      <w:proofErr w:type="spellEnd"/>
      <w:r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поселения-секретарь комиссии</w:t>
      </w:r>
    </w:p>
    <w:p w:rsidR="006A730A" w:rsidRDefault="006A730A" w:rsidP="006A730A">
      <w:pPr>
        <w:pStyle w:val="2"/>
        <w:jc w:val="both"/>
      </w:pPr>
      <w:r>
        <w:rPr>
          <w:rStyle w:val="1"/>
          <w:rFonts w:ascii="Times New Roman" w:hAnsi="Times New Roman" w:cs="Sylfaen"/>
          <w:sz w:val="28"/>
          <w:szCs w:val="28"/>
        </w:rPr>
        <w:t xml:space="preserve">-Симонов Юрий Алексеевич - депутат Совета депутатов </w:t>
      </w:r>
      <w:proofErr w:type="spellStart"/>
      <w:r>
        <w:rPr>
          <w:rStyle w:val="1"/>
          <w:rFonts w:ascii="Times New Roman" w:hAnsi="Times New Roman" w:cs="Sylfaen"/>
          <w:sz w:val="28"/>
          <w:szCs w:val="28"/>
        </w:rPr>
        <w:t>Силинского</w:t>
      </w:r>
      <w:proofErr w:type="spellEnd"/>
      <w:r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 -член комиссии.</w:t>
      </w:r>
    </w:p>
    <w:p w:rsidR="006A730A" w:rsidRDefault="006A730A" w:rsidP="006A730A">
      <w:pPr>
        <w:pStyle w:val="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 Настоящее решение вступает в силу после 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6A730A" w:rsidRDefault="006A730A" w:rsidP="006A730A">
      <w:pPr>
        <w:pStyle w:val="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     А.Н.Анисимов</w:t>
      </w:r>
    </w:p>
    <w:p w:rsidR="006A730A" w:rsidRDefault="006A730A" w:rsidP="006A730A">
      <w:pPr>
        <w:rPr>
          <w:b/>
          <w:color w:val="FF0000"/>
        </w:rPr>
      </w:pPr>
    </w:p>
    <w:p w:rsidR="006A730A" w:rsidRDefault="006A730A" w:rsidP="006A730A">
      <w:pPr>
        <w:spacing w:line="100" w:lineRule="atLeast"/>
        <w:ind w:left="-567"/>
        <w:jc w:val="center"/>
        <w:rPr>
          <w:rFonts w:ascii="Times New Roman CYR" w:hAnsi="Times New Roman CYR" w:cs="Times New Roman CYR"/>
        </w:rPr>
      </w:pPr>
    </w:p>
    <w:p w:rsidR="006A730A" w:rsidRDefault="006A730A" w:rsidP="006A730A">
      <w:pPr>
        <w:rPr>
          <w:b/>
          <w:color w:val="FF0000"/>
        </w:rPr>
      </w:pPr>
    </w:p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6A730A" w:rsidRDefault="006A730A" w:rsidP="006A730A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C44"/>
    <w:rsid w:val="001B0E44"/>
    <w:rsid w:val="006A730A"/>
    <w:rsid w:val="00803527"/>
    <w:rsid w:val="00BC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D04376-3976-4CF7-BA49-633C23C8F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30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6A730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">
    <w:name w:val="Основной текст Знак1"/>
    <w:rsid w:val="006A730A"/>
    <w:rPr>
      <w:rFonts w:ascii="Sylfaen" w:hAnsi="Sylfaen" w:hint="default"/>
      <w:strike w:val="0"/>
      <w:dstrike w:val="0"/>
      <w:spacing w:val="12"/>
      <w:sz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2025-12-29T08:02:00Z</dcterms:created>
  <dcterms:modified xsi:type="dcterms:W3CDTF">2025-12-29T08:02:00Z</dcterms:modified>
</cp:coreProperties>
</file>