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DD3" w:rsidRDefault="007E3DD3" w:rsidP="007E3DD3">
      <w:pPr>
        <w:pStyle w:val="a5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</w:t>
      </w:r>
    </w:p>
    <w:p w:rsidR="007E3DD3" w:rsidRDefault="007E3DD3" w:rsidP="007E3DD3">
      <w:pPr>
        <w:tabs>
          <w:tab w:val="left" w:pos="5928"/>
        </w:tabs>
        <w:spacing w:after="0" w:line="252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7E3DD3" w:rsidRDefault="007E3DD3" w:rsidP="007E3DD3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7E3DD3" w:rsidRDefault="007E3DD3" w:rsidP="007E3DD3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7E3DD3" w:rsidRDefault="007E3DD3" w:rsidP="007E3DD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с.Силино</w:t>
      </w:r>
    </w:p>
    <w:p w:rsidR="007E3DD3" w:rsidRDefault="007E3DD3" w:rsidP="007E3DD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РЕШЕНИЕ</w:t>
      </w:r>
    </w:p>
    <w:p w:rsidR="007E3DD3" w:rsidRDefault="007E3DD3" w:rsidP="007E3DD3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  10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февраля  2026 г.                                                                                №77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E3DD3" w:rsidRDefault="007E3DD3" w:rsidP="007E3DD3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2025год и о плане</w:t>
      </w:r>
    </w:p>
    <w:p w:rsidR="007E3DD3" w:rsidRDefault="007E3DD3" w:rsidP="007E3D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 Республики Мордовия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Государственному Собранию Республики Мордовия на 2026год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E3DD3" w:rsidRDefault="007E3DD3" w:rsidP="007E3DD3">
      <w:pPr>
        <w:tabs>
          <w:tab w:val="left" w:pos="751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3DD3" w:rsidRDefault="007E3DD3" w:rsidP="007E3DD3">
      <w:pPr>
        <w:tabs>
          <w:tab w:val="left" w:pos="751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за 2025 год </w:t>
      </w:r>
    </w:p>
    <w:p w:rsidR="007E3DD3" w:rsidRDefault="007E3DD3" w:rsidP="007E3D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7E3DD3" w:rsidRDefault="007E3DD3" w:rsidP="007E3D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1.Принять к сведению прилагаемый </w:t>
      </w:r>
      <w:hyperlink r:id="rId4" w:anchor="sub_1000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</w:t>
      </w:r>
      <w:proofErr w:type="gramStart"/>
      <w:r>
        <w:rPr>
          <w:rStyle w:val="a4"/>
          <w:rFonts w:eastAsiaTheme="minorHAnsi"/>
          <w:szCs w:val="28"/>
        </w:rPr>
        <w:t xml:space="preserve">Мордовия 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2025 год </w:t>
      </w:r>
      <w:r>
        <w:rPr>
          <w:rFonts w:ascii="Times New Roman" w:hAnsi="Times New Roman" w:cs="Times New Roman"/>
          <w:bCs/>
          <w:sz w:val="28"/>
          <w:szCs w:val="28"/>
        </w:rPr>
        <w:t>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DD3" w:rsidRDefault="007E3DD3" w:rsidP="007E3D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2.Признать деятельность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7E3DD3" w:rsidRDefault="007E3DD3" w:rsidP="007E3D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представленный План </w:t>
      </w:r>
      <w:r>
        <w:rPr>
          <w:rFonts w:ascii="Times New Roman" w:hAnsi="Times New Roman"/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rFonts w:ascii="Times New Roman" w:hAnsi="Times New Roman"/>
          <w:sz w:val="28"/>
          <w:szCs w:val="28"/>
        </w:rPr>
        <w:t>Здунова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2026 год.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E3DD3" w:rsidRDefault="007E3DD3" w:rsidP="007E3D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4.Настоящее решение вступает в силу после официального опубликования.</w:t>
      </w:r>
    </w:p>
    <w:p w:rsidR="007E3DD3" w:rsidRDefault="007E3DD3" w:rsidP="007E3D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DD3" w:rsidRDefault="007E3DD3" w:rsidP="007E3DD3">
      <w:pPr>
        <w:pStyle w:val="a5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7E3DD3" w:rsidRDefault="007E3DD3" w:rsidP="007E3DD3">
      <w:pPr>
        <w:pStyle w:val="a5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7E3DD3" w:rsidRDefault="007E3DD3" w:rsidP="007E3DD3">
      <w:pPr>
        <w:pStyle w:val="a5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А.Н.Анисимов</w:t>
      </w:r>
    </w:p>
    <w:p w:rsidR="007E3DD3" w:rsidRDefault="007E3DD3" w:rsidP="007E3DD3">
      <w:pPr>
        <w:tabs>
          <w:tab w:val="left" w:pos="5928"/>
        </w:tabs>
        <w:spacing w:line="252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</w:t>
      </w:r>
    </w:p>
    <w:p w:rsidR="007E3DD3" w:rsidRDefault="007E3DD3" w:rsidP="007E3DD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Утверждены               </w:t>
      </w:r>
    </w:p>
    <w:p w:rsidR="007E3DD3" w:rsidRDefault="007E3DD3" w:rsidP="007E3DD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решением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Совета</w:t>
      </w:r>
    </w:p>
    <w:p w:rsidR="007E3DD3" w:rsidRDefault="007E3DD3" w:rsidP="007E3DD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</w:p>
    <w:p w:rsidR="007E3DD3" w:rsidRDefault="007E3DD3" w:rsidP="007E3DD3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поселения  от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10.02. 2026 года №77</w:t>
      </w:r>
    </w:p>
    <w:p w:rsidR="007E3DD3" w:rsidRDefault="007E3DD3" w:rsidP="007E3D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3DD3" w:rsidRDefault="007E3DD3" w:rsidP="007E3DD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7E3DD3" w:rsidRDefault="007E3DD3" w:rsidP="007E3D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7E3DD3" w:rsidRDefault="007E3DD3" w:rsidP="007E3D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  Послания Главы Республики Мордовия</w:t>
      </w:r>
    </w:p>
    <w:p w:rsidR="007E3DD3" w:rsidRDefault="007E3DD3" w:rsidP="007E3D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Собранию 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сельскому поселению</w:t>
      </w:r>
    </w:p>
    <w:tbl>
      <w:tblPr>
        <w:tblpPr w:leftFromText="180" w:rightFromText="180" w:bottomFromText="160" w:vertAnchor="text" w:horzAnchor="page" w:tblpX="1" w:tblpY="387"/>
        <w:tblW w:w="13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7E3DD3" w:rsidTr="007E3DD3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  <w:proofErr w:type="gramEnd"/>
          </w:p>
        </w:tc>
      </w:tr>
      <w:tr w:rsidR="007E3DD3" w:rsidTr="007E3DD3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7E3DD3" w:rsidTr="007E3DD3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прогноза  собственных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доходов  бюджета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7E3DD3" w:rsidTr="007E3DD3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Не допустить увеличение дефицита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бюджета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 в 2026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</w:t>
            </w:r>
          </w:p>
        </w:tc>
      </w:tr>
      <w:tr w:rsidR="007E3DD3" w:rsidTr="007E3DD3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 бюджет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.</w:t>
            </w:r>
          </w:p>
        </w:tc>
      </w:tr>
      <w:tr w:rsidR="007E3DD3" w:rsidTr="007E3DD3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 .</w:t>
            </w:r>
            <w:proofErr w:type="gramEnd"/>
          </w:p>
        </w:tc>
      </w:tr>
      <w:tr w:rsidR="007E3DD3" w:rsidTr="007E3DD3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содержать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дороги в проезжем состоянии.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 .</w:t>
            </w:r>
            <w:proofErr w:type="gramEnd"/>
          </w:p>
        </w:tc>
      </w:tr>
      <w:tr w:rsidR="007E3DD3" w:rsidTr="007E3DD3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D3" w:rsidRDefault="007E3DD3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7E3DD3" w:rsidRDefault="007E3DD3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</w:t>
            </w:r>
          </w:p>
          <w:p w:rsidR="007E3DD3" w:rsidRDefault="007E3DD3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End"/>
          </w:p>
        </w:tc>
      </w:tr>
    </w:tbl>
    <w:p w:rsidR="007E3DD3" w:rsidRDefault="007E3DD3" w:rsidP="007E3DD3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E3DD3" w:rsidRDefault="007E3DD3" w:rsidP="007E3DD3"/>
    <w:p w:rsidR="007E3DD3" w:rsidRDefault="007E3DD3" w:rsidP="007E3DD3">
      <w:pPr>
        <w:pStyle w:val="a5"/>
        <w:ind w:left="-426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>
      <w:pPr>
        <w:rPr>
          <w:rFonts w:ascii="Times New Roman" w:hAnsi="Times New Roman" w:cs="Times New Roman"/>
          <w:caps/>
          <w:sz w:val="28"/>
          <w:szCs w:val="28"/>
        </w:rPr>
      </w:pPr>
    </w:p>
    <w:p w:rsidR="007E3DD3" w:rsidRDefault="007E3DD3" w:rsidP="007E3DD3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1E"/>
    <w:rsid w:val="001B0E44"/>
    <w:rsid w:val="003A1F1E"/>
    <w:rsid w:val="007E3DD3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C35012-C46E-4C33-9BC3-BD7AEFA54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D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E3DD3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7E3D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7E3D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Гипертекстовая ссылка"/>
    <w:rsid w:val="007E3DD3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4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3410</Characters>
  <Application>Microsoft Office Word</Application>
  <DocSecurity>0</DocSecurity>
  <Lines>28</Lines>
  <Paragraphs>7</Paragraphs>
  <ScaleCrop>false</ScaleCrop>
  <Company>SPecialiST RePack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2026-02-27T11:11:00Z</dcterms:created>
  <dcterms:modified xsi:type="dcterms:W3CDTF">2026-02-27T11:11:00Z</dcterms:modified>
</cp:coreProperties>
</file>