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903" w:rsidRDefault="00DA75C5" w:rsidP="00DA75C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A40903">
        <w:rPr>
          <w:sz w:val="28"/>
          <w:szCs w:val="28"/>
        </w:rPr>
        <w:t xml:space="preserve">                              </w:t>
      </w:r>
      <w:bookmarkStart w:id="0" w:name="_GoBack"/>
      <w:bookmarkEnd w:id="0"/>
    </w:p>
    <w:p w:rsidR="00DA75C5" w:rsidRDefault="00A40903" w:rsidP="00DA75C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DA75C5">
        <w:rPr>
          <w:sz w:val="28"/>
          <w:szCs w:val="28"/>
        </w:rPr>
        <w:t xml:space="preserve"> Совет депутатов </w:t>
      </w:r>
      <w:proofErr w:type="spellStart"/>
      <w:r w:rsidR="00DA75C5">
        <w:rPr>
          <w:sz w:val="28"/>
          <w:szCs w:val="28"/>
        </w:rPr>
        <w:t>Силинского</w:t>
      </w:r>
      <w:proofErr w:type="spellEnd"/>
      <w:r w:rsidR="00DA75C5">
        <w:rPr>
          <w:sz w:val="28"/>
          <w:szCs w:val="28"/>
        </w:rPr>
        <w:t xml:space="preserve"> сельского поселения</w:t>
      </w:r>
    </w:p>
    <w:p w:rsidR="00DA75C5" w:rsidRDefault="00DA75C5" w:rsidP="00DA75C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DA75C5" w:rsidRDefault="00DA75C5" w:rsidP="00DA75C5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</w:t>
      </w:r>
      <w:proofErr w:type="gramEnd"/>
      <w:r>
        <w:rPr>
          <w:sz w:val="28"/>
          <w:szCs w:val="28"/>
        </w:rPr>
        <w:t xml:space="preserve">   созыва</w:t>
      </w:r>
    </w:p>
    <w:p w:rsidR="00DA75C5" w:rsidRDefault="00DA75C5" w:rsidP="00DA75C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DA75C5" w:rsidRDefault="00DA75C5" w:rsidP="00DA75C5">
      <w:pPr>
        <w:jc w:val="center"/>
        <w:rPr>
          <w:sz w:val="28"/>
          <w:szCs w:val="28"/>
        </w:rPr>
      </w:pPr>
    </w:p>
    <w:p w:rsidR="00DA75C5" w:rsidRDefault="00DA75C5" w:rsidP="00DA75C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DA75C5" w:rsidRDefault="00DA75C5" w:rsidP="00DA75C5">
      <w:pPr>
        <w:jc w:val="center"/>
        <w:rPr>
          <w:sz w:val="28"/>
          <w:szCs w:val="28"/>
        </w:rPr>
      </w:pPr>
    </w:p>
    <w:p w:rsidR="00DA75C5" w:rsidRDefault="00DA75C5" w:rsidP="00DA75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A40903">
        <w:rPr>
          <w:sz w:val="28"/>
          <w:szCs w:val="28"/>
        </w:rPr>
        <w:t xml:space="preserve"> </w:t>
      </w:r>
      <w:r w:rsidR="00E047D0">
        <w:rPr>
          <w:sz w:val="28"/>
          <w:szCs w:val="28"/>
        </w:rPr>
        <w:t xml:space="preserve">01 апреля </w:t>
      </w:r>
      <w:r>
        <w:rPr>
          <w:sz w:val="28"/>
          <w:szCs w:val="28"/>
        </w:rPr>
        <w:t xml:space="preserve"> 2026года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</w:t>
      </w:r>
      <w:r w:rsidR="00E047D0">
        <w:rPr>
          <w:sz w:val="28"/>
          <w:szCs w:val="28"/>
        </w:rPr>
        <w:t>83</w:t>
      </w:r>
    </w:p>
    <w:p w:rsidR="00DA75C5" w:rsidRDefault="00DA75C5" w:rsidP="00DA75C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A75C5" w:rsidRDefault="00DA75C5" w:rsidP="00DA75C5">
      <w:pPr>
        <w:pStyle w:val="1"/>
        <w:spacing w:before="0" w:after="0"/>
        <w:ind w:left="426"/>
        <w:jc w:val="both"/>
        <w:rPr>
          <w:rStyle w:val="a4"/>
          <w:rFonts w:eastAsiaTheme="minorEastAsia"/>
          <w:bCs/>
          <w:color w:val="auto"/>
        </w:rPr>
      </w:pPr>
      <w:r>
        <w:rPr>
          <w:rStyle w:val="a4"/>
          <w:rFonts w:ascii="Times New Roman" w:eastAsiaTheme="minorEastAsia" w:hAnsi="Times New Roman" w:cs="Times New Roman"/>
          <w:bCs/>
          <w:color w:val="auto"/>
          <w:sz w:val="28"/>
          <w:szCs w:val="28"/>
        </w:rPr>
        <w:t xml:space="preserve">О признании утратившими силу некоторых решений </w:t>
      </w:r>
    </w:p>
    <w:p w:rsidR="00DA75C5" w:rsidRDefault="00DA75C5" w:rsidP="00DA75C5">
      <w:pPr>
        <w:pStyle w:val="1"/>
        <w:spacing w:before="0" w:after="0"/>
        <w:ind w:left="426"/>
        <w:jc w:val="left"/>
        <w:rPr>
          <w:rStyle w:val="a4"/>
          <w:rFonts w:ascii="Times New Roman" w:eastAsiaTheme="minorEastAsia" w:hAnsi="Times New Roman" w:cs="Times New Roman"/>
          <w:color w:val="auto"/>
          <w:sz w:val="28"/>
          <w:szCs w:val="28"/>
        </w:rPr>
      </w:pPr>
      <w:r>
        <w:rPr>
          <w:rStyle w:val="a4"/>
          <w:rFonts w:ascii="Times New Roman" w:eastAsiaTheme="minorEastAsia" w:hAnsi="Times New Roman" w:cs="Times New Roman"/>
          <w:color w:val="auto"/>
          <w:sz w:val="28"/>
          <w:szCs w:val="28"/>
        </w:rPr>
        <w:t>Совета депутатов </w:t>
      </w:r>
      <w:proofErr w:type="spellStart"/>
      <w:r>
        <w:rPr>
          <w:rStyle w:val="a4"/>
          <w:rFonts w:ascii="Times New Roman" w:eastAsiaTheme="minorEastAsia" w:hAnsi="Times New Roman" w:cs="Times New Roman"/>
          <w:color w:val="auto"/>
          <w:sz w:val="28"/>
          <w:szCs w:val="28"/>
        </w:rPr>
        <w:t>Силинского</w:t>
      </w:r>
      <w:proofErr w:type="spellEnd"/>
      <w:r>
        <w:rPr>
          <w:rStyle w:val="a4"/>
          <w:rFonts w:ascii="Times New Roman" w:eastAsiaTheme="minorEastAsia" w:hAnsi="Times New Roman" w:cs="Times New Roman"/>
          <w:color w:val="auto"/>
          <w:sz w:val="28"/>
          <w:szCs w:val="28"/>
        </w:rPr>
        <w:t xml:space="preserve"> </w:t>
      </w:r>
      <w:proofErr w:type="gramStart"/>
      <w:r>
        <w:rPr>
          <w:rStyle w:val="a4"/>
          <w:rFonts w:ascii="Times New Roman" w:eastAsiaTheme="minorEastAsia" w:hAnsi="Times New Roman" w:cs="Times New Roman"/>
          <w:color w:val="auto"/>
          <w:sz w:val="28"/>
          <w:szCs w:val="28"/>
        </w:rPr>
        <w:t>сельского  поселения</w:t>
      </w:r>
      <w:proofErr w:type="gramEnd"/>
      <w:r>
        <w:rPr>
          <w:rStyle w:val="a4"/>
          <w:rFonts w:ascii="Times New Roman" w:eastAsiaTheme="minorEastAsia" w:hAnsi="Times New Roman" w:cs="Times New Roman"/>
          <w:color w:val="auto"/>
          <w:sz w:val="28"/>
          <w:szCs w:val="28"/>
        </w:rPr>
        <w:t xml:space="preserve"> </w:t>
      </w:r>
      <w:proofErr w:type="spellStart"/>
      <w:r>
        <w:rPr>
          <w:rStyle w:val="a4"/>
          <w:rFonts w:ascii="Times New Roman" w:eastAsiaTheme="minorEastAsia" w:hAnsi="Times New Roman" w:cs="Times New Roman"/>
          <w:color w:val="auto"/>
          <w:sz w:val="28"/>
          <w:szCs w:val="28"/>
        </w:rPr>
        <w:t>Ардатовского</w:t>
      </w:r>
      <w:proofErr w:type="spellEnd"/>
      <w:r>
        <w:rPr>
          <w:rStyle w:val="a4"/>
          <w:rFonts w:ascii="Times New Roman" w:eastAsiaTheme="minorEastAsia" w:hAnsi="Times New Roman" w:cs="Times New Roman"/>
          <w:color w:val="auto"/>
          <w:sz w:val="28"/>
          <w:szCs w:val="28"/>
        </w:rPr>
        <w:t> муниципального района Республики Мордовия</w:t>
      </w:r>
    </w:p>
    <w:p w:rsidR="00DA75C5" w:rsidRDefault="00DA75C5" w:rsidP="00DA75C5">
      <w:pPr>
        <w:rPr>
          <w:rFonts w:ascii="Times New Roman CYR" w:hAnsi="Times New Roman CYR" w:cs="Times New Roman CYR"/>
        </w:rPr>
      </w:pPr>
    </w:p>
    <w:p w:rsidR="00DA75C5" w:rsidRDefault="00DA75C5" w:rsidP="00DA75C5">
      <w:pPr>
        <w:ind w:left="426"/>
        <w:rPr>
          <w:sz w:val="28"/>
          <w:szCs w:val="28"/>
        </w:rPr>
      </w:pPr>
    </w:p>
    <w:p w:rsidR="00DA75C5" w:rsidRPr="00DF2308" w:rsidRDefault="00DA75C5" w:rsidP="00DF2308">
      <w:pPr>
        <w:overflowPunct w:val="0"/>
        <w:ind w:left="426"/>
        <w:jc w:val="both"/>
        <w:textAlignment w:val="baseline"/>
        <w:rPr>
          <w:rStyle w:val="a4"/>
          <w:b w:val="0"/>
          <w:color w:val="auto"/>
          <w:sz w:val="28"/>
          <w:szCs w:val="28"/>
        </w:rPr>
      </w:pPr>
      <w:r w:rsidRPr="00DF2308">
        <w:rPr>
          <w:sz w:val="28"/>
          <w:szCs w:val="28"/>
        </w:rPr>
        <w:t>В соответствии с </w:t>
      </w:r>
      <w:hyperlink r:id="rId4" w:anchor="/document/12164203/entry/0" w:history="1">
        <w:r w:rsidRPr="00DF2308">
          <w:rPr>
            <w:rStyle w:val="a3"/>
            <w:color w:val="auto"/>
            <w:sz w:val="28"/>
            <w:szCs w:val="28"/>
          </w:rPr>
          <w:t>Федеральным законом</w:t>
        </w:r>
      </w:hyperlink>
      <w:r w:rsidRPr="00DF2308">
        <w:rPr>
          <w:sz w:val="28"/>
          <w:szCs w:val="28"/>
        </w:rPr>
        <w:t> от 25 декабря 2008 г. N 273-ФЗ «О противодействии коррупции», </w:t>
      </w:r>
      <w:hyperlink r:id="rId5" w:anchor="/document/413398052/entry/0" w:history="1">
        <w:r w:rsidRPr="00DF2308">
          <w:rPr>
            <w:rStyle w:val="a3"/>
            <w:color w:val="auto"/>
            <w:sz w:val="28"/>
            <w:szCs w:val="28"/>
          </w:rPr>
          <w:t>Указом</w:t>
        </w:r>
      </w:hyperlink>
      <w:r w:rsidRPr="00DF2308">
        <w:rPr>
          <w:sz w:val="28"/>
          <w:szCs w:val="28"/>
        </w:rPr>
        <w:t xml:space="preserve"> Президента Российской Федерации от 31 декабря 2025 г. № 1009 «Об изменении и признании утратившими силу некоторых актов Президента Российской Федерации»,  Совет депутатов </w:t>
      </w:r>
      <w:proofErr w:type="spellStart"/>
      <w:r w:rsidRPr="00DF2308">
        <w:rPr>
          <w:sz w:val="28"/>
          <w:szCs w:val="28"/>
        </w:rPr>
        <w:t>Силинского</w:t>
      </w:r>
      <w:proofErr w:type="spellEnd"/>
      <w:r w:rsidRPr="00DF2308">
        <w:rPr>
          <w:sz w:val="28"/>
          <w:szCs w:val="28"/>
        </w:rPr>
        <w:t xml:space="preserve"> сельского поселения </w:t>
      </w:r>
      <w:proofErr w:type="spellStart"/>
      <w:r w:rsidRPr="00DF2308">
        <w:rPr>
          <w:sz w:val="28"/>
          <w:szCs w:val="28"/>
        </w:rPr>
        <w:t>Ардатовского</w:t>
      </w:r>
      <w:proofErr w:type="spellEnd"/>
      <w:r w:rsidRPr="00DF2308">
        <w:rPr>
          <w:sz w:val="28"/>
          <w:szCs w:val="28"/>
        </w:rPr>
        <w:t xml:space="preserve"> </w:t>
      </w:r>
      <w:r w:rsidRPr="00DF2308">
        <w:rPr>
          <w:rStyle w:val="a4"/>
          <w:b w:val="0"/>
          <w:color w:val="auto"/>
          <w:sz w:val="28"/>
          <w:szCs w:val="28"/>
        </w:rPr>
        <w:t>муниципального района Республики Мордовия решил:</w:t>
      </w:r>
    </w:p>
    <w:p w:rsidR="00DA75C5" w:rsidRPr="00DF2308" w:rsidRDefault="00DA75C5" w:rsidP="00DF2308">
      <w:pPr>
        <w:overflowPunct w:val="0"/>
        <w:ind w:left="426"/>
        <w:jc w:val="both"/>
        <w:textAlignment w:val="baseline"/>
        <w:rPr>
          <w:rStyle w:val="a4"/>
          <w:rFonts w:ascii="Times New Roman CYR" w:hAnsi="Times New Roman CYR" w:cs="Times New Roman CYR"/>
          <w:b w:val="0"/>
          <w:color w:val="auto"/>
          <w:sz w:val="28"/>
          <w:szCs w:val="28"/>
        </w:rPr>
      </w:pPr>
    </w:p>
    <w:p w:rsidR="00DA75C5" w:rsidRPr="00DF2308" w:rsidRDefault="00DA75C5" w:rsidP="00DF2308">
      <w:pPr>
        <w:jc w:val="both"/>
        <w:rPr>
          <w:rStyle w:val="a4"/>
          <w:rFonts w:eastAsiaTheme="minorEastAsia"/>
          <w:b w:val="0"/>
          <w:color w:val="auto"/>
          <w:sz w:val="28"/>
          <w:szCs w:val="28"/>
        </w:rPr>
      </w:pPr>
      <w:r w:rsidRPr="00DF2308">
        <w:rPr>
          <w:rStyle w:val="a4"/>
          <w:rFonts w:eastAsiaTheme="minorEastAsia"/>
          <w:b w:val="0"/>
          <w:color w:val="auto"/>
          <w:sz w:val="28"/>
          <w:szCs w:val="28"/>
        </w:rPr>
        <w:t>Признать утратившими силу:</w:t>
      </w:r>
    </w:p>
    <w:p w:rsidR="00DA75C5" w:rsidRPr="00DF2308" w:rsidRDefault="00DA75C5" w:rsidP="00DF2308">
      <w:pPr>
        <w:jc w:val="both"/>
        <w:rPr>
          <w:rStyle w:val="a4"/>
          <w:rFonts w:eastAsiaTheme="minorEastAsia"/>
          <w:b w:val="0"/>
          <w:color w:val="auto"/>
          <w:sz w:val="28"/>
          <w:szCs w:val="28"/>
        </w:rPr>
      </w:pPr>
    </w:p>
    <w:p w:rsidR="00DA75C5" w:rsidRPr="00DF2308" w:rsidRDefault="00DA75C5" w:rsidP="00DF2308">
      <w:pPr>
        <w:jc w:val="both"/>
        <w:rPr>
          <w:rFonts w:eastAsia="Times New Roman"/>
          <w:sz w:val="28"/>
          <w:szCs w:val="28"/>
        </w:rPr>
      </w:pPr>
      <w:r w:rsidRPr="00DF2308">
        <w:rPr>
          <w:rStyle w:val="a4"/>
          <w:rFonts w:eastAsiaTheme="minorEastAsia"/>
          <w:b w:val="0"/>
          <w:sz w:val="28"/>
          <w:szCs w:val="28"/>
        </w:rPr>
        <w:t xml:space="preserve"> - </w:t>
      </w:r>
      <w:r w:rsidRPr="00DF2308">
        <w:rPr>
          <w:rFonts w:eastAsia="Times New Roman"/>
          <w:b/>
          <w:sz w:val="28"/>
          <w:szCs w:val="28"/>
        </w:rPr>
        <w:t xml:space="preserve"> </w:t>
      </w:r>
      <w:r w:rsidRPr="00DF2308">
        <w:rPr>
          <w:rFonts w:eastAsia="Times New Roman"/>
          <w:sz w:val="28"/>
          <w:szCs w:val="28"/>
        </w:rPr>
        <w:t xml:space="preserve">Решение Совета </w:t>
      </w:r>
      <w:r w:rsidR="00DF2308">
        <w:rPr>
          <w:rFonts w:eastAsia="Times New Roman"/>
          <w:sz w:val="28"/>
          <w:szCs w:val="28"/>
        </w:rPr>
        <w:t>д</w:t>
      </w:r>
      <w:r w:rsidRPr="00DF2308">
        <w:rPr>
          <w:rFonts w:eastAsia="Times New Roman"/>
          <w:sz w:val="28"/>
          <w:szCs w:val="28"/>
        </w:rPr>
        <w:t xml:space="preserve">епутатов </w:t>
      </w:r>
      <w:proofErr w:type="spellStart"/>
      <w:r w:rsidRPr="00DF2308">
        <w:rPr>
          <w:rFonts w:eastAsia="Times New Roman"/>
          <w:sz w:val="28"/>
          <w:szCs w:val="28"/>
        </w:rPr>
        <w:t>Силинского</w:t>
      </w:r>
      <w:proofErr w:type="spellEnd"/>
      <w:r w:rsidRPr="00DF2308">
        <w:rPr>
          <w:rFonts w:eastAsia="Times New Roman"/>
          <w:sz w:val="28"/>
          <w:szCs w:val="28"/>
        </w:rPr>
        <w:t xml:space="preserve"> сельского </w:t>
      </w:r>
      <w:proofErr w:type="gramStart"/>
      <w:r w:rsidRPr="00DF2308">
        <w:rPr>
          <w:rFonts w:eastAsia="Times New Roman"/>
          <w:sz w:val="28"/>
          <w:szCs w:val="28"/>
        </w:rPr>
        <w:t xml:space="preserve">поселения  </w:t>
      </w:r>
      <w:proofErr w:type="spellStart"/>
      <w:r w:rsidRPr="00DF2308">
        <w:rPr>
          <w:rFonts w:eastAsia="Times New Roman"/>
          <w:sz w:val="28"/>
          <w:szCs w:val="28"/>
        </w:rPr>
        <w:t>Ардатовского</w:t>
      </w:r>
      <w:proofErr w:type="spellEnd"/>
      <w:proofErr w:type="gramEnd"/>
      <w:r w:rsidRPr="00DF2308">
        <w:rPr>
          <w:rFonts w:eastAsia="Times New Roman"/>
          <w:sz w:val="28"/>
          <w:szCs w:val="28"/>
        </w:rPr>
        <w:t xml:space="preserve"> муниципального района   РМ № 17 от 23.04.2012 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</w:t>
      </w:r>
    </w:p>
    <w:p w:rsidR="00DA75C5" w:rsidRPr="00DF2308" w:rsidRDefault="00DA75C5" w:rsidP="00DF2308">
      <w:pPr>
        <w:jc w:val="both"/>
        <w:rPr>
          <w:rFonts w:eastAsia="Times New Roman"/>
          <w:sz w:val="28"/>
          <w:szCs w:val="28"/>
        </w:rPr>
      </w:pPr>
    </w:p>
    <w:p w:rsidR="00DA75C5" w:rsidRPr="00DF2308" w:rsidRDefault="00DA75C5" w:rsidP="00DF2308">
      <w:pPr>
        <w:jc w:val="both"/>
        <w:rPr>
          <w:rFonts w:eastAsia="Calibri"/>
          <w:sz w:val="28"/>
          <w:szCs w:val="28"/>
        </w:rPr>
      </w:pPr>
      <w:r w:rsidRPr="00DF2308">
        <w:rPr>
          <w:rFonts w:eastAsia="Calibri"/>
          <w:sz w:val="28"/>
          <w:szCs w:val="28"/>
        </w:rPr>
        <w:t xml:space="preserve"> - Решение Совета депутатов № 58 от 27.05.2015 «О внесении изменений в Порядок размещения сведений о доходах, расходах, об имуществе и обязательствах</w:t>
      </w:r>
    </w:p>
    <w:p w:rsidR="00DA75C5" w:rsidRPr="00DF2308" w:rsidRDefault="00DA75C5" w:rsidP="00DF2308">
      <w:pPr>
        <w:jc w:val="both"/>
        <w:rPr>
          <w:rFonts w:eastAsia="Calibri"/>
          <w:sz w:val="28"/>
          <w:szCs w:val="28"/>
        </w:rPr>
      </w:pPr>
      <w:proofErr w:type="gramStart"/>
      <w:r w:rsidRPr="00DF2308">
        <w:rPr>
          <w:rFonts w:eastAsia="Calibri"/>
          <w:sz w:val="28"/>
          <w:szCs w:val="28"/>
        </w:rPr>
        <w:t>имущественного</w:t>
      </w:r>
      <w:proofErr w:type="gramEnd"/>
      <w:r w:rsidRPr="00DF2308">
        <w:rPr>
          <w:rFonts w:eastAsia="Calibri"/>
          <w:sz w:val="28"/>
          <w:szCs w:val="28"/>
        </w:rPr>
        <w:t xml:space="preserve"> характера отдельных категорий </w:t>
      </w:r>
      <w:proofErr w:type="spellStart"/>
      <w:r w:rsidRPr="00DF2308">
        <w:rPr>
          <w:rFonts w:eastAsia="Calibri"/>
          <w:sz w:val="28"/>
          <w:szCs w:val="28"/>
        </w:rPr>
        <w:t>лици</w:t>
      </w:r>
      <w:proofErr w:type="spellEnd"/>
      <w:r w:rsidRPr="00DF2308">
        <w:rPr>
          <w:rFonts w:eastAsia="Calibri"/>
          <w:sz w:val="28"/>
          <w:szCs w:val="28"/>
        </w:rPr>
        <w:t xml:space="preserve"> членов их семей на официальном сайте органов местного самоуправления и предоставления этих сведений  средствам массовой информации  для опубликования, утвержденного</w:t>
      </w:r>
    </w:p>
    <w:p w:rsidR="00DA75C5" w:rsidRPr="00DF2308" w:rsidRDefault="00DA75C5" w:rsidP="00DF2308">
      <w:pPr>
        <w:jc w:val="both"/>
        <w:rPr>
          <w:rFonts w:eastAsia="Calibri"/>
          <w:sz w:val="28"/>
          <w:szCs w:val="28"/>
        </w:rPr>
      </w:pPr>
      <w:proofErr w:type="gramStart"/>
      <w:r w:rsidRPr="00DF2308">
        <w:rPr>
          <w:rFonts w:eastAsia="Calibri"/>
          <w:sz w:val="28"/>
          <w:szCs w:val="28"/>
        </w:rPr>
        <w:t>решением</w:t>
      </w:r>
      <w:proofErr w:type="gramEnd"/>
      <w:r w:rsidRPr="00DF2308">
        <w:rPr>
          <w:rFonts w:eastAsia="Calibri"/>
          <w:sz w:val="28"/>
          <w:szCs w:val="28"/>
        </w:rPr>
        <w:t xml:space="preserve"> Совета депутатов </w:t>
      </w:r>
      <w:proofErr w:type="spellStart"/>
      <w:r w:rsidRPr="00DF2308">
        <w:rPr>
          <w:rFonts w:eastAsia="Calibri"/>
          <w:sz w:val="28"/>
          <w:szCs w:val="28"/>
        </w:rPr>
        <w:t>Силинского</w:t>
      </w:r>
      <w:proofErr w:type="spellEnd"/>
      <w:r w:rsidRPr="00DF2308">
        <w:rPr>
          <w:rFonts w:eastAsia="Calibri"/>
          <w:sz w:val="28"/>
          <w:szCs w:val="28"/>
        </w:rPr>
        <w:t xml:space="preserve">  сельского поселения</w:t>
      </w:r>
    </w:p>
    <w:p w:rsidR="00DA75C5" w:rsidRPr="00DF2308" w:rsidRDefault="00DA75C5" w:rsidP="00DF2308">
      <w:pPr>
        <w:jc w:val="both"/>
        <w:rPr>
          <w:rFonts w:eastAsia="Calibri"/>
          <w:sz w:val="28"/>
          <w:szCs w:val="28"/>
        </w:rPr>
      </w:pPr>
      <w:proofErr w:type="spellStart"/>
      <w:r w:rsidRPr="00DF2308">
        <w:rPr>
          <w:rFonts w:eastAsia="Calibri"/>
          <w:sz w:val="28"/>
          <w:szCs w:val="28"/>
        </w:rPr>
        <w:t>Ардатовского</w:t>
      </w:r>
      <w:proofErr w:type="spellEnd"/>
      <w:r w:rsidRPr="00DF2308">
        <w:rPr>
          <w:rFonts w:eastAsia="Calibri"/>
          <w:sz w:val="28"/>
          <w:szCs w:val="28"/>
        </w:rPr>
        <w:t xml:space="preserve"> муниципального района от 23.04.2012 г. №17</w:t>
      </w:r>
    </w:p>
    <w:p w:rsidR="00DA75C5" w:rsidRPr="00DF2308" w:rsidRDefault="00DA75C5" w:rsidP="00DF2308">
      <w:pPr>
        <w:shd w:val="clear" w:color="auto" w:fill="FFFFFF"/>
        <w:jc w:val="both"/>
        <w:rPr>
          <w:rFonts w:ascii="Arial" w:eastAsiaTheme="minorHAnsi" w:hAnsi="Arial" w:cs="Arial"/>
          <w:color w:val="606266"/>
          <w:sz w:val="28"/>
          <w:szCs w:val="28"/>
          <w:shd w:val="clear" w:color="auto" w:fill="F5F7FA"/>
          <w:lang w:eastAsia="en-US"/>
        </w:rPr>
      </w:pPr>
    </w:p>
    <w:p w:rsidR="00DA75C5" w:rsidRPr="00DF2308" w:rsidRDefault="00DA75C5" w:rsidP="00DF2308">
      <w:pPr>
        <w:jc w:val="both"/>
        <w:rPr>
          <w:rFonts w:eastAsia="Times New Roman"/>
          <w:sz w:val="28"/>
          <w:szCs w:val="28"/>
        </w:rPr>
      </w:pPr>
    </w:p>
    <w:p w:rsidR="00DA75C5" w:rsidRPr="00DF2308" w:rsidRDefault="00DA75C5" w:rsidP="00DF2308">
      <w:pPr>
        <w:jc w:val="both"/>
        <w:rPr>
          <w:rFonts w:eastAsia="Times New Roman"/>
          <w:color w:val="000000"/>
          <w:sz w:val="28"/>
          <w:szCs w:val="28"/>
        </w:rPr>
      </w:pPr>
      <w:r w:rsidRPr="00DF2308">
        <w:rPr>
          <w:rFonts w:eastAsia="Times New Roman"/>
          <w:color w:val="000000"/>
          <w:sz w:val="28"/>
          <w:szCs w:val="28"/>
        </w:rPr>
        <w:t>-</w:t>
      </w:r>
      <w:proofErr w:type="gramStart"/>
      <w:r w:rsidRPr="00DF2308">
        <w:rPr>
          <w:rFonts w:eastAsia="Times New Roman"/>
          <w:color w:val="000000"/>
          <w:sz w:val="28"/>
          <w:szCs w:val="28"/>
        </w:rPr>
        <w:t>Решение  Совета</w:t>
      </w:r>
      <w:proofErr w:type="gramEnd"/>
      <w:r w:rsidRPr="00DF2308">
        <w:rPr>
          <w:rFonts w:eastAsia="Times New Roman"/>
          <w:color w:val="000000"/>
          <w:sz w:val="28"/>
          <w:szCs w:val="28"/>
        </w:rPr>
        <w:t xml:space="preserve"> депутатов № 24 от 27.04.2017 г «О внесении изменений в Порядок размещения сведений о доходах, расходах, об имуществе и обязательствах</w:t>
      </w:r>
    </w:p>
    <w:p w:rsidR="00DA75C5" w:rsidRPr="00DF2308" w:rsidRDefault="00DA75C5" w:rsidP="00DF2308">
      <w:pPr>
        <w:jc w:val="both"/>
        <w:rPr>
          <w:rFonts w:eastAsia="Times New Roman"/>
          <w:color w:val="000000"/>
          <w:sz w:val="28"/>
          <w:szCs w:val="28"/>
        </w:rPr>
      </w:pPr>
      <w:proofErr w:type="gramStart"/>
      <w:r w:rsidRPr="00DF2308">
        <w:rPr>
          <w:rFonts w:eastAsia="Times New Roman"/>
          <w:color w:val="000000"/>
          <w:sz w:val="28"/>
          <w:szCs w:val="28"/>
        </w:rPr>
        <w:lastRenderedPageBreak/>
        <w:t>имущественного</w:t>
      </w:r>
      <w:proofErr w:type="gramEnd"/>
      <w:r w:rsidRPr="00DF2308">
        <w:rPr>
          <w:rFonts w:eastAsia="Times New Roman"/>
          <w:color w:val="000000"/>
          <w:sz w:val="28"/>
          <w:szCs w:val="28"/>
        </w:rPr>
        <w:t xml:space="preserve"> характера отдельных категорий лиц и членов их семей</w:t>
      </w:r>
    </w:p>
    <w:p w:rsidR="00DA75C5" w:rsidRPr="00DF2308" w:rsidRDefault="00DA75C5" w:rsidP="00DF2308">
      <w:pPr>
        <w:jc w:val="both"/>
        <w:rPr>
          <w:rFonts w:eastAsia="Times New Roman"/>
          <w:color w:val="000000"/>
          <w:sz w:val="28"/>
          <w:szCs w:val="28"/>
        </w:rPr>
      </w:pPr>
      <w:proofErr w:type="gramStart"/>
      <w:r w:rsidRPr="00DF2308">
        <w:rPr>
          <w:rFonts w:eastAsia="Times New Roman"/>
          <w:color w:val="000000"/>
          <w:sz w:val="28"/>
          <w:szCs w:val="28"/>
        </w:rPr>
        <w:t>на</w:t>
      </w:r>
      <w:proofErr w:type="gramEnd"/>
      <w:r w:rsidRPr="00DF2308">
        <w:rPr>
          <w:rFonts w:eastAsia="Times New Roman"/>
          <w:color w:val="000000"/>
          <w:sz w:val="28"/>
          <w:szCs w:val="28"/>
        </w:rPr>
        <w:t xml:space="preserve"> официальном сайте органов местного самоуправления и предоставления этих сведений средствам массовой информации для опубликования, утвержденного решением Совета депутатов </w:t>
      </w:r>
      <w:proofErr w:type="spellStart"/>
      <w:r w:rsidRPr="00DF2308">
        <w:rPr>
          <w:rFonts w:eastAsia="Times New Roman"/>
          <w:color w:val="000000"/>
          <w:sz w:val="28"/>
          <w:szCs w:val="28"/>
        </w:rPr>
        <w:t>Силинского</w:t>
      </w:r>
      <w:proofErr w:type="spellEnd"/>
      <w:r w:rsidRPr="00DF2308">
        <w:rPr>
          <w:rFonts w:eastAsia="Times New Roman"/>
          <w:color w:val="000000"/>
          <w:sz w:val="28"/>
          <w:szCs w:val="28"/>
        </w:rPr>
        <w:t xml:space="preserve">  сельского поселения </w:t>
      </w:r>
      <w:proofErr w:type="spellStart"/>
      <w:r w:rsidRPr="00DF2308">
        <w:rPr>
          <w:rFonts w:eastAsia="Times New Roman"/>
          <w:color w:val="000000"/>
          <w:sz w:val="28"/>
          <w:szCs w:val="28"/>
        </w:rPr>
        <w:t>Ардатовского</w:t>
      </w:r>
      <w:proofErr w:type="spellEnd"/>
      <w:r w:rsidRPr="00DF2308">
        <w:rPr>
          <w:rFonts w:eastAsia="Times New Roman"/>
          <w:color w:val="000000"/>
          <w:sz w:val="28"/>
          <w:szCs w:val="28"/>
        </w:rPr>
        <w:t xml:space="preserve"> муниципального района от 23.04. </w:t>
      </w:r>
      <w:smartTag w:uri="urn:schemas-microsoft-com:office:smarttags" w:element="metricconverter">
        <w:smartTagPr>
          <w:attr w:name="ProductID" w:val="2012 г"/>
        </w:smartTagPr>
        <w:r w:rsidRPr="00DF2308">
          <w:rPr>
            <w:rFonts w:eastAsia="Times New Roman"/>
            <w:color w:val="000000"/>
            <w:sz w:val="28"/>
            <w:szCs w:val="28"/>
          </w:rPr>
          <w:t>2012 г</w:t>
        </w:r>
      </w:smartTag>
      <w:r w:rsidRPr="00DF2308">
        <w:rPr>
          <w:rFonts w:eastAsia="Times New Roman"/>
          <w:color w:val="000000"/>
          <w:sz w:val="28"/>
          <w:szCs w:val="28"/>
        </w:rPr>
        <w:t xml:space="preserve">. № 17; </w:t>
      </w:r>
    </w:p>
    <w:p w:rsidR="00DA75C5" w:rsidRPr="00DF2308" w:rsidRDefault="00DA75C5" w:rsidP="00DF2308">
      <w:pPr>
        <w:jc w:val="both"/>
        <w:rPr>
          <w:rFonts w:eastAsia="Times New Roman"/>
          <w:color w:val="000000"/>
          <w:sz w:val="28"/>
          <w:szCs w:val="28"/>
        </w:rPr>
      </w:pPr>
    </w:p>
    <w:p w:rsidR="00DA75C5" w:rsidRPr="00DF2308" w:rsidRDefault="00DA75C5" w:rsidP="00DF2308">
      <w:pPr>
        <w:jc w:val="both"/>
        <w:rPr>
          <w:rFonts w:eastAsia="Times New Roman"/>
          <w:sz w:val="28"/>
          <w:szCs w:val="28"/>
        </w:rPr>
      </w:pPr>
      <w:r w:rsidRPr="00DF2308">
        <w:rPr>
          <w:rFonts w:eastAsia="Times New Roman"/>
          <w:bCs/>
          <w:color w:val="000000"/>
          <w:sz w:val="28"/>
          <w:szCs w:val="28"/>
        </w:rPr>
        <w:t xml:space="preserve">-Решение № 25 от 15.04.2022 г» О внесении изменений в решение Совета депутатов </w:t>
      </w:r>
      <w:proofErr w:type="spellStart"/>
      <w:proofErr w:type="gramStart"/>
      <w:r w:rsidRPr="00DF2308">
        <w:rPr>
          <w:rFonts w:eastAsia="Times New Roman"/>
          <w:bCs/>
          <w:color w:val="000000"/>
          <w:sz w:val="28"/>
          <w:szCs w:val="28"/>
        </w:rPr>
        <w:t>Силинского</w:t>
      </w:r>
      <w:proofErr w:type="spellEnd"/>
      <w:r w:rsidRPr="00DF2308">
        <w:rPr>
          <w:rFonts w:eastAsia="Times New Roman"/>
          <w:bCs/>
          <w:color w:val="000000"/>
          <w:sz w:val="28"/>
          <w:szCs w:val="28"/>
        </w:rPr>
        <w:t xml:space="preserve">  сельского</w:t>
      </w:r>
      <w:proofErr w:type="gramEnd"/>
      <w:r w:rsidRPr="00DF2308">
        <w:rPr>
          <w:rFonts w:eastAsia="Times New Roman"/>
          <w:bCs/>
          <w:color w:val="000000"/>
          <w:sz w:val="28"/>
          <w:szCs w:val="28"/>
        </w:rPr>
        <w:t xml:space="preserve"> поселения </w:t>
      </w:r>
      <w:proofErr w:type="spellStart"/>
      <w:r w:rsidRPr="00DF2308">
        <w:rPr>
          <w:rFonts w:eastAsia="Times New Roman"/>
          <w:bCs/>
          <w:color w:val="000000"/>
          <w:sz w:val="28"/>
          <w:szCs w:val="28"/>
        </w:rPr>
        <w:t>Ардатовского</w:t>
      </w:r>
      <w:proofErr w:type="spellEnd"/>
      <w:r w:rsidRPr="00DF2308">
        <w:rPr>
          <w:rFonts w:eastAsia="Times New Roman"/>
          <w:bCs/>
          <w:color w:val="000000"/>
          <w:sz w:val="28"/>
          <w:szCs w:val="28"/>
        </w:rPr>
        <w:t xml:space="preserve"> муниципального района Республики Мордовия от 23.04.2012г. № 17 «</w:t>
      </w:r>
      <w:r w:rsidRPr="00DF2308">
        <w:rPr>
          <w:rFonts w:eastAsia="Times New Roman"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</w:t>
      </w:r>
    </w:p>
    <w:p w:rsidR="00DA75C5" w:rsidRPr="00DF2308" w:rsidRDefault="00DA75C5" w:rsidP="00DF2308">
      <w:pPr>
        <w:shd w:val="clear" w:color="auto" w:fill="FFFFFF"/>
        <w:jc w:val="both"/>
        <w:rPr>
          <w:rFonts w:ascii="Arial" w:eastAsiaTheme="minorHAnsi" w:hAnsi="Arial" w:cs="Arial"/>
          <w:color w:val="606266"/>
          <w:sz w:val="28"/>
          <w:szCs w:val="28"/>
          <w:shd w:val="clear" w:color="auto" w:fill="F5F7FA"/>
          <w:lang w:eastAsia="en-US"/>
        </w:rPr>
      </w:pPr>
    </w:p>
    <w:p w:rsidR="00DA75C5" w:rsidRDefault="00DA75C5" w:rsidP="00DA75C5">
      <w:pPr>
        <w:pStyle w:val="ConsTitle"/>
        <w:widowControl/>
        <w:tabs>
          <w:tab w:val="right" w:pos="9498"/>
          <w:tab w:val="left" w:pos="10440"/>
        </w:tabs>
        <w:ind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DA75C5" w:rsidRDefault="00DA75C5" w:rsidP="00DA75C5">
      <w:pPr>
        <w:pStyle w:val="s1"/>
        <w:spacing w:before="0" w:beforeAutospacing="0" w:after="0" w:afterAutospacing="0"/>
        <w:jc w:val="both"/>
        <w:rPr>
          <w:color w:val="000000"/>
        </w:rPr>
      </w:pPr>
      <w:r>
        <w:t xml:space="preserve">  </w:t>
      </w:r>
    </w:p>
    <w:p w:rsidR="00DA75C5" w:rsidRDefault="00DA75C5" w:rsidP="00DA75C5">
      <w:pPr>
        <w:shd w:val="clear" w:color="auto" w:fill="FFFFFF"/>
        <w:jc w:val="both"/>
        <w:rPr>
          <w:rFonts w:ascii="Arial" w:hAnsi="Arial" w:cs="Arial"/>
          <w:color w:val="606266"/>
          <w:shd w:val="clear" w:color="auto" w:fill="F5F7FA"/>
        </w:rPr>
      </w:pPr>
    </w:p>
    <w:p w:rsidR="00DA75C5" w:rsidRDefault="00DA75C5" w:rsidP="00DA75C5">
      <w:pPr>
        <w:jc w:val="both"/>
        <w:rPr>
          <w:rFonts w:eastAsia="Times New Roman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</w:p>
    <w:p w:rsidR="00DA75C5" w:rsidRDefault="00DA75C5" w:rsidP="00DA75C5">
      <w:pPr>
        <w:rPr>
          <w:rFonts w:asciiTheme="minorHAnsi" w:hAnsiTheme="minorHAnsi" w:cstheme="minorBidi"/>
          <w:sz w:val="22"/>
          <w:szCs w:val="22"/>
        </w:rPr>
      </w:pPr>
    </w:p>
    <w:p w:rsidR="00DA75C5" w:rsidRDefault="00DA75C5" w:rsidP="00DA75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F23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DA75C5" w:rsidRDefault="00DA75C5" w:rsidP="00DA75C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А.Н.Анисимов.</w:t>
      </w:r>
    </w:p>
    <w:p w:rsidR="00DA75C5" w:rsidRDefault="00DA75C5" w:rsidP="00DA75C5">
      <w:pPr>
        <w:jc w:val="both"/>
        <w:rPr>
          <w:sz w:val="28"/>
          <w:szCs w:val="28"/>
        </w:rPr>
      </w:pPr>
    </w:p>
    <w:p w:rsidR="00DA75C5" w:rsidRDefault="00DA75C5" w:rsidP="00DA75C5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A75C5" w:rsidRDefault="00DA75C5" w:rsidP="00DA75C5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3CD"/>
    <w:rsid w:val="001B0E44"/>
    <w:rsid w:val="006A07D5"/>
    <w:rsid w:val="00803527"/>
    <w:rsid w:val="00A40903"/>
    <w:rsid w:val="00B143CD"/>
    <w:rsid w:val="00DA75C5"/>
    <w:rsid w:val="00DF2308"/>
    <w:rsid w:val="00E04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1B12FB-EACB-4D93-96C0-6D85706B0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75C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A75C5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A75C5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A75C5"/>
    <w:rPr>
      <w:color w:val="0000FF"/>
      <w:u w:val="single"/>
    </w:rPr>
  </w:style>
  <w:style w:type="character" w:customStyle="1" w:styleId="ConsPlusNormal">
    <w:name w:val="ConsPlusNormal Знак"/>
    <w:link w:val="ConsPlusNormal0"/>
    <w:locked/>
    <w:rsid w:val="00DA75C5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rsid w:val="00DA75C5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paragraph" w:customStyle="1" w:styleId="ConsTitle">
    <w:name w:val="ConsTitle"/>
    <w:rsid w:val="00DA75C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Calibri" w:hAnsi="Arial" w:cs="Arial"/>
      <w:b/>
      <w:bCs/>
      <w:sz w:val="16"/>
      <w:szCs w:val="16"/>
    </w:rPr>
  </w:style>
  <w:style w:type="paragraph" w:customStyle="1" w:styleId="s1">
    <w:name w:val="s_1"/>
    <w:basedOn w:val="a"/>
    <w:rsid w:val="00DA75C5"/>
    <w:pPr>
      <w:widowControl/>
      <w:suppressAutoHyphens w:val="0"/>
      <w:spacing w:before="100" w:beforeAutospacing="1" w:after="100" w:afterAutospacing="1"/>
    </w:pPr>
    <w:rPr>
      <w:rFonts w:eastAsia="Calibri"/>
    </w:rPr>
  </w:style>
  <w:style w:type="character" w:customStyle="1" w:styleId="a4">
    <w:name w:val="Гипертекстовая ссылка"/>
    <w:basedOn w:val="a0"/>
    <w:uiPriority w:val="99"/>
    <w:rsid w:val="00DA75C5"/>
    <w:rPr>
      <w:b/>
      <w:bCs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DF230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F2308"/>
    <w:rPr>
      <w:rFonts w:ascii="Segoe UI" w:eastAsia="Lucida Sans Unicode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2026-05-04T12:57:00Z</cp:lastPrinted>
  <dcterms:created xsi:type="dcterms:W3CDTF">2026-05-04T09:51:00Z</dcterms:created>
  <dcterms:modified xsi:type="dcterms:W3CDTF">2026-05-05T09:31:00Z</dcterms:modified>
</cp:coreProperties>
</file>