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678" w:rsidRDefault="005F6678" w:rsidP="005F6678">
      <w:pPr>
        <w:jc w:val="center"/>
        <w:rPr>
          <w:b/>
          <w:bCs/>
          <w:lang w:eastAsia="en-US"/>
        </w:rPr>
      </w:pPr>
      <w:r>
        <w:rPr>
          <w:b/>
          <w:bCs/>
        </w:rPr>
        <w:t>ИНФОРМАЦИОННЫЙ БЮЛЛЕТЕНЬ</w:t>
      </w:r>
    </w:p>
    <w:p w:rsidR="005F6678" w:rsidRDefault="005F6678" w:rsidP="005F6678">
      <w:pPr>
        <w:jc w:val="center"/>
        <w:rPr>
          <w:b/>
          <w:bCs/>
        </w:rPr>
      </w:pPr>
      <w:r>
        <w:rPr>
          <w:b/>
          <w:bCs/>
        </w:rPr>
        <w:t>СИЛИНСКОГО СЕЛЬСКОГО ПОСЕЛЕНИЯ</w:t>
      </w:r>
    </w:p>
    <w:p w:rsidR="005F6678" w:rsidRDefault="005F6678" w:rsidP="005F6678">
      <w:pPr>
        <w:jc w:val="center"/>
        <w:rPr>
          <w:b/>
          <w:bCs/>
        </w:rPr>
      </w:pPr>
      <w:r>
        <w:rPr>
          <w:b/>
          <w:bCs/>
          <w:color w:val="000000"/>
          <w:shd w:val="clear" w:color="auto" w:fill="FFFFFF"/>
        </w:rPr>
        <w:t xml:space="preserve">АРДАТОВСКОГО МУНИЦИПАЛЬНОГО РАЙОНА </w:t>
      </w:r>
      <w:r>
        <w:rPr>
          <w:bCs/>
          <w:color w:val="000000"/>
          <w:shd w:val="clear" w:color="auto" w:fill="FFFFFF"/>
        </w:rPr>
        <w:t xml:space="preserve"> </w:t>
      </w:r>
    </w:p>
    <w:p w:rsidR="005F6678" w:rsidRDefault="005F6678" w:rsidP="005F6678">
      <w:pPr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5F6678" w:rsidRDefault="005F6678" w:rsidP="005F6678">
      <w:pPr>
        <w:spacing w:before="240"/>
        <w:jc w:val="both"/>
        <w:rPr>
          <w:b/>
          <w:bCs/>
        </w:rPr>
      </w:pPr>
    </w:p>
    <w:p w:rsidR="005F6678" w:rsidRDefault="005F6678" w:rsidP="005F6678">
      <w:pPr>
        <w:spacing w:before="240"/>
        <w:jc w:val="both"/>
        <w:rPr>
          <w:b/>
          <w:bCs/>
        </w:rPr>
      </w:pPr>
      <w:r>
        <w:rPr>
          <w:b/>
          <w:bCs/>
        </w:rPr>
        <w:t>Является официальным печатным</w:t>
      </w:r>
    </w:p>
    <w:p w:rsidR="005F6678" w:rsidRDefault="005F6678" w:rsidP="005F6678">
      <w:pPr>
        <w:spacing w:before="240"/>
        <w:jc w:val="both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 сельского поселения</w:t>
      </w:r>
    </w:p>
    <w:p w:rsidR="005F6678" w:rsidRDefault="005F6678" w:rsidP="005F6678">
      <w:pPr>
        <w:spacing w:before="240"/>
        <w:jc w:val="both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</w:t>
      </w:r>
    </w:p>
    <w:p w:rsidR="005F6678" w:rsidRDefault="005F6678" w:rsidP="005F6678">
      <w:pPr>
        <w:jc w:val="center"/>
        <w:rPr>
          <w:b/>
          <w:bCs/>
        </w:rPr>
      </w:pPr>
    </w:p>
    <w:p w:rsidR="005F6678" w:rsidRDefault="005F6678" w:rsidP="005F6678">
      <w:pPr>
        <w:pStyle w:val="a3"/>
        <w:tabs>
          <w:tab w:val="left" w:pos="2410"/>
          <w:tab w:val="left" w:pos="5040"/>
          <w:tab w:val="left" w:pos="864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21 мая    2026 года                                                                          №11 </w:t>
      </w:r>
    </w:p>
    <w:p w:rsidR="005F6678" w:rsidRDefault="005F6678" w:rsidP="005F6678">
      <w:pPr>
        <w:pStyle w:val="a3"/>
        <w:spacing w:after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Постановление Совета депутатов </w:t>
      </w:r>
      <w:proofErr w:type="spellStart"/>
      <w:r>
        <w:rPr>
          <w:b/>
          <w:sz w:val="22"/>
          <w:szCs w:val="22"/>
        </w:rPr>
        <w:t>Силинского</w:t>
      </w:r>
      <w:proofErr w:type="spellEnd"/>
      <w:r>
        <w:rPr>
          <w:b/>
          <w:sz w:val="22"/>
          <w:szCs w:val="22"/>
        </w:rPr>
        <w:t xml:space="preserve"> сельского поселения </w:t>
      </w:r>
      <w:proofErr w:type="spellStart"/>
      <w:r>
        <w:rPr>
          <w:b/>
          <w:sz w:val="22"/>
          <w:szCs w:val="22"/>
        </w:rPr>
        <w:t>Ардатовского</w:t>
      </w:r>
      <w:proofErr w:type="spellEnd"/>
      <w:r>
        <w:rPr>
          <w:b/>
          <w:sz w:val="22"/>
          <w:szCs w:val="22"/>
        </w:rPr>
        <w:t xml:space="preserve"> муниципального района Республики </w:t>
      </w:r>
      <w:proofErr w:type="gramStart"/>
      <w:r>
        <w:rPr>
          <w:b/>
          <w:sz w:val="22"/>
          <w:szCs w:val="22"/>
        </w:rPr>
        <w:t>Мордовия  №</w:t>
      </w:r>
      <w:proofErr w:type="gramEnd"/>
      <w:r>
        <w:rPr>
          <w:b/>
          <w:sz w:val="22"/>
          <w:szCs w:val="22"/>
        </w:rPr>
        <w:t xml:space="preserve">6 от 21.05.2026 года </w:t>
      </w:r>
    </w:p>
    <w:p w:rsidR="005F6678" w:rsidRDefault="005F6678" w:rsidP="005F6678">
      <w:pPr>
        <w:ind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«</w:t>
      </w:r>
      <w:proofErr w:type="gramStart"/>
      <w:r>
        <w:rPr>
          <w:b/>
          <w:sz w:val="22"/>
          <w:szCs w:val="22"/>
        </w:rPr>
        <w:t>О  вынесении</w:t>
      </w:r>
      <w:proofErr w:type="gramEnd"/>
      <w:r>
        <w:rPr>
          <w:b/>
          <w:sz w:val="22"/>
          <w:szCs w:val="22"/>
        </w:rPr>
        <w:t xml:space="preserve"> на публичные слушания проекта решения Совета  депутатов  </w:t>
      </w:r>
      <w:proofErr w:type="spellStart"/>
      <w:r>
        <w:rPr>
          <w:b/>
          <w:sz w:val="22"/>
          <w:szCs w:val="22"/>
        </w:rPr>
        <w:t>Силинского</w:t>
      </w:r>
      <w:proofErr w:type="spellEnd"/>
      <w:r>
        <w:rPr>
          <w:b/>
          <w:sz w:val="22"/>
          <w:szCs w:val="22"/>
        </w:rPr>
        <w:t xml:space="preserve"> сельского поселения «Об утверждении отчета об исполнении бюджета </w:t>
      </w:r>
      <w:proofErr w:type="spellStart"/>
      <w:r>
        <w:rPr>
          <w:b/>
          <w:sz w:val="22"/>
          <w:szCs w:val="22"/>
        </w:rPr>
        <w:t>Силинского</w:t>
      </w:r>
      <w:proofErr w:type="spellEnd"/>
      <w:r>
        <w:rPr>
          <w:b/>
          <w:sz w:val="22"/>
          <w:szCs w:val="22"/>
        </w:rPr>
        <w:t xml:space="preserve"> сельского  поселения </w:t>
      </w:r>
      <w:proofErr w:type="spellStart"/>
      <w:r>
        <w:rPr>
          <w:b/>
          <w:sz w:val="22"/>
          <w:szCs w:val="22"/>
        </w:rPr>
        <w:t>Ардатовского</w:t>
      </w:r>
      <w:proofErr w:type="spellEnd"/>
      <w:r>
        <w:rPr>
          <w:b/>
          <w:sz w:val="22"/>
          <w:szCs w:val="22"/>
        </w:rPr>
        <w:t xml:space="preserve"> муниципального района Республики Мордовия за 2025год»</w:t>
      </w:r>
    </w:p>
    <w:p w:rsidR="005F6678" w:rsidRDefault="005F6678" w:rsidP="005F6678">
      <w:pPr>
        <w:ind w:firstLine="720"/>
        <w:jc w:val="both"/>
        <w:rPr>
          <w:sz w:val="22"/>
          <w:szCs w:val="22"/>
        </w:rPr>
      </w:pPr>
    </w:p>
    <w:p w:rsidR="005F6678" w:rsidRDefault="005F6678" w:rsidP="005F6678">
      <w:pPr>
        <w:pStyle w:val="a3"/>
        <w:spacing w:before="0" w:after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 В </w:t>
      </w:r>
      <w:proofErr w:type="gramStart"/>
      <w:r>
        <w:rPr>
          <w:sz w:val="22"/>
          <w:szCs w:val="22"/>
        </w:rPr>
        <w:t>соответствии  с</w:t>
      </w:r>
      <w:proofErr w:type="gramEnd"/>
      <w:r>
        <w:rPr>
          <w:sz w:val="22"/>
          <w:szCs w:val="22"/>
        </w:rPr>
        <w:t xml:space="preserve"> Бюджетным кодексом Российской Федерации,  Федеральным  Законом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</w:t>
      </w:r>
    </w:p>
    <w:p w:rsidR="005F6678" w:rsidRDefault="005F6678" w:rsidP="005F6678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ПОСТАНОВЛЯЮ:</w:t>
      </w:r>
    </w:p>
    <w:p w:rsidR="005F6678" w:rsidRDefault="005F6678" w:rsidP="005F667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1.Опубликовать в «Информационном бюллетене» и вынести на публичные </w:t>
      </w:r>
      <w:proofErr w:type="gramStart"/>
      <w:r>
        <w:rPr>
          <w:sz w:val="22"/>
          <w:szCs w:val="22"/>
        </w:rPr>
        <w:t>слушания  в</w:t>
      </w:r>
      <w:proofErr w:type="gramEnd"/>
      <w:r>
        <w:rPr>
          <w:sz w:val="22"/>
          <w:szCs w:val="22"/>
        </w:rPr>
        <w:t xml:space="preserve"> форме массового обсуждения населением поселения проект решения Совета депутатов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2025год»(приложение №1).</w:t>
      </w:r>
    </w:p>
    <w:p w:rsidR="005F6678" w:rsidRDefault="005F6678" w:rsidP="005F6678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2.Определить, что публичные слушания будут проводиться   </w:t>
      </w:r>
      <w:r>
        <w:rPr>
          <w:b/>
          <w:sz w:val="22"/>
          <w:szCs w:val="22"/>
        </w:rPr>
        <w:t>19</w:t>
      </w:r>
      <w:r>
        <w:rPr>
          <w:sz w:val="22"/>
          <w:szCs w:val="22"/>
        </w:rPr>
        <w:t xml:space="preserve"> июня 2026 года в администрации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по адресу: РМ, </w:t>
      </w:r>
      <w:proofErr w:type="spellStart"/>
      <w:r>
        <w:rPr>
          <w:sz w:val="22"/>
          <w:szCs w:val="22"/>
        </w:rPr>
        <w:t>Ардатовский</w:t>
      </w:r>
      <w:proofErr w:type="spellEnd"/>
      <w:r>
        <w:rPr>
          <w:sz w:val="22"/>
          <w:szCs w:val="22"/>
        </w:rPr>
        <w:t xml:space="preserve"> район, с. </w:t>
      </w:r>
      <w:proofErr w:type="spellStart"/>
      <w:r>
        <w:rPr>
          <w:sz w:val="22"/>
          <w:szCs w:val="22"/>
        </w:rPr>
        <w:t>Силино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ул.Садовая</w:t>
      </w:r>
      <w:proofErr w:type="spellEnd"/>
      <w:r>
        <w:rPr>
          <w:sz w:val="22"/>
          <w:szCs w:val="22"/>
        </w:rPr>
        <w:t xml:space="preserve">, д.15. в </w:t>
      </w:r>
      <w:r>
        <w:rPr>
          <w:b/>
          <w:sz w:val="22"/>
          <w:szCs w:val="22"/>
        </w:rPr>
        <w:t>10-00</w:t>
      </w:r>
      <w:r>
        <w:rPr>
          <w:sz w:val="22"/>
          <w:szCs w:val="22"/>
        </w:rPr>
        <w:t xml:space="preserve"> часов.</w:t>
      </w:r>
    </w:p>
    <w:p w:rsidR="005F6678" w:rsidRDefault="005F6678" w:rsidP="005F6678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3.Установить, что организация и проведение публичных слушаний осуществляется рабочей группой (приложение №2)</w:t>
      </w:r>
    </w:p>
    <w:p w:rsidR="005F6678" w:rsidRDefault="005F6678" w:rsidP="005F667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proofErr w:type="gramStart"/>
      <w:r>
        <w:rPr>
          <w:sz w:val="22"/>
          <w:szCs w:val="22"/>
        </w:rPr>
        <w:t>4.Предложения  по</w:t>
      </w:r>
      <w:proofErr w:type="gramEnd"/>
      <w:r>
        <w:rPr>
          <w:sz w:val="22"/>
          <w:szCs w:val="22"/>
        </w:rPr>
        <w:t xml:space="preserve"> проекту решения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2025год» принимаются рабочей группой до  </w:t>
      </w:r>
      <w:r>
        <w:rPr>
          <w:b/>
          <w:sz w:val="22"/>
          <w:szCs w:val="22"/>
        </w:rPr>
        <w:t>18</w:t>
      </w:r>
      <w:r>
        <w:rPr>
          <w:sz w:val="22"/>
          <w:szCs w:val="22"/>
        </w:rPr>
        <w:t xml:space="preserve"> июня    2026 года    по адресу: РМ, </w:t>
      </w:r>
      <w:proofErr w:type="spellStart"/>
      <w:r>
        <w:rPr>
          <w:sz w:val="22"/>
          <w:szCs w:val="22"/>
        </w:rPr>
        <w:t>Ардатовский</w:t>
      </w:r>
      <w:proofErr w:type="spellEnd"/>
      <w:r>
        <w:rPr>
          <w:sz w:val="22"/>
          <w:szCs w:val="22"/>
        </w:rPr>
        <w:t xml:space="preserve"> район, с. </w:t>
      </w:r>
      <w:proofErr w:type="spellStart"/>
      <w:r>
        <w:rPr>
          <w:sz w:val="22"/>
          <w:szCs w:val="22"/>
        </w:rPr>
        <w:t>Силино</w:t>
      </w:r>
      <w:proofErr w:type="spellEnd"/>
      <w:r>
        <w:rPr>
          <w:sz w:val="22"/>
          <w:szCs w:val="22"/>
        </w:rPr>
        <w:t xml:space="preserve">, ул. Садовая, дом 15 (тел.2-92-47)  с 8.30 до 17.30, кроме субботы и воскресенья. </w:t>
      </w:r>
    </w:p>
    <w:p w:rsidR="005F6678" w:rsidRDefault="005F6678" w:rsidP="005F6678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5.Результаты публичных </w:t>
      </w:r>
      <w:proofErr w:type="gramStart"/>
      <w:r>
        <w:rPr>
          <w:sz w:val="22"/>
          <w:szCs w:val="22"/>
        </w:rPr>
        <w:t>слушаний  внести</w:t>
      </w:r>
      <w:proofErr w:type="gramEnd"/>
      <w:r>
        <w:rPr>
          <w:sz w:val="22"/>
          <w:szCs w:val="22"/>
        </w:rPr>
        <w:t xml:space="preserve"> на рассмотрение  Совета депутатов 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  в соответствии с Положением  о публичных слушаниях и Регламентом  Совета депутатов.</w:t>
      </w:r>
    </w:p>
    <w:p w:rsidR="005F6678" w:rsidRDefault="005F6678" w:rsidP="005F6678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6.Настоящее постановление вступает в </w:t>
      </w:r>
      <w:proofErr w:type="gramStart"/>
      <w:r>
        <w:rPr>
          <w:sz w:val="22"/>
          <w:szCs w:val="22"/>
        </w:rPr>
        <w:t>силу  после</w:t>
      </w:r>
      <w:proofErr w:type="gramEnd"/>
      <w:r>
        <w:rPr>
          <w:sz w:val="22"/>
          <w:szCs w:val="22"/>
        </w:rPr>
        <w:t xml:space="preserve"> его официального  опубликования в информационном бюллетене.</w:t>
      </w:r>
    </w:p>
    <w:p w:rsidR="005F6678" w:rsidRDefault="005F6678" w:rsidP="005F6678">
      <w:pPr>
        <w:pStyle w:val="a3"/>
        <w:spacing w:before="0" w:after="0"/>
        <w:ind w:left="720"/>
        <w:jc w:val="both"/>
        <w:rPr>
          <w:sz w:val="22"/>
          <w:szCs w:val="22"/>
        </w:rPr>
      </w:pPr>
    </w:p>
    <w:p w:rsidR="005F6678" w:rsidRDefault="005F6678" w:rsidP="005F6678">
      <w:pPr>
        <w:pStyle w:val="a3"/>
        <w:spacing w:before="0" w:after="0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Глава  </w:t>
      </w:r>
      <w:proofErr w:type="spellStart"/>
      <w:r>
        <w:rPr>
          <w:sz w:val="22"/>
          <w:szCs w:val="22"/>
        </w:rPr>
        <w:t>Силинского</w:t>
      </w:r>
      <w:proofErr w:type="spellEnd"/>
      <w:proofErr w:type="gramEnd"/>
    </w:p>
    <w:p w:rsidR="005F6678" w:rsidRDefault="005F6678" w:rsidP="005F6678">
      <w:pPr>
        <w:pStyle w:val="a3"/>
        <w:spacing w:before="0" w:after="0"/>
        <w:rPr>
          <w:sz w:val="22"/>
          <w:szCs w:val="22"/>
        </w:rPr>
      </w:pP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поселения                                                                А.Н.Анисимов.</w:t>
      </w:r>
    </w:p>
    <w:p w:rsidR="005F6678" w:rsidRDefault="005F6678" w:rsidP="005F6678">
      <w:pPr>
        <w:pStyle w:val="a3"/>
        <w:spacing w:before="0" w:after="0"/>
        <w:rPr>
          <w:sz w:val="22"/>
          <w:szCs w:val="22"/>
        </w:rPr>
      </w:pPr>
    </w:p>
    <w:p w:rsidR="005F6678" w:rsidRDefault="005F6678" w:rsidP="005F6678">
      <w:pPr>
        <w:pStyle w:val="a3"/>
        <w:spacing w:before="0" w:after="0"/>
        <w:rPr>
          <w:sz w:val="22"/>
          <w:szCs w:val="22"/>
        </w:rPr>
      </w:pPr>
    </w:p>
    <w:p w:rsidR="005F6678" w:rsidRDefault="005F6678" w:rsidP="005F6678">
      <w:pPr>
        <w:pStyle w:val="a3"/>
        <w:spacing w:before="0" w:after="0"/>
        <w:rPr>
          <w:sz w:val="22"/>
          <w:szCs w:val="22"/>
        </w:rPr>
      </w:pPr>
    </w:p>
    <w:p w:rsidR="005F6678" w:rsidRDefault="005F6678" w:rsidP="005F6678">
      <w:pPr>
        <w:pStyle w:val="a3"/>
        <w:spacing w:before="0" w:after="0"/>
        <w:rPr>
          <w:sz w:val="22"/>
          <w:szCs w:val="22"/>
        </w:rPr>
      </w:pPr>
    </w:p>
    <w:p w:rsidR="005F6678" w:rsidRDefault="005F6678" w:rsidP="005F6678">
      <w:pPr>
        <w:pStyle w:val="a3"/>
        <w:spacing w:before="0" w:after="0"/>
        <w:rPr>
          <w:sz w:val="22"/>
          <w:szCs w:val="22"/>
        </w:rPr>
      </w:pPr>
    </w:p>
    <w:p w:rsidR="005F6678" w:rsidRDefault="005F6678" w:rsidP="005F6678">
      <w:pPr>
        <w:pStyle w:val="a3"/>
        <w:spacing w:before="0" w:after="0"/>
        <w:rPr>
          <w:sz w:val="22"/>
          <w:szCs w:val="22"/>
        </w:rPr>
      </w:pPr>
    </w:p>
    <w:p w:rsidR="005F6678" w:rsidRDefault="005F6678" w:rsidP="005F6678">
      <w:pPr>
        <w:pStyle w:val="a3"/>
        <w:spacing w:before="0" w:after="0"/>
        <w:rPr>
          <w:sz w:val="22"/>
          <w:szCs w:val="22"/>
        </w:rPr>
      </w:pPr>
    </w:p>
    <w:p w:rsidR="005F6678" w:rsidRDefault="005F6678" w:rsidP="005F6678">
      <w:pPr>
        <w:pStyle w:val="a3"/>
        <w:spacing w:before="0" w:after="0"/>
        <w:rPr>
          <w:sz w:val="22"/>
          <w:szCs w:val="22"/>
        </w:rPr>
      </w:pPr>
    </w:p>
    <w:p w:rsidR="005F6678" w:rsidRDefault="005F6678" w:rsidP="005F6678">
      <w:pPr>
        <w:pStyle w:val="a3"/>
        <w:spacing w:before="0" w:after="0"/>
        <w:rPr>
          <w:sz w:val="22"/>
          <w:szCs w:val="22"/>
        </w:rPr>
      </w:pPr>
    </w:p>
    <w:p w:rsidR="005F6678" w:rsidRDefault="005F6678" w:rsidP="005F6678">
      <w:pPr>
        <w:pStyle w:val="a3"/>
        <w:spacing w:before="0" w:after="0"/>
        <w:rPr>
          <w:sz w:val="22"/>
          <w:szCs w:val="22"/>
        </w:rPr>
      </w:pPr>
    </w:p>
    <w:p w:rsidR="005F6678" w:rsidRDefault="005F6678" w:rsidP="005F6678">
      <w:pPr>
        <w:pStyle w:val="a3"/>
        <w:spacing w:before="0" w:after="0"/>
        <w:rPr>
          <w:sz w:val="22"/>
          <w:szCs w:val="22"/>
        </w:rPr>
      </w:pPr>
    </w:p>
    <w:p w:rsidR="005F6678" w:rsidRDefault="005F6678" w:rsidP="005F6678">
      <w:pPr>
        <w:pStyle w:val="a3"/>
        <w:spacing w:before="0" w:after="0"/>
        <w:rPr>
          <w:sz w:val="22"/>
          <w:szCs w:val="22"/>
        </w:rPr>
      </w:pPr>
    </w:p>
    <w:p w:rsidR="005F6678" w:rsidRDefault="005F6678" w:rsidP="005F6678">
      <w:pPr>
        <w:pStyle w:val="a3"/>
        <w:spacing w:before="0" w:after="0"/>
        <w:rPr>
          <w:sz w:val="22"/>
          <w:szCs w:val="22"/>
        </w:rPr>
      </w:pPr>
    </w:p>
    <w:p w:rsidR="005F6678" w:rsidRDefault="005F6678" w:rsidP="005F6678">
      <w:pPr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приложение</w:t>
      </w:r>
      <w:proofErr w:type="gramEnd"/>
      <w:r>
        <w:rPr>
          <w:sz w:val="22"/>
          <w:szCs w:val="22"/>
        </w:rPr>
        <w:t xml:space="preserve"> №1</w:t>
      </w:r>
    </w:p>
    <w:p w:rsidR="005F6678" w:rsidRDefault="005F6678" w:rsidP="005F6678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к</w:t>
      </w:r>
      <w:proofErr w:type="gramEnd"/>
      <w:r>
        <w:rPr>
          <w:sz w:val="22"/>
          <w:szCs w:val="22"/>
        </w:rPr>
        <w:t xml:space="preserve"> постановлению Совета депутатов</w:t>
      </w:r>
    </w:p>
    <w:p w:rsidR="005F6678" w:rsidRDefault="005F6678" w:rsidP="005F6678">
      <w:pPr>
        <w:pStyle w:val="a3"/>
        <w:spacing w:before="0" w:after="0"/>
        <w:ind w:firstLine="720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№6 от 21.05. </w:t>
      </w:r>
      <w:r>
        <w:rPr>
          <w:sz w:val="22"/>
          <w:szCs w:val="22"/>
        </w:rPr>
        <w:t>2026г.</w:t>
      </w:r>
    </w:p>
    <w:p w:rsidR="005F6678" w:rsidRDefault="005F6678" w:rsidP="005F6678">
      <w:pPr>
        <w:pStyle w:val="a3"/>
        <w:spacing w:before="0" w:after="0"/>
        <w:ind w:firstLine="720"/>
        <w:jc w:val="right"/>
        <w:rPr>
          <w:sz w:val="22"/>
          <w:szCs w:val="22"/>
        </w:rPr>
      </w:pPr>
    </w:p>
    <w:p w:rsidR="005F6678" w:rsidRDefault="005F6678" w:rsidP="005F6678">
      <w:pPr>
        <w:pStyle w:val="formattexttopleveltext"/>
        <w:spacing w:before="0" w:beforeAutospacing="0" w:after="0" w:afterAutospacing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ПРОЕКТ</w:t>
      </w:r>
    </w:p>
    <w:p w:rsidR="005F6678" w:rsidRDefault="005F6678" w:rsidP="005F6678">
      <w:pPr>
        <w:jc w:val="center"/>
        <w:rPr>
          <w:sz w:val="22"/>
          <w:szCs w:val="22"/>
        </w:rPr>
      </w:pPr>
    </w:p>
    <w:p w:rsidR="005F6678" w:rsidRDefault="005F6678" w:rsidP="005F6678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Совет депутатов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5F6678" w:rsidRDefault="005F6678" w:rsidP="005F6678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РМ</w:t>
      </w:r>
    </w:p>
    <w:p w:rsidR="005F6678" w:rsidRDefault="005F6678" w:rsidP="005F6678">
      <w:pPr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второго</w:t>
      </w:r>
      <w:proofErr w:type="gramEnd"/>
      <w:r>
        <w:rPr>
          <w:sz w:val="22"/>
          <w:szCs w:val="22"/>
        </w:rPr>
        <w:t xml:space="preserve"> созыва</w:t>
      </w:r>
    </w:p>
    <w:p w:rsidR="005F6678" w:rsidRDefault="005F6678" w:rsidP="005F6678">
      <w:pPr>
        <w:jc w:val="center"/>
        <w:rPr>
          <w:sz w:val="22"/>
          <w:szCs w:val="22"/>
        </w:rPr>
      </w:pPr>
      <w:r>
        <w:rPr>
          <w:sz w:val="22"/>
          <w:szCs w:val="22"/>
        </w:rPr>
        <w:t>с.Силино</w:t>
      </w:r>
    </w:p>
    <w:p w:rsidR="005F6678" w:rsidRDefault="005F6678" w:rsidP="005F6678">
      <w:pPr>
        <w:rPr>
          <w:sz w:val="22"/>
          <w:szCs w:val="22"/>
        </w:rPr>
      </w:pPr>
    </w:p>
    <w:p w:rsidR="005F6678" w:rsidRDefault="005F6678" w:rsidP="005F6678">
      <w:pPr>
        <w:jc w:val="center"/>
        <w:rPr>
          <w:sz w:val="22"/>
          <w:szCs w:val="22"/>
        </w:rPr>
      </w:pPr>
      <w:r>
        <w:rPr>
          <w:sz w:val="22"/>
          <w:szCs w:val="22"/>
        </w:rPr>
        <w:t>РЕШЕНИЕ</w:t>
      </w:r>
    </w:p>
    <w:p w:rsidR="005F6678" w:rsidRDefault="005F6678" w:rsidP="005F6678">
      <w:pPr>
        <w:rPr>
          <w:sz w:val="22"/>
          <w:szCs w:val="22"/>
        </w:rPr>
      </w:pPr>
    </w:p>
    <w:p w:rsidR="005F6678" w:rsidRDefault="005F6678" w:rsidP="005F6678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      2026года                                                                                   №</w:t>
      </w:r>
    </w:p>
    <w:p w:rsidR="005F6678" w:rsidRDefault="005F6678" w:rsidP="005F6678">
      <w:pPr>
        <w:rPr>
          <w:sz w:val="22"/>
          <w:szCs w:val="22"/>
        </w:rPr>
      </w:pPr>
    </w:p>
    <w:p w:rsidR="005F6678" w:rsidRDefault="005F6678" w:rsidP="005F667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сельского  поселения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за 2025 год</w:t>
      </w:r>
    </w:p>
    <w:p w:rsidR="005F6678" w:rsidRDefault="005F6678" w:rsidP="005F6678">
      <w:pPr>
        <w:jc w:val="both"/>
        <w:rPr>
          <w:sz w:val="22"/>
          <w:szCs w:val="22"/>
        </w:rPr>
      </w:pPr>
    </w:p>
    <w:p w:rsidR="005F6678" w:rsidRDefault="005F6678" w:rsidP="005F6678">
      <w:pPr>
        <w:jc w:val="both"/>
        <w:rPr>
          <w:sz w:val="22"/>
          <w:szCs w:val="22"/>
        </w:rPr>
      </w:pPr>
    </w:p>
    <w:p w:rsidR="005F6678" w:rsidRDefault="005F6678" w:rsidP="005F667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ls" w:val="trans"/>
          <w:attr w:name="Month" w:val="10"/>
          <w:attr w:name="Day" w:val="6"/>
          <w:attr w:name="Year" w:val="2003"/>
        </w:smartTagPr>
        <w:r>
          <w:rPr>
            <w:sz w:val="22"/>
            <w:szCs w:val="22"/>
          </w:rPr>
          <w:t>6 октября 2003 года</w:t>
        </w:r>
      </w:smartTag>
      <w:r>
        <w:rPr>
          <w:sz w:val="22"/>
          <w:szCs w:val="22"/>
        </w:rPr>
        <w:t xml:space="preserve"> №131-ФЗ «Об общих принципах организации местного самоуправления РФ»,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поселения. </w:t>
      </w:r>
    </w:p>
    <w:p w:rsidR="005F6678" w:rsidRDefault="005F6678" w:rsidP="005F6678">
      <w:pPr>
        <w:jc w:val="both"/>
        <w:rPr>
          <w:sz w:val="22"/>
          <w:szCs w:val="22"/>
        </w:rPr>
      </w:pPr>
    </w:p>
    <w:p w:rsidR="005F6678" w:rsidRDefault="005F6678" w:rsidP="005F667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Совет депутатов решил:</w:t>
      </w:r>
    </w:p>
    <w:p w:rsidR="005F6678" w:rsidRDefault="005F6678" w:rsidP="005F6678">
      <w:pPr>
        <w:jc w:val="both"/>
        <w:rPr>
          <w:sz w:val="22"/>
          <w:szCs w:val="22"/>
        </w:rPr>
      </w:pPr>
    </w:p>
    <w:p w:rsidR="005F6678" w:rsidRDefault="005F6678" w:rsidP="005F667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1.Утвердить отчет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за 2025год:</w:t>
      </w:r>
    </w:p>
    <w:p w:rsidR="005F6678" w:rsidRDefault="005F6678" w:rsidP="005F6678">
      <w:pPr>
        <w:jc w:val="both"/>
        <w:rPr>
          <w:b/>
          <w:sz w:val="22"/>
          <w:szCs w:val="22"/>
        </w:rPr>
      </w:pP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доходам в сумме   </w:t>
      </w:r>
      <w:r>
        <w:rPr>
          <w:b/>
          <w:bCs/>
          <w:sz w:val="22"/>
          <w:szCs w:val="22"/>
        </w:rPr>
        <w:t xml:space="preserve">3686,6 </w:t>
      </w:r>
      <w:r>
        <w:rPr>
          <w:b/>
          <w:sz w:val="22"/>
          <w:szCs w:val="22"/>
        </w:rPr>
        <w:t xml:space="preserve">рублей, по расходам в сумме   </w:t>
      </w:r>
      <w:r>
        <w:rPr>
          <w:b/>
          <w:bCs/>
          <w:sz w:val="22"/>
          <w:szCs w:val="22"/>
        </w:rPr>
        <w:t xml:space="preserve">3558,4 </w:t>
      </w:r>
      <w:r>
        <w:rPr>
          <w:b/>
          <w:sz w:val="22"/>
          <w:szCs w:val="22"/>
        </w:rPr>
        <w:t xml:space="preserve">рублей с профицитом </w:t>
      </w:r>
      <w:r>
        <w:rPr>
          <w:b/>
          <w:bCs/>
          <w:sz w:val="22"/>
          <w:szCs w:val="22"/>
        </w:rPr>
        <w:t xml:space="preserve">-128,2 </w:t>
      </w:r>
      <w:proofErr w:type="spellStart"/>
      <w:r>
        <w:rPr>
          <w:b/>
          <w:sz w:val="22"/>
          <w:szCs w:val="22"/>
        </w:rPr>
        <w:t>тыс.рублей</w:t>
      </w:r>
      <w:proofErr w:type="spellEnd"/>
      <w:r>
        <w:rPr>
          <w:b/>
          <w:sz w:val="22"/>
          <w:szCs w:val="22"/>
        </w:rPr>
        <w:t>.</w:t>
      </w:r>
    </w:p>
    <w:p w:rsidR="005F6678" w:rsidRDefault="005F6678" w:rsidP="005F6678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со</w:t>
      </w:r>
      <w:proofErr w:type="gramEnd"/>
      <w:r>
        <w:rPr>
          <w:sz w:val="22"/>
          <w:szCs w:val="22"/>
        </w:rPr>
        <w:t xml:space="preserve"> следующими показателями:</w:t>
      </w:r>
    </w:p>
    <w:p w:rsidR="005F6678" w:rsidRDefault="005F6678" w:rsidP="005F667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доходам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согласно: приложения, №1. </w:t>
      </w:r>
    </w:p>
    <w:p w:rsidR="005F6678" w:rsidRDefault="005F6678" w:rsidP="005F6678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расходам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согласно:  </w:t>
      </w:r>
      <w:r>
        <w:rPr>
          <w:bCs/>
          <w:sz w:val="22"/>
          <w:szCs w:val="22"/>
        </w:rPr>
        <w:t>приложения №2</w:t>
      </w:r>
      <w:r>
        <w:rPr>
          <w:rFonts w:ascii="Arial CYR" w:hAnsi="Arial CYR" w:cs="Arial CYR"/>
          <w:b/>
          <w:bCs/>
          <w:sz w:val="22"/>
          <w:szCs w:val="22"/>
        </w:rPr>
        <w:t xml:space="preserve">, </w:t>
      </w:r>
      <w:r>
        <w:rPr>
          <w:bCs/>
          <w:sz w:val="22"/>
          <w:szCs w:val="22"/>
        </w:rPr>
        <w:t>№3.</w:t>
      </w:r>
    </w:p>
    <w:p w:rsidR="005F6678" w:rsidRDefault="005F6678" w:rsidP="005F6678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2.Настоящее решение вступает в </w:t>
      </w:r>
      <w:proofErr w:type="gramStart"/>
      <w:r>
        <w:rPr>
          <w:sz w:val="22"/>
          <w:szCs w:val="22"/>
        </w:rPr>
        <w:t>силу  после</w:t>
      </w:r>
      <w:proofErr w:type="gramEnd"/>
      <w:r>
        <w:rPr>
          <w:sz w:val="22"/>
          <w:szCs w:val="22"/>
        </w:rPr>
        <w:t xml:space="preserve"> его официального  опубликования в Информационном бюллетене.</w:t>
      </w:r>
    </w:p>
    <w:p w:rsidR="005F6678" w:rsidRDefault="005F6678" w:rsidP="005F6678">
      <w:pPr>
        <w:jc w:val="both"/>
        <w:rPr>
          <w:sz w:val="22"/>
          <w:szCs w:val="22"/>
        </w:rPr>
      </w:pPr>
    </w:p>
    <w:p w:rsidR="005F6678" w:rsidRDefault="005F6678" w:rsidP="005F6678">
      <w:pPr>
        <w:rPr>
          <w:sz w:val="22"/>
          <w:szCs w:val="22"/>
        </w:rPr>
      </w:pPr>
    </w:p>
    <w:p w:rsidR="005F6678" w:rsidRDefault="005F6678" w:rsidP="005F6678">
      <w:pPr>
        <w:rPr>
          <w:sz w:val="22"/>
          <w:szCs w:val="22"/>
        </w:rPr>
      </w:pPr>
    </w:p>
    <w:p w:rsidR="005F6678" w:rsidRDefault="005F6678" w:rsidP="005F6678">
      <w:pPr>
        <w:rPr>
          <w:sz w:val="22"/>
          <w:szCs w:val="22"/>
        </w:rPr>
      </w:pPr>
      <w:r>
        <w:rPr>
          <w:sz w:val="22"/>
          <w:szCs w:val="22"/>
        </w:rPr>
        <w:t xml:space="preserve">Глава </w:t>
      </w:r>
      <w:proofErr w:type="spellStart"/>
      <w:r>
        <w:rPr>
          <w:sz w:val="22"/>
          <w:szCs w:val="22"/>
        </w:rPr>
        <w:t>Силинского</w:t>
      </w:r>
      <w:proofErr w:type="spellEnd"/>
    </w:p>
    <w:p w:rsidR="005F6678" w:rsidRDefault="005F6678" w:rsidP="005F6678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поселения                                                           А.Н.Анисимов</w:t>
      </w:r>
    </w:p>
    <w:p w:rsidR="005F6678" w:rsidRDefault="005F6678" w:rsidP="005F667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5F6678" w:rsidRDefault="005F6678" w:rsidP="005F667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5F6678" w:rsidRDefault="005F6678" w:rsidP="005F667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5F6678" w:rsidRDefault="005F6678" w:rsidP="005F667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5F6678" w:rsidRDefault="005F6678" w:rsidP="005F667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5F6678" w:rsidRDefault="005F6678" w:rsidP="005F667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5F6678" w:rsidRDefault="005F6678" w:rsidP="005F667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5F6678" w:rsidRDefault="005F6678" w:rsidP="005F667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5F6678" w:rsidRDefault="005F6678" w:rsidP="005F667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tbl>
      <w:tblPr>
        <w:tblW w:w="11219" w:type="dxa"/>
        <w:tblInd w:w="-804" w:type="dxa"/>
        <w:tblLook w:val="00A0" w:firstRow="1" w:lastRow="0" w:firstColumn="1" w:lastColumn="0" w:noHBand="0" w:noVBand="0"/>
      </w:tblPr>
      <w:tblGrid>
        <w:gridCol w:w="2138"/>
        <w:gridCol w:w="1044"/>
        <w:gridCol w:w="6993"/>
        <w:gridCol w:w="1044"/>
      </w:tblGrid>
      <w:tr w:rsidR="005F6678" w:rsidTr="005F6678">
        <w:trPr>
          <w:gridAfter w:val="2"/>
          <w:wAfter w:w="7393" w:type="dxa"/>
          <w:trHeight w:val="255"/>
        </w:trPr>
        <w:tc>
          <w:tcPr>
            <w:tcW w:w="1967" w:type="dxa"/>
            <w:noWrap/>
            <w:vAlign w:val="bottom"/>
          </w:tcPr>
          <w:p w:rsidR="005F6678" w:rsidRDefault="005F667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5F6678" w:rsidRDefault="005F6678">
            <w:pPr>
              <w:spacing w:line="252" w:lineRule="auto"/>
              <w:rPr>
                <w:sz w:val="20"/>
                <w:szCs w:val="20"/>
              </w:rPr>
            </w:pPr>
          </w:p>
        </w:tc>
      </w:tr>
      <w:tr w:rsidR="005F6678" w:rsidTr="005F6678">
        <w:trPr>
          <w:gridAfter w:val="2"/>
          <w:wAfter w:w="7393" w:type="dxa"/>
          <w:trHeight w:val="255"/>
        </w:trPr>
        <w:tc>
          <w:tcPr>
            <w:tcW w:w="1967" w:type="dxa"/>
            <w:noWrap/>
            <w:vAlign w:val="bottom"/>
          </w:tcPr>
          <w:p w:rsidR="005F6678" w:rsidRDefault="005F667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5F6678" w:rsidRDefault="005F6678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F6678" w:rsidTr="005F6678">
        <w:trPr>
          <w:trHeight w:val="675"/>
        </w:trPr>
        <w:tc>
          <w:tcPr>
            <w:tcW w:w="9360" w:type="dxa"/>
            <w:gridSpan w:val="3"/>
            <w:vAlign w:val="bottom"/>
          </w:tcPr>
          <w:p w:rsidR="005F6678" w:rsidRDefault="005F6678">
            <w:pPr>
              <w:spacing w:line="252" w:lineRule="auto"/>
              <w:jc w:val="center"/>
            </w:pPr>
          </w:p>
        </w:tc>
        <w:tc>
          <w:tcPr>
            <w:tcW w:w="960" w:type="dxa"/>
            <w:noWrap/>
            <w:vAlign w:val="bottom"/>
          </w:tcPr>
          <w:p w:rsidR="005F6678" w:rsidRDefault="005F6678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5F6678" w:rsidRDefault="005F6678" w:rsidP="005F667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tbl>
      <w:tblPr>
        <w:tblW w:w="12396" w:type="dxa"/>
        <w:tblInd w:w="-788" w:type="dxa"/>
        <w:tblLook w:val="00A0" w:firstRow="1" w:lastRow="0" w:firstColumn="1" w:lastColumn="0" w:noHBand="0" w:noVBand="0"/>
      </w:tblPr>
      <w:tblGrid>
        <w:gridCol w:w="2552"/>
        <w:gridCol w:w="768"/>
        <w:gridCol w:w="1521"/>
        <w:gridCol w:w="1693"/>
        <w:gridCol w:w="2356"/>
        <w:gridCol w:w="1652"/>
        <w:gridCol w:w="894"/>
        <w:gridCol w:w="960"/>
      </w:tblGrid>
      <w:tr w:rsidR="005F6678" w:rsidTr="005F6678">
        <w:trPr>
          <w:trHeight w:val="255"/>
        </w:trPr>
        <w:tc>
          <w:tcPr>
            <w:tcW w:w="4841" w:type="dxa"/>
            <w:gridSpan w:val="3"/>
          </w:tcPr>
          <w:p w:rsidR="005F6678" w:rsidRDefault="005F667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049" w:type="dxa"/>
            <w:gridSpan w:val="2"/>
            <w:noWrap/>
            <w:vAlign w:val="bottom"/>
          </w:tcPr>
          <w:p w:rsidR="005F6678" w:rsidRDefault="005F667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546" w:type="dxa"/>
            <w:gridSpan w:val="2"/>
            <w:noWrap/>
            <w:vAlign w:val="bottom"/>
          </w:tcPr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5F6678" w:rsidTr="005F6678">
        <w:trPr>
          <w:trHeight w:val="255"/>
        </w:trPr>
        <w:tc>
          <w:tcPr>
            <w:tcW w:w="4841" w:type="dxa"/>
            <w:gridSpan w:val="3"/>
            <w:noWrap/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49" w:type="dxa"/>
            <w:gridSpan w:val="2"/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gridSpan w:val="2"/>
            <w:noWrap/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F6678" w:rsidTr="005F6678">
        <w:trPr>
          <w:trHeight w:val="675"/>
        </w:trPr>
        <w:tc>
          <w:tcPr>
            <w:tcW w:w="11436" w:type="dxa"/>
            <w:gridSpan w:val="7"/>
            <w:vAlign w:val="bottom"/>
            <w:hideMark/>
          </w:tcPr>
          <w:tbl>
            <w:tblPr>
              <w:tblW w:w="11219" w:type="dxa"/>
              <w:tblLook w:val="00A0" w:firstRow="1" w:lastRow="0" w:firstColumn="1" w:lastColumn="0" w:noHBand="0" w:noVBand="0"/>
            </w:tblPr>
            <w:tblGrid>
              <w:gridCol w:w="2139"/>
              <w:gridCol w:w="1044"/>
              <w:gridCol w:w="1470"/>
              <w:gridCol w:w="765"/>
              <w:gridCol w:w="1470"/>
              <w:gridCol w:w="829"/>
              <w:gridCol w:w="1647"/>
              <w:gridCol w:w="811"/>
              <w:gridCol w:w="146"/>
              <w:gridCol w:w="898"/>
            </w:tblGrid>
            <w:tr w:rsidR="005F6678">
              <w:trPr>
                <w:gridAfter w:val="1"/>
                <w:wAfter w:w="898" w:type="dxa"/>
                <w:trHeight w:val="255"/>
              </w:trPr>
              <w:tc>
                <w:tcPr>
                  <w:tcW w:w="2138" w:type="dxa"/>
                  <w:noWrap/>
                  <w:vAlign w:val="bottom"/>
                </w:tcPr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4" w:type="dxa"/>
                  <w:noWrap/>
                  <w:vAlign w:val="bottom"/>
                </w:tcPr>
                <w:p w:rsidR="005F6678" w:rsidRDefault="005F6678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47" w:type="dxa"/>
                  <w:vAlign w:val="bottom"/>
                </w:tcPr>
                <w:p w:rsidR="005F6678" w:rsidRDefault="005F6678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bottom"/>
                </w:tcPr>
                <w:p w:rsidR="005F6678" w:rsidRDefault="005F6678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47" w:type="dxa"/>
                  <w:vAlign w:val="bottom"/>
                </w:tcPr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5F6678" w:rsidRDefault="005F6678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5" w:type="dxa"/>
                  <w:vAlign w:val="bottom"/>
                </w:tcPr>
                <w:p w:rsidR="005F6678" w:rsidRDefault="005F6678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4" w:type="dxa"/>
                  <w:vAlign w:val="bottom"/>
                  <w:hideMark/>
                </w:tcPr>
                <w:p w:rsidR="005F6678" w:rsidRDefault="005F6678">
                  <w:pPr>
                    <w:spacing w:line="252" w:lineRule="auto"/>
                    <w:ind w:firstLine="25"/>
                    <w:jc w:val="right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приложение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№1 к решению Совета депутатов </w:t>
                  </w:r>
                </w:p>
                <w:p w:rsidR="005F6678" w:rsidRDefault="005F6678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Силинского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сельского поселения «Об утверждении отчета </w:t>
                  </w:r>
                </w:p>
                <w:p w:rsidR="005F6678" w:rsidRDefault="005F6678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об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исполнении бюджета </w:t>
                  </w:r>
                  <w:proofErr w:type="spellStart"/>
                  <w:r>
                    <w:rPr>
                      <w:sz w:val="20"/>
                      <w:szCs w:val="20"/>
                    </w:rPr>
                    <w:t>Силинского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сельского </w:t>
                  </w:r>
                </w:p>
                <w:p w:rsidR="005F6678" w:rsidRDefault="005F6678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поселения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Ардатовского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муниципального района за 2025год»</w:t>
                  </w:r>
                </w:p>
              </w:tc>
              <w:tc>
                <w:tcPr>
                  <w:tcW w:w="1044" w:type="dxa"/>
                  <w:gridSpan w:val="2"/>
                  <w:vAlign w:val="bottom"/>
                </w:tcPr>
                <w:p w:rsidR="005F6678" w:rsidRDefault="005F6678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  <w:tr w:rsidR="005F6678">
              <w:trPr>
                <w:gridAfter w:val="8"/>
                <w:wAfter w:w="8037" w:type="dxa"/>
                <w:trHeight w:val="255"/>
              </w:trPr>
              <w:tc>
                <w:tcPr>
                  <w:tcW w:w="2138" w:type="dxa"/>
                  <w:noWrap/>
                  <w:vAlign w:val="bottom"/>
                </w:tcPr>
                <w:p w:rsidR="005F6678" w:rsidRDefault="005F6678">
                  <w:pPr>
                    <w:spacing w:line="252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4" w:type="dxa"/>
                  <w:noWrap/>
                  <w:vAlign w:val="bottom"/>
                </w:tcPr>
                <w:p w:rsidR="005F6678" w:rsidRDefault="005F6678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</w:tr>
            <w:tr w:rsidR="005F6678">
              <w:trPr>
                <w:trHeight w:val="675"/>
              </w:trPr>
              <w:tc>
                <w:tcPr>
                  <w:tcW w:w="10175" w:type="dxa"/>
                  <w:gridSpan w:val="8"/>
                  <w:vAlign w:val="bottom"/>
                  <w:hideMark/>
                </w:tcPr>
                <w:p w:rsidR="005F6678" w:rsidRDefault="005F6678">
                  <w:pPr>
                    <w:spacing w:line="252" w:lineRule="auto"/>
                    <w:jc w:val="center"/>
                  </w:pPr>
                  <w:r>
                    <w:t>Межбюджетные трансферты, получаемые из других бюджетов бюджетной системы Российской Федерации</w:t>
                  </w:r>
                </w:p>
              </w:tc>
              <w:tc>
                <w:tcPr>
                  <w:tcW w:w="1044" w:type="dxa"/>
                  <w:gridSpan w:val="2"/>
                  <w:noWrap/>
                  <w:vAlign w:val="bottom"/>
                </w:tcPr>
                <w:p w:rsidR="005F6678" w:rsidRDefault="005F6678">
                  <w:pPr>
                    <w:spacing w:line="252" w:lineRule="auto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</w:tr>
          </w:tbl>
          <w:p w:rsidR="005F6678" w:rsidRDefault="005F6678">
            <w:pPr>
              <w:suppressAutoHyphens w:val="0"/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5F6678" w:rsidRDefault="005F6678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F6678" w:rsidTr="005F6678">
        <w:trPr>
          <w:trHeight w:val="435"/>
        </w:trPr>
        <w:tc>
          <w:tcPr>
            <w:tcW w:w="3320" w:type="dxa"/>
            <w:gridSpan w:val="2"/>
            <w:noWrap/>
            <w:vAlign w:val="bottom"/>
          </w:tcPr>
          <w:p w:rsidR="005F6678" w:rsidRDefault="005F667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5570" w:type="dxa"/>
            <w:gridSpan w:val="3"/>
            <w:vAlign w:val="bottom"/>
          </w:tcPr>
          <w:p w:rsidR="005F6678" w:rsidRDefault="005F667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546" w:type="dxa"/>
            <w:gridSpan w:val="2"/>
            <w:noWrap/>
            <w:vAlign w:val="bottom"/>
          </w:tcPr>
          <w:p w:rsidR="005F6678" w:rsidRDefault="005F667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5F6678" w:rsidRDefault="005F6678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F6678" w:rsidTr="005F6678">
        <w:trPr>
          <w:gridAfter w:val="2"/>
          <w:wAfter w:w="1854" w:type="dxa"/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F6678" w:rsidTr="005F6678">
        <w:trPr>
          <w:gridAfter w:val="2"/>
          <w:wAfter w:w="1854" w:type="dxa"/>
          <w:trHeight w:val="53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F6678" w:rsidTr="005F6678">
        <w:trPr>
          <w:gridAfter w:val="2"/>
          <w:wAfter w:w="1854" w:type="dxa"/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F6678" w:rsidTr="005F6678">
        <w:trPr>
          <w:gridAfter w:val="2"/>
          <w:wAfter w:w="1854" w:type="dxa"/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2 00 00000 00 0000 000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2949,1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5F6678" w:rsidTr="005F6678">
        <w:trPr>
          <w:gridAfter w:val="2"/>
          <w:wAfter w:w="1854" w:type="dxa"/>
          <w:trHeight w:val="3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2 02 00000 00 0000 000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2949,1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5F6678" w:rsidTr="005F6678">
        <w:trPr>
          <w:gridAfter w:val="2"/>
          <w:wAfter w:w="1854" w:type="dxa"/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2 02 10000 00 0000 150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1306,8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5F6678" w:rsidTr="005F6678">
        <w:trPr>
          <w:gridAfter w:val="2"/>
          <w:wAfter w:w="1854" w:type="dxa"/>
          <w:trHeight w:val="3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2 02 15001 00 0000 150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645,3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5F6678" w:rsidTr="005F6678">
        <w:trPr>
          <w:gridAfter w:val="2"/>
          <w:wAfter w:w="1854" w:type="dxa"/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2 02 15001 10 0000 150</w:t>
            </w:r>
          </w:p>
        </w:tc>
        <w:tc>
          <w:tcPr>
            <w:tcW w:w="3982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645,3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5F6678" w:rsidTr="005F6678">
        <w:trPr>
          <w:gridAfter w:val="2"/>
          <w:wAfter w:w="1854" w:type="dxa"/>
          <w:trHeight w:val="3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2 02 15002 00 0000 150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482,0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5F6678" w:rsidTr="005F6678">
        <w:trPr>
          <w:gridAfter w:val="2"/>
          <w:wAfter w:w="1854" w:type="dxa"/>
          <w:trHeight w:val="3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2 02 15002 10 0000 150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482,0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5F6678" w:rsidTr="005F6678">
        <w:trPr>
          <w:gridAfter w:val="2"/>
          <w:wAfter w:w="1854" w:type="dxa"/>
          <w:trHeight w:val="3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2 02 29999 10 0000 150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679,5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5F6678" w:rsidTr="005F6678">
        <w:trPr>
          <w:gridAfter w:val="2"/>
          <w:wAfter w:w="1854" w:type="dxa"/>
          <w:trHeight w:val="49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2 02 30000 00 0000 150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146,0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5F6678" w:rsidTr="005F6678">
        <w:trPr>
          <w:gridAfter w:val="2"/>
          <w:wAfter w:w="1854" w:type="dxa"/>
          <w:trHeight w:val="6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2 02 30024 00 0000 150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5F6678" w:rsidTr="005F6678">
        <w:trPr>
          <w:gridAfter w:val="2"/>
          <w:wAfter w:w="1854" w:type="dxa"/>
          <w:trHeight w:val="6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2 02 30024 10 0000 150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5F6678" w:rsidTr="005F6678">
        <w:trPr>
          <w:gridAfter w:val="2"/>
          <w:wAfter w:w="1854" w:type="dxa"/>
          <w:trHeight w:val="6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2 02 35118 00 0000 150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5F6678" w:rsidTr="005F6678">
        <w:trPr>
          <w:gridAfter w:val="2"/>
          <w:wAfter w:w="1854" w:type="dxa"/>
          <w:trHeight w:val="6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2 02 35118 10 0000 150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5F6678" w:rsidTr="005F6678">
        <w:trPr>
          <w:gridAfter w:val="2"/>
          <w:wAfter w:w="1854" w:type="dxa"/>
          <w:trHeight w:val="6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2 02 40000 00 0000 150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5F6678" w:rsidTr="005F6678">
        <w:trPr>
          <w:gridAfter w:val="2"/>
          <w:wAfter w:w="1854" w:type="dxa"/>
          <w:trHeight w:val="6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2 02 40014 00 0000 150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5F6678" w:rsidTr="005F6678">
        <w:trPr>
          <w:gridAfter w:val="2"/>
          <w:wAfter w:w="1854" w:type="dxa"/>
          <w:trHeight w:val="6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2 02 40014 10 0000 150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F6678" w:rsidRDefault="005F667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F6678" w:rsidRDefault="005F667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</w:tbl>
    <w:p w:rsidR="005F6678" w:rsidRDefault="005F6678" w:rsidP="005F6678"/>
    <w:p w:rsidR="005F6678" w:rsidRDefault="005F6678" w:rsidP="005F6678"/>
    <w:p w:rsidR="005F6678" w:rsidRDefault="005F6678" w:rsidP="005F6678"/>
    <w:p w:rsidR="005F6678" w:rsidRDefault="005F6678" w:rsidP="005F6678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83"/>
        <w:gridCol w:w="16"/>
        <w:gridCol w:w="2281"/>
        <w:gridCol w:w="567"/>
        <w:gridCol w:w="140"/>
        <w:gridCol w:w="364"/>
        <w:gridCol w:w="167"/>
        <w:gridCol w:w="332"/>
        <w:gridCol w:w="117"/>
        <w:gridCol w:w="185"/>
        <w:gridCol w:w="147"/>
        <w:gridCol w:w="261"/>
        <w:gridCol w:w="322"/>
        <w:gridCol w:w="893"/>
        <w:gridCol w:w="300"/>
        <w:gridCol w:w="267"/>
        <w:gridCol w:w="191"/>
        <w:gridCol w:w="37"/>
        <w:gridCol w:w="388"/>
        <w:gridCol w:w="434"/>
        <w:gridCol w:w="651"/>
        <w:gridCol w:w="1316"/>
        <w:gridCol w:w="100"/>
        <w:gridCol w:w="653"/>
        <w:gridCol w:w="207"/>
      </w:tblGrid>
      <w:tr w:rsidR="005F6678" w:rsidTr="005F6678">
        <w:trPr>
          <w:gridAfter w:val="1"/>
          <w:wAfter w:w="207" w:type="dxa"/>
          <w:trHeight w:val="315"/>
        </w:trPr>
        <w:tc>
          <w:tcPr>
            <w:tcW w:w="11012" w:type="dxa"/>
            <w:gridSpan w:val="24"/>
            <w:noWrap/>
            <w:vAlign w:val="bottom"/>
          </w:tcPr>
          <w:p w:rsidR="005F6678" w:rsidRDefault="005F6678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</w:p>
        </w:tc>
      </w:tr>
      <w:tr w:rsidR="005F6678" w:rsidTr="005F6678">
        <w:trPr>
          <w:gridAfter w:val="1"/>
          <w:wAfter w:w="207" w:type="dxa"/>
          <w:trHeight w:val="255"/>
        </w:trPr>
        <w:tc>
          <w:tcPr>
            <w:tcW w:w="3180" w:type="dxa"/>
            <w:gridSpan w:val="3"/>
            <w:noWrap/>
            <w:vAlign w:val="bottom"/>
          </w:tcPr>
          <w:p w:rsidR="005F6678" w:rsidRDefault="005F6678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14"/>
            <w:vAlign w:val="bottom"/>
          </w:tcPr>
          <w:p w:rsidR="005F6678" w:rsidRDefault="005F6678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79" w:type="dxa"/>
            <w:gridSpan w:val="7"/>
            <w:noWrap/>
            <w:vAlign w:val="bottom"/>
          </w:tcPr>
          <w:p w:rsidR="005F6678" w:rsidRDefault="005F6678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F6678" w:rsidTr="005F6678">
        <w:trPr>
          <w:gridBefore w:val="2"/>
          <w:wBefore w:w="899" w:type="dxa"/>
          <w:trHeight w:val="255"/>
        </w:trPr>
        <w:tc>
          <w:tcPr>
            <w:tcW w:w="4153" w:type="dxa"/>
            <w:gridSpan w:val="8"/>
          </w:tcPr>
          <w:p w:rsidR="005F6678" w:rsidRDefault="005F667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10"/>
            <w:noWrap/>
            <w:vAlign w:val="bottom"/>
          </w:tcPr>
          <w:p w:rsidR="005F6678" w:rsidRDefault="005F667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5F6678" w:rsidTr="005F6678">
        <w:trPr>
          <w:gridBefore w:val="2"/>
          <w:wBefore w:w="899" w:type="dxa"/>
          <w:trHeight w:val="255"/>
        </w:trPr>
        <w:tc>
          <w:tcPr>
            <w:tcW w:w="4153" w:type="dxa"/>
            <w:gridSpan w:val="8"/>
            <w:noWrap/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10"/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F6678" w:rsidTr="005F6678">
        <w:trPr>
          <w:gridBefore w:val="2"/>
          <w:wBefore w:w="899" w:type="dxa"/>
          <w:trHeight w:val="675"/>
        </w:trPr>
        <w:tc>
          <w:tcPr>
            <w:tcW w:w="9360" w:type="dxa"/>
            <w:gridSpan w:val="20"/>
            <w:vAlign w:val="bottom"/>
          </w:tcPr>
          <w:p w:rsidR="005F6678" w:rsidRDefault="005F6678">
            <w:pPr>
              <w:spacing w:line="252" w:lineRule="auto"/>
              <w:jc w:val="center"/>
            </w:pPr>
          </w:p>
        </w:tc>
        <w:tc>
          <w:tcPr>
            <w:tcW w:w="960" w:type="dxa"/>
            <w:gridSpan w:val="3"/>
            <w:noWrap/>
            <w:vAlign w:val="bottom"/>
          </w:tcPr>
          <w:p w:rsidR="005F6678" w:rsidRDefault="005F6678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F6678" w:rsidTr="005F6678">
        <w:trPr>
          <w:gridBefore w:val="2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5F6678" w:rsidRDefault="005F667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15"/>
            <w:vAlign w:val="bottom"/>
          </w:tcPr>
          <w:p w:rsidR="005F6678" w:rsidRDefault="005F667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5F6678" w:rsidRDefault="005F667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5F6678" w:rsidRDefault="005F6678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F6678" w:rsidTr="005F6678">
        <w:trPr>
          <w:gridBefore w:val="1"/>
          <w:gridAfter w:val="2"/>
          <w:wBefore w:w="883" w:type="dxa"/>
          <w:wAfter w:w="860" w:type="dxa"/>
          <w:trHeight w:val="300"/>
        </w:trPr>
        <w:tc>
          <w:tcPr>
            <w:tcW w:w="3368" w:type="dxa"/>
            <w:gridSpan w:val="5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8"/>
            <w:vAlign w:val="bottom"/>
            <w:hideMark/>
          </w:tcPr>
          <w:p w:rsidR="005F6678" w:rsidRDefault="005F6678">
            <w:pPr>
              <w:spacing w:line="256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приложение</w:t>
            </w:r>
            <w:proofErr w:type="gramEnd"/>
            <w:r>
              <w:rPr>
                <w:sz w:val="20"/>
                <w:szCs w:val="20"/>
              </w:rPr>
              <w:t xml:space="preserve"> №2</w:t>
            </w:r>
          </w:p>
        </w:tc>
        <w:tc>
          <w:tcPr>
            <w:tcW w:w="1416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5F6678" w:rsidTr="005F6678">
        <w:trPr>
          <w:gridBefore w:val="1"/>
          <w:gridAfter w:val="2"/>
          <w:wBefore w:w="883" w:type="dxa"/>
          <w:wAfter w:w="860" w:type="dxa"/>
          <w:trHeight w:val="330"/>
        </w:trPr>
        <w:tc>
          <w:tcPr>
            <w:tcW w:w="3368" w:type="dxa"/>
            <w:gridSpan w:val="5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5F6678" w:rsidRDefault="005F6678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dxa"/>
            <w:gridSpan w:val="3"/>
          </w:tcPr>
          <w:p w:rsidR="005F6678" w:rsidRDefault="005F6678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73" w:type="dxa"/>
            <w:gridSpan w:val="3"/>
            <w:vAlign w:val="bottom"/>
          </w:tcPr>
          <w:p w:rsidR="005F6678" w:rsidRDefault="005F6678">
            <w:pPr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16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5F6678" w:rsidTr="005F6678">
        <w:trPr>
          <w:gridBefore w:val="1"/>
          <w:gridAfter w:val="2"/>
          <w:wBefore w:w="883" w:type="dxa"/>
          <w:wAfter w:w="860" w:type="dxa"/>
          <w:trHeight w:val="1395"/>
        </w:trPr>
        <w:tc>
          <w:tcPr>
            <w:tcW w:w="3368" w:type="dxa"/>
            <w:gridSpan w:val="5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8"/>
          </w:tcPr>
          <w:p w:rsidR="005F6678" w:rsidRDefault="005F6678">
            <w:pPr>
              <w:spacing w:line="256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5F6678" w:rsidRDefault="005F6678">
            <w:pPr>
              <w:spacing w:line="256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</w:t>
            </w:r>
            <w:proofErr w:type="gramEnd"/>
            <w:r>
              <w:rPr>
                <w:sz w:val="20"/>
                <w:szCs w:val="20"/>
              </w:rPr>
              <w:t xml:space="preserve">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5F6678" w:rsidRDefault="005F6678">
            <w:pPr>
              <w:spacing w:line="256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поселения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2025год»</w:t>
            </w:r>
          </w:p>
          <w:p w:rsidR="005F6678" w:rsidRDefault="005F6678">
            <w:pPr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16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5F6678" w:rsidTr="005F6678">
        <w:trPr>
          <w:gridBefore w:val="1"/>
          <w:gridAfter w:val="2"/>
          <w:wBefore w:w="883" w:type="dxa"/>
          <w:wAfter w:w="860" w:type="dxa"/>
          <w:trHeight w:val="345"/>
        </w:trPr>
        <w:tc>
          <w:tcPr>
            <w:tcW w:w="3368" w:type="dxa"/>
            <w:gridSpan w:val="5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  <w:gridSpan w:val="3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73" w:type="dxa"/>
            <w:gridSpan w:val="3"/>
            <w:vAlign w:val="bottom"/>
          </w:tcPr>
          <w:p w:rsidR="005F6678" w:rsidRDefault="005F6678">
            <w:pPr>
              <w:spacing w:line="252" w:lineRule="auto"/>
              <w:jc w:val="right"/>
            </w:pPr>
          </w:p>
        </w:tc>
        <w:tc>
          <w:tcPr>
            <w:tcW w:w="1416" w:type="dxa"/>
            <w:gridSpan w:val="2"/>
          </w:tcPr>
          <w:p w:rsidR="005F6678" w:rsidRDefault="005F6678">
            <w:pPr>
              <w:spacing w:line="252" w:lineRule="auto"/>
              <w:jc w:val="right"/>
            </w:pPr>
          </w:p>
        </w:tc>
      </w:tr>
      <w:tr w:rsidR="005F6678" w:rsidTr="005F6678">
        <w:trPr>
          <w:gridBefore w:val="1"/>
          <w:gridAfter w:val="2"/>
          <w:wBefore w:w="883" w:type="dxa"/>
          <w:wAfter w:w="860" w:type="dxa"/>
          <w:trHeight w:val="825"/>
        </w:trPr>
        <w:tc>
          <w:tcPr>
            <w:tcW w:w="8060" w:type="dxa"/>
            <w:gridSpan w:val="20"/>
            <w:hideMark/>
          </w:tcPr>
          <w:p w:rsidR="005F6678" w:rsidRDefault="005F667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 бюджета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  <w:gridSpan w:val="2"/>
          </w:tcPr>
          <w:p w:rsidR="005F6678" w:rsidRDefault="005F667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5F6678" w:rsidTr="005F6678">
        <w:trPr>
          <w:gridBefore w:val="1"/>
          <w:gridAfter w:val="2"/>
          <w:wBefore w:w="883" w:type="dxa"/>
          <w:wAfter w:w="860" w:type="dxa"/>
          <w:trHeight w:val="510"/>
        </w:trPr>
        <w:tc>
          <w:tcPr>
            <w:tcW w:w="3004" w:type="dxa"/>
            <w:gridSpan w:val="4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5"/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тыс.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рублей)</w:t>
            </w:r>
          </w:p>
        </w:tc>
        <w:tc>
          <w:tcPr>
            <w:tcW w:w="1416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173"/>
        <w:gridCol w:w="518"/>
        <w:gridCol w:w="449"/>
        <w:gridCol w:w="593"/>
        <w:gridCol w:w="1206"/>
        <w:gridCol w:w="929"/>
        <w:gridCol w:w="1158"/>
        <w:gridCol w:w="1296"/>
      </w:tblGrid>
      <w:tr w:rsidR="005F6678" w:rsidTr="005F6678">
        <w:trPr>
          <w:trHeight w:val="510"/>
        </w:trPr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5F6678" w:rsidRDefault="005F667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</w:t>
            </w:r>
            <w:proofErr w:type="gramEnd"/>
            <w:r>
              <w:rPr>
                <w:b/>
                <w:sz w:val="18"/>
                <w:szCs w:val="18"/>
              </w:rPr>
              <w:t xml:space="preserve">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  <w:proofErr w:type="gramEnd"/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3508,5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3558,4</w:t>
            </w: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5F6678" w:rsidTr="005F6678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1535,5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2791,0</w:t>
            </w:r>
          </w:p>
        </w:tc>
      </w:tr>
      <w:tr w:rsidR="005F6678" w:rsidTr="005F6678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</w:p>
          <w:p w:rsidR="005F6678" w:rsidRDefault="005F6678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5F6678" w:rsidRDefault="005F6678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332,1</w:t>
            </w:r>
          </w:p>
        </w:tc>
      </w:tr>
      <w:tr w:rsidR="005F6678" w:rsidTr="005F6678">
        <w:trPr>
          <w:trHeight w:val="261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</w:t>
            </w:r>
            <w:proofErr w:type="gramStart"/>
            <w:r>
              <w:rPr>
                <w:sz w:val="18"/>
                <w:szCs w:val="18"/>
              </w:rPr>
              <w:t>на  обеспечение</w:t>
            </w:r>
            <w:proofErr w:type="gramEnd"/>
            <w:r>
              <w:rPr>
                <w:sz w:val="18"/>
                <w:szCs w:val="18"/>
              </w:rPr>
              <w:t xml:space="preserve"> функций Главы местной администрации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332,1</w:t>
            </w: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332,1</w:t>
            </w:r>
          </w:p>
        </w:tc>
      </w:tr>
      <w:tr w:rsidR="005F6678" w:rsidTr="005F6678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332,1</w:t>
            </w:r>
          </w:p>
        </w:tc>
      </w:tr>
      <w:tr w:rsidR="005F6678" w:rsidTr="005F6678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243,3</w:t>
            </w:r>
          </w:p>
        </w:tc>
      </w:tr>
      <w:tr w:rsidR="005F6678" w:rsidTr="005F6678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844,9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1136,2</w:t>
            </w: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844,9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1136,2</w:t>
            </w:r>
          </w:p>
        </w:tc>
      </w:tr>
      <w:tr w:rsidR="005F6678" w:rsidTr="005F6678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844,9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1136,2</w:t>
            </w: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844,9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1136,2</w:t>
            </w:r>
          </w:p>
        </w:tc>
      </w:tr>
      <w:tr w:rsidR="005F6678" w:rsidTr="005F6678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844,9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1136,2</w:t>
            </w:r>
          </w:p>
        </w:tc>
      </w:tr>
      <w:tr w:rsidR="005F6678" w:rsidTr="005F6678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582,2</w:t>
            </w: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489,3</w:t>
            </w:r>
          </w:p>
        </w:tc>
      </w:tr>
      <w:tr w:rsidR="005F6678" w:rsidTr="005F6678">
        <w:trPr>
          <w:trHeight w:val="22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</w:t>
            </w: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</w:tr>
      <w:tr w:rsidR="005F6678" w:rsidTr="005F6678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</w:t>
            </w:r>
          </w:p>
        </w:tc>
      </w:tr>
      <w:tr w:rsidR="005F6678" w:rsidTr="005F6678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5F6678" w:rsidTr="005F6678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5F6678" w:rsidTr="005F6678">
        <w:trPr>
          <w:trHeight w:val="96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5F6678" w:rsidTr="005F6678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5F6678" w:rsidTr="005F6678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5F6678" w:rsidTr="005F6678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5F6678" w:rsidTr="005F6678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5F6678" w:rsidTr="005F6678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145,7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</w:rPr>
              <w:t xml:space="preserve">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5F6678" w:rsidTr="005F6678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</w:tr>
      <w:tr w:rsidR="005F6678" w:rsidTr="005F6678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18,8</w:t>
            </w:r>
          </w:p>
        </w:tc>
      </w:tr>
      <w:tr w:rsidR="005F6678" w:rsidTr="005F6678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5F6678" w:rsidTr="005F6678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996,6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366,0</w:t>
            </w: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5F6678" w:rsidTr="005F6678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5F6678" w:rsidTr="005F6678">
        <w:trPr>
          <w:trHeight w:val="96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Капитальный ремонт, ремонт и содержание автомобильных дорог общего пользования местного значения и искусственных </w:t>
            </w:r>
            <w:r>
              <w:rPr>
                <w:b/>
                <w:bCs/>
                <w:sz w:val="18"/>
                <w:szCs w:val="18"/>
              </w:rPr>
              <w:lastRenderedPageBreak/>
              <w:t>сооружений на них (дорожный фонд)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891009Д184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996,6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366,0</w:t>
            </w: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891009Д184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Жилищно-коммунальное хозяйство 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Благоустройство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2020-2026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Прочие мероприятия по благоустройству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</w:tr>
      <w:tr w:rsidR="005F6678" w:rsidTr="005F6678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276,8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152,2</w:t>
            </w:r>
          </w:p>
        </w:tc>
      </w:tr>
      <w:tr w:rsidR="005F6678" w:rsidTr="005F6678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276,8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152,2</w:t>
            </w: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</w:tr>
      <w:tr w:rsidR="005F6678" w:rsidTr="005F6678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</w:tr>
      <w:tr w:rsidR="005F6678" w:rsidTr="005F6678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</w:tr>
      <w:tr w:rsidR="005F6678" w:rsidTr="005F6678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5F6678" w:rsidTr="005F6678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5F6678" w:rsidTr="005F6678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5F6678" w:rsidTr="005F6678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5F6678" w:rsidTr="005F6678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профицит</w:t>
            </w:r>
            <w:proofErr w:type="gramEnd"/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128,2</w:t>
            </w:r>
          </w:p>
        </w:tc>
      </w:tr>
    </w:tbl>
    <w:p w:rsidR="005F6678" w:rsidRDefault="005F6678" w:rsidP="005F6678"/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5F6678" w:rsidTr="005F6678">
        <w:trPr>
          <w:trHeight w:val="300"/>
        </w:trPr>
        <w:tc>
          <w:tcPr>
            <w:tcW w:w="2488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приложение</w:t>
            </w:r>
            <w:proofErr w:type="gramEnd"/>
            <w:r>
              <w:rPr>
                <w:sz w:val="20"/>
                <w:szCs w:val="20"/>
              </w:rPr>
              <w:t xml:space="preserve"> №3</w:t>
            </w:r>
          </w:p>
        </w:tc>
        <w:tc>
          <w:tcPr>
            <w:tcW w:w="1012" w:type="dxa"/>
          </w:tcPr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5F6678" w:rsidTr="005F6678">
        <w:trPr>
          <w:trHeight w:val="330"/>
        </w:trPr>
        <w:tc>
          <w:tcPr>
            <w:tcW w:w="2488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48" w:type="dxa"/>
          </w:tcPr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5F6678" w:rsidTr="005F6678">
        <w:trPr>
          <w:trHeight w:val="1545"/>
        </w:trPr>
        <w:tc>
          <w:tcPr>
            <w:tcW w:w="2488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</w:tcPr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</w:t>
            </w:r>
            <w:proofErr w:type="gramEnd"/>
            <w:r>
              <w:rPr>
                <w:sz w:val="20"/>
                <w:szCs w:val="20"/>
              </w:rPr>
              <w:t xml:space="preserve">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поселения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2025 год»</w:t>
            </w:r>
          </w:p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5F6678" w:rsidRDefault="005F667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5F6678" w:rsidTr="005F6678">
        <w:trPr>
          <w:trHeight w:val="345"/>
        </w:trPr>
        <w:tc>
          <w:tcPr>
            <w:tcW w:w="2488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8" w:type="dxa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5F6678" w:rsidRDefault="005F6678">
            <w:pPr>
              <w:spacing w:line="252" w:lineRule="auto"/>
              <w:jc w:val="right"/>
            </w:pPr>
          </w:p>
        </w:tc>
        <w:tc>
          <w:tcPr>
            <w:tcW w:w="2627" w:type="dxa"/>
            <w:gridSpan w:val="8"/>
            <w:vAlign w:val="bottom"/>
          </w:tcPr>
          <w:p w:rsidR="005F6678" w:rsidRDefault="005F6678">
            <w:pPr>
              <w:spacing w:line="252" w:lineRule="auto"/>
              <w:jc w:val="right"/>
            </w:pPr>
          </w:p>
        </w:tc>
        <w:tc>
          <w:tcPr>
            <w:tcW w:w="1012" w:type="dxa"/>
          </w:tcPr>
          <w:p w:rsidR="005F6678" w:rsidRDefault="005F6678">
            <w:pPr>
              <w:spacing w:line="252" w:lineRule="auto"/>
              <w:jc w:val="right"/>
            </w:pPr>
          </w:p>
        </w:tc>
      </w:tr>
      <w:tr w:rsidR="005F6678" w:rsidTr="005F6678">
        <w:trPr>
          <w:trHeight w:val="600"/>
        </w:trPr>
        <w:tc>
          <w:tcPr>
            <w:tcW w:w="711" w:type="dxa"/>
          </w:tcPr>
          <w:p w:rsidR="005F6678" w:rsidRDefault="005F667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466" w:type="dxa"/>
            <w:gridSpan w:val="22"/>
            <w:hideMark/>
          </w:tcPr>
          <w:p w:rsidR="005F6678" w:rsidRDefault="005F667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Ведоственная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5F6678" w:rsidRDefault="005F667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5F6678" w:rsidTr="005F6678">
        <w:trPr>
          <w:trHeight w:val="510"/>
        </w:trPr>
        <w:tc>
          <w:tcPr>
            <w:tcW w:w="2488" w:type="dxa"/>
            <w:gridSpan w:val="2"/>
          </w:tcPr>
          <w:p w:rsidR="005F6678" w:rsidRDefault="005F6678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8" w:type="dxa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(тыс.   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рублей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012" w:type="dxa"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5F6678" w:rsidTr="005F6678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</w:t>
            </w:r>
            <w:proofErr w:type="gramEnd"/>
            <w:r>
              <w:rPr>
                <w:b/>
                <w:sz w:val="18"/>
                <w:szCs w:val="18"/>
              </w:rPr>
              <w:t xml:space="preserve">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5F6678" w:rsidTr="005F6678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3508,5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3558,4</w:t>
            </w:r>
          </w:p>
        </w:tc>
      </w:tr>
      <w:tr w:rsidR="005F6678" w:rsidTr="005F6678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5F6678" w:rsidTr="005F6678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1535,5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2791,0</w:t>
            </w:r>
          </w:p>
        </w:tc>
      </w:tr>
      <w:tr w:rsidR="005F6678" w:rsidTr="005F6678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313,6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332,1</w:t>
            </w:r>
          </w:p>
        </w:tc>
      </w:tr>
      <w:tr w:rsidR="005F6678" w:rsidTr="005F6678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</w:t>
            </w:r>
            <w:proofErr w:type="gramStart"/>
            <w:r>
              <w:rPr>
                <w:sz w:val="18"/>
                <w:szCs w:val="18"/>
              </w:rPr>
              <w:t>на  обеспечение</w:t>
            </w:r>
            <w:proofErr w:type="gramEnd"/>
            <w:r>
              <w:rPr>
                <w:sz w:val="18"/>
                <w:szCs w:val="18"/>
              </w:rPr>
              <w:t xml:space="preserve">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313,6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332,1</w:t>
            </w:r>
          </w:p>
        </w:tc>
      </w:tr>
      <w:tr w:rsidR="005F6678" w:rsidTr="005F6678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313,6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332,1</w:t>
            </w:r>
          </w:p>
        </w:tc>
      </w:tr>
      <w:tr w:rsidR="005F6678" w:rsidTr="005F6678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313,6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332,1</w:t>
            </w:r>
          </w:p>
        </w:tc>
      </w:tr>
      <w:tr w:rsidR="005F6678" w:rsidTr="005F6678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200,0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243,3</w:t>
            </w:r>
          </w:p>
        </w:tc>
      </w:tr>
      <w:tr w:rsidR="005F6678" w:rsidTr="005F6678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844,9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1136,2</w:t>
            </w:r>
          </w:p>
        </w:tc>
      </w:tr>
      <w:tr w:rsidR="005F6678" w:rsidTr="005F6678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844,9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1136,2</w:t>
            </w:r>
          </w:p>
        </w:tc>
      </w:tr>
      <w:tr w:rsidR="005F6678" w:rsidTr="005F6678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844,9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1136,2</w:t>
            </w:r>
          </w:p>
        </w:tc>
      </w:tr>
      <w:tr w:rsidR="005F6678" w:rsidTr="005F6678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844,9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1136,2</w:t>
            </w:r>
          </w:p>
        </w:tc>
      </w:tr>
      <w:tr w:rsidR="005F6678" w:rsidTr="005F6678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844,9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1136,2</w:t>
            </w:r>
          </w:p>
        </w:tc>
      </w:tr>
      <w:tr w:rsidR="005F6678" w:rsidTr="005F6678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479,5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582,2</w:t>
            </w:r>
          </w:p>
        </w:tc>
      </w:tr>
      <w:tr w:rsidR="005F6678" w:rsidTr="005F6678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489,3</w:t>
            </w:r>
          </w:p>
        </w:tc>
      </w:tr>
      <w:tr w:rsidR="005F6678" w:rsidTr="005F6678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</w:t>
            </w:r>
          </w:p>
        </w:tc>
      </w:tr>
      <w:tr w:rsidR="005F6678" w:rsidTr="005F6678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</w:tr>
      <w:tr w:rsidR="005F6678" w:rsidTr="005F6678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</w:t>
            </w:r>
          </w:p>
        </w:tc>
      </w:tr>
      <w:tr w:rsidR="005F6678" w:rsidTr="005F6678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5F6678" w:rsidTr="005F6678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5F6678" w:rsidTr="005F6678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5F6678" w:rsidTr="005F6678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5F6678" w:rsidTr="005F6678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5F6678" w:rsidTr="005F6678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5F6678" w:rsidTr="005F6678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5F6678" w:rsidTr="005F6678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0,1</w:t>
            </w:r>
          </w:p>
        </w:tc>
      </w:tr>
      <w:tr w:rsidR="005F6678" w:rsidTr="005F6678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5F6678" w:rsidTr="005F6678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5F6678" w:rsidTr="005F6678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5F6678" w:rsidTr="005F6678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5F6678" w:rsidTr="005F6678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5F6678" w:rsidTr="005F6678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</w:rPr>
              <w:t xml:space="preserve">в  </w:t>
            </w:r>
            <w:proofErr w:type="spellStart"/>
            <w:r>
              <w:rPr>
                <w:sz w:val="18"/>
                <w:szCs w:val="18"/>
              </w:rPr>
              <w:t>Силинском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5F6678" w:rsidTr="005F6678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145,7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5F6678" w:rsidTr="005F6678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5F6678" w:rsidTr="005F6678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</w:tr>
      <w:tr w:rsidR="005F6678" w:rsidTr="005F6678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</w:tr>
      <w:tr w:rsidR="005F6678" w:rsidTr="005F6678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18,8</w:t>
            </w:r>
          </w:p>
        </w:tc>
      </w:tr>
      <w:tr w:rsidR="005F6678" w:rsidTr="005F6678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5F6678" w:rsidTr="005F6678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996,6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366,0</w:t>
            </w:r>
          </w:p>
        </w:tc>
      </w:tr>
      <w:tr w:rsidR="005F6678" w:rsidTr="005F6678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5F6678" w:rsidTr="005F6678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5F6678" w:rsidTr="005F6678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5F6678" w:rsidTr="005F6678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5F6678" w:rsidTr="005F6678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Жилищно</w:t>
            </w:r>
            <w:proofErr w:type="spellEnd"/>
            <w:r>
              <w:rPr>
                <w:sz w:val="18"/>
                <w:szCs w:val="18"/>
              </w:rPr>
              <w:t xml:space="preserve"> коммунальное хозяйство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</w:tr>
      <w:tr w:rsidR="005F6678" w:rsidTr="005F6678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</w:tr>
      <w:tr w:rsidR="005F6678" w:rsidTr="005F6678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2020-2026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</w:tr>
      <w:tr w:rsidR="005F6678" w:rsidTr="005F6678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Прочие мероприятия по благоустройству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</w:tr>
      <w:tr w:rsidR="005F6678" w:rsidTr="005F6678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rPr>
                <w:sz w:val="18"/>
                <w:szCs w:val="18"/>
              </w:rPr>
            </w:pPr>
          </w:p>
        </w:tc>
      </w:tr>
      <w:tr w:rsidR="005F6678" w:rsidTr="005F6678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276,8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152,2</w:t>
            </w:r>
          </w:p>
        </w:tc>
      </w:tr>
      <w:tr w:rsidR="005F6678" w:rsidTr="005F6678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276,8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152,2</w:t>
            </w:r>
          </w:p>
        </w:tc>
      </w:tr>
      <w:tr w:rsidR="005F6678" w:rsidTr="005F6678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276,8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</w:tr>
      <w:tr w:rsidR="005F6678" w:rsidTr="005F6678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</w:tr>
      <w:tr w:rsidR="005F6678" w:rsidTr="005F6678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</w:tr>
      <w:tr w:rsidR="005F6678" w:rsidTr="005F6678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</w:tr>
      <w:tr w:rsidR="005F6678" w:rsidTr="005F6678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F6678" w:rsidTr="005F6678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5F6678" w:rsidTr="005F6678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</w:tr>
      <w:tr w:rsidR="005F6678" w:rsidTr="005F6678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5F6678" w:rsidTr="005F6678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5F6678" w:rsidTr="005F6678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5F6678" w:rsidTr="005F6678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5F6678" w:rsidTr="005F6678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профицит</w:t>
            </w:r>
            <w:proofErr w:type="gramEnd"/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678" w:rsidRDefault="005F667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128,2</w:t>
            </w:r>
          </w:p>
        </w:tc>
      </w:tr>
    </w:tbl>
    <w:p w:rsidR="005F6678" w:rsidRDefault="005F6678" w:rsidP="005F667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5F6678" w:rsidRDefault="005F6678" w:rsidP="005F667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5F6678" w:rsidRDefault="005F6678" w:rsidP="005F6678">
      <w:pPr>
        <w:jc w:val="right"/>
        <w:rPr>
          <w:sz w:val="22"/>
          <w:szCs w:val="28"/>
          <w:lang w:eastAsia="ru-RU"/>
        </w:rPr>
      </w:pPr>
      <w:proofErr w:type="gramStart"/>
      <w:r>
        <w:rPr>
          <w:sz w:val="22"/>
          <w:szCs w:val="28"/>
        </w:rPr>
        <w:t>приложение</w:t>
      </w:r>
      <w:proofErr w:type="gramEnd"/>
      <w:r>
        <w:rPr>
          <w:sz w:val="22"/>
          <w:szCs w:val="28"/>
        </w:rPr>
        <w:t xml:space="preserve">№2                                                                                         </w:t>
      </w:r>
    </w:p>
    <w:p w:rsidR="005F6678" w:rsidRDefault="005F6678" w:rsidP="005F6678">
      <w:pPr>
        <w:jc w:val="right"/>
        <w:rPr>
          <w:rFonts w:eastAsia="Calibri"/>
          <w:sz w:val="22"/>
          <w:szCs w:val="28"/>
          <w:lang w:eastAsia="en-US"/>
        </w:rPr>
      </w:pPr>
      <w:proofErr w:type="gramStart"/>
      <w:r>
        <w:rPr>
          <w:sz w:val="22"/>
          <w:szCs w:val="28"/>
        </w:rPr>
        <w:t>к</w:t>
      </w:r>
      <w:proofErr w:type="gramEnd"/>
      <w:r>
        <w:rPr>
          <w:sz w:val="22"/>
          <w:szCs w:val="28"/>
        </w:rPr>
        <w:t xml:space="preserve"> постановлению Совета депутатов</w:t>
      </w:r>
    </w:p>
    <w:p w:rsidR="005F6678" w:rsidRDefault="005F6678" w:rsidP="005F6678">
      <w:pPr>
        <w:jc w:val="right"/>
        <w:rPr>
          <w:sz w:val="22"/>
          <w:szCs w:val="28"/>
          <w:lang w:eastAsia="ru-RU"/>
        </w:rPr>
      </w:pP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          </w:t>
      </w:r>
    </w:p>
    <w:p w:rsidR="005F6678" w:rsidRDefault="005F6678" w:rsidP="005F6678">
      <w:pPr>
        <w:jc w:val="right"/>
        <w:rPr>
          <w:sz w:val="22"/>
          <w:szCs w:val="28"/>
        </w:rPr>
      </w:pP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</w:t>
      </w:r>
    </w:p>
    <w:p w:rsidR="005F6678" w:rsidRDefault="005F6678" w:rsidP="005F6678">
      <w:pPr>
        <w:jc w:val="right"/>
        <w:rPr>
          <w:b/>
          <w:sz w:val="22"/>
          <w:szCs w:val="28"/>
        </w:rPr>
      </w:pPr>
      <w:r>
        <w:rPr>
          <w:sz w:val="22"/>
          <w:szCs w:val="28"/>
        </w:rPr>
        <w:t xml:space="preserve">№6 </w:t>
      </w:r>
      <w:proofErr w:type="gramStart"/>
      <w:r>
        <w:rPr>
          <w:sz w:val="22"/>
          <w:szCs w:val="28"/>
        </w:rPr>
        <w:t xml:space="preserve">от </w:t>
      </w:r>
      <w:r>
        <w:rPr>
          <w:b/>
          <w:sz w:val="22"/>
          <w:szCs w:val="28"/>
        </w:rPr>
        <w:t xml:space="preserve"> 21.05</w:t>
      </w:r>
      <w:proofErr w:type="gramEnd"/>
      <w:r>
        <w:rPr>
          <w:b/>
          <w:sz w:val="22"/>
          <w:szCs w:val="28"/>
        </w:rPr>
        <w:t xml:space="preserve">. 2026 г. </w:t>
      </w:r>
    </w:p>
    <w:p w:rsidR="005F6678" w:rsidRDefault="005F6678" w:rsidP="005F6678">
      <w:pPr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                                                  </w:t>
      </w:r>
    </w:p>
    <w:p w:rsidR="005F6678" w:rsidRDefault="005F6678" w:rsidP="005F6678">
      <w:pPr>
        <w:jc w:val="center"/>
        <w:rPr>
          <w:sz w:val="22"/>
          <w:szCs w:val="28"/>
        </w:rPr>
      </w:pPr>
      <w:r>
        <w:rPr>
          <w:sz w:val="22"/>
          <w:szCs w:val="28"/>
        </w:rPr>
        <w:t>График</w:t>
      </w:r>
    </w:p>
    <w:p w:rsidR="005F6678" w:rsidRDefault="005F6678" w:rsidP="005F6678">
      <w:pPr>
        <w:rPr>
          <w:sz w:val="22"/>
          <w:szCs w:val="28"/>
        </w:rPr>
      </w:pPr>
      <w:proofErr w:type="gramStart"/>
      <w:r>
        <w:rPr>
          <w:sz w:val="22"/>
          <w:szCs w:val="28"/>
        </w:rPr>
        <w:t>проведения</w:t>
      </w:r>
      <w:proofErr w:type="gramEnd"/>
      <w:r>
        <w:rPr>
          <w:sz w:val="22"/>
          <w:szCs w:val="28"/>
        </w:rPr>
        <w:t xml:space="preserve"> публичных слушаний по проекту решения «Об утверждении отчета об исполнении бюджета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за 2024 год».</w:t>
      </w:r>
    </w:p>
    <w:p w:rsidR="005F6678" w:rsidRDefault="005F6678" w:rsidP="005F6678">
      <w:pPr>
        <w:rPr>
          <w:sz w:val="22"/>
          <w:szCs w:val="22"/>
        </w:rPr>
      </w:pPr>
    </w:p>
    <w:p w:rsidR="005F6678" w:rsidRDefault="005F6678" w:rsidP="005F6678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9"/>
        <w:gridCol w:w="3146"/>
        <w:gridCol w:w="2460"/>
        <w:gridCol w:w="2920"/>
      </w:tblGrid>
      <w:tr w:rsidR="005F6678" w:rsidTr="005F667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lastRenderedPageBreak/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Время проведения </w:t>
            </w:r>
            <w:proofErr w:type="gramStart"/>
            <w:r>
              <w:rPr>
                <w:sz w:val="22"/>
                <w:szCs w:val="28"/>
                <w:lang w:eastAsia="en-US"/>
              </w:rPr>
              <w:t>публичных  слушаний</w:t>
            </w:r>
            <w:proofErr w:type="gram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5F6678" w:rsidTr="005F667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</w:p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</w:p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19.06.2026г.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</w:p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b/>
                <w:sz w:val="22"/>
                <w:szCs w:val="28"/>
                <w:lang w:eastAsia="en-US"/>
              </w:rPr>
              <w:t>10ч</w:t>
            </w:r>
            <w:r>
              <w:rPr>
                <w:sz w:val="22"/>
                <w:szCs w:val="28"/>
                <w:lang w:eastAsia="en-US"/>
              </w:rPr>
              <w:t>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поселения.</w:t>
            </w:r>
          </w:p>
        </w:tc>
      </w:tr>
    </w:tbl>
    <w:p w:rsidR="005F6678" w:rsidRDefault="005F6678" w:rsidP="005F6678">
      <w:pPr>
        <w:pStyle w:val="a3"/>
        <w:spacing w:before="0" w:after="0"/>
        <w:jc w:val="right"/>
        <w:rPr>
          <w:sz w:val="22"/>
          <w:szCs w:val="28"/>
          <w:lang w:eastAsia="ru-RU"/>
        </w:rPr>
      </w:pPr>
    </w:p>
    <w:p w:rsidR="005F6678" w:rsidRDefault="005F6678" w:rsidP="005F6678">
      <w:pPr>
        <w:pStyle w:val="a3"/>
        <w:spacing w:before="0" w:after="0"/>
        <w:jc w:val="right"/>
        <w:rPr>
          <w:sz w:val="22"/>
          <w:szCs w:val="28"/>
          <w:lang w:eastAsia="ru-RU"/>
        </w:rPr>
      </w:pPr>
    </w:p>
    <w:p w:rsidR="005F6678" w:rsidRDefault="005F6678" w:rsidP="005F6678">
      <w:pPr>
        <w:pStyle w:val="a3"/>
        <w:spacing w:before="0" w:after="0"/>
        <w:jc w:val="right"/>
        <w:rPr>
          <w:sz w:val="22"/>
          <w:szCs w:val="28"/>
        </w:rPr>
      </w:pPr>
      <w:proofErr w:type="gramStart"/>
      <w:r>
        <w:rPr>
          <w:sz w:val="22"/>
          <w:szCs w:val="28"/>
        </w:rPr>
        <w:t>приложение</w:t>
      </w:r>
      <w:proofErr w:type="gramEnd"/>
      <w:r>
        <w:rPr>
          <w:sz w:val="22"/>
          <w:szCs w:val="28"/>
        </w:rPr>
        <w:t xml:space="preserve"> №3</w:t>
      </w:r>
    </w:p>
    <w:p w:rsidR="005F6678" w:rsidRDefault="005F6678" w:rsidP="005F6678">
      <w:pPr>
        <w:pStyle w:val="a3"/>
        <w:spacing w:before="0" w:after="0"/>
        <w:jc w:val="right"/>
        <w:rPr>
          <w:sz w:val="22"/>
          <w:szCs w:val="28"/>
        </w:rPr>
      </w:pPr>
      <w:proofErr w:type="gramStart"/>
      <w:r>
        <w:rPr>
          <w:sz w:val="22"/>
          <w:szCs w:val="28"/>
        </w:rPr>
        <w:t>к</w:t>
      </w:r>
      <w:proofErr w:type="gramEnd"/>
      <w:r>
        <w:rPr>
          <w:sz w:val="22"/>
          <w:szCs w:val="28"/>
        </w:rPr>
        <w:t xml:space="preserve"> постановлению Совета депутатов</w:t>
      </w:r>
    </w:p>
    <w:p w:rsidR="005F6678" w:rsidRDefault="005F6678" w:rsidP="005F6678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</w:p>
    <w:p w:rsidR="005F6678" w:rsidRDefault="005F6678" w:rsidP="005F6678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             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</w:t>
      </w:r>
    </w:p>
    <w:p w:rsidR="005F6678" w:rsidRDefault="005F6678" w:rsidP="005F6678">
      <w:pPr>
        <w:jc w:val="right"/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№6 от 21.05 2026 г </w:t>
      </w:r>
    </w:p>
    <w:p w:rsidR="005F6678" w:rsidRDefault="005F6678" w:rsidP="005F6678">
      <w:pPr>
        <w:rPr>
          <w:sz w:val="22"/>
          <w:szCs w:val="28"/>
        </w:rPr>
      </w:pPr>
    </w:p>
    <w:p w:rsidR="005F6678" w:rsidRDefault="005F6678" w:rsidP="005F6678">
      <w:pPr>
        <w:rPr>
          <w:sz w:val="22"/>
          <w:szCs w:val="28"/>
        </w:rPr>
      </w:pPr>
    </w:p>
    <w:p w:rsidR="005F6678" w:rsidRDefault="005F6678" w:rsidP="005F6678">
      <w:pPr>
        <w:jc w:val="center"/>
        <w:rPr>
          <w:sz w:val="22"/>
          <w:szCs w:val="28"/>
        </w:rPr>
      </w:pPr>
      <w:r>
        <w:rPr>
          <w:sz w:val="22"/>
          <w:szCs w:val="28"/>
        </w:rPr>
        <w:t>Рабочая группа</w:t>
      </w:r>
    </w:p>
    <w:p w:rsidR="005F6678" w:rsidRDefault="005F6678" w:rsidP="005F6678">
      <w:pPr>
        <w:jc w:val="center"/>
        <w:rPr>
          <w:sz w:val="22"/>
          <w:szCs w:val="28"/>
        </w:rPr>
      </w:pPr>
      <w:proofErr w:type="gramStart"/>
      <w:r>
        <w:rPr>
          <w:sz w:val="22"/>
          <w:szCs w:val="28"/>
        </w:rPr>
        <w:t>по</w:t>
      </w:r>
      <w:proofErr w:type="gramEnd"/>
      <w:r>
        <w:rPr>
          <w:sz w:val="22"/>
          <w:szCs w:val="28"/>
        </w:rPr>
        <w:t xml:space="preserve"> организации и проведению публичных слушаний по проекту решения</w:t>
      </w:r>
    </w:p>
    <w:p w:rsidR="005F6678" w:rsidRDefault="005F6678" w:rsidP="005F6678">
      <w:pPr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«Об утверждении отчета об исполнении бюджета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за 2025 год».</w:t>
      </w:r>
    </w:p>
    <w:p w:rsidR="005F6678" w:rsidRDefault="005F6678" w:rsidP="005F6678">
      <w:pPr>
        <w:rPr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5F6678" w:rsidTr="005F667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 (председатель рабочей группы).</w:t>
            </w:r>
          </w:p>
        </w:tc>
      </w:tr>
      <w:tr w:rsidR="005F6678" w:rsidTr="005F667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Ионова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и.о.зам.Главы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</w:t>
            </w:r>
            <w:proofErr w:type="gramStart"/>
            <w:r>
              <w:rPr>
                <w:sz w:val="22"/>
                <w:szCs w:val="28"/>
                <w:lang w:eastAsia="en-US"/>
              </w:rPr>
              <w:t>поселения,(</w:t>
            </w:r>
            <w:proofErr w:type="spellStart"/>
            <w:proofErr w:type="gramEnd"/>
            <w:r>
              <w:rPr>
                <w:sz w:val="22"/>
                <w:szCs w:val="28"/>
                <w:lang w:eastAsia="en-US"/>
              </w:rPr>
              <w:t>зам.председателя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рабочей группы).</w:t>
            </w:r>
          </w:p>
        </w:tc>
      </w:tr>
      <w:tr w:rsidR="005F6678" w:rsidTr="005F667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Митина Н.В.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ведущий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специалист администрации сельского поселения, (секретарь рабочей группы).</w:t>
            </w:r>
          </w:p>
        </w:tc>
      </w:tr>
      <w:tr w:rsidR="005F6678" w:rsidTr="005F667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jc w:val="center"/>
              <w:rPr>
                <w:szCs w:val="28"/>
                <w:lang w:eastAsia="en-US"/>
              </w:rPr>
            </w:pPr>
          </w:p>
          <w:p w:rsidR="005F6678" w:rsidRDefault="005F6678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</w:p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 </w:t>
            </w:r>
            <w:proofErr w:type="gramStart"/>
            <w:r>
              <w:rPr>
                <w:sz w:val="22"/>
                <w:szCs w:val="28"/>
                <w:lang w:eastAsia="en-US"/>
              </w:rPr>
              <w:t>рабочей  группы</w:t>
            </w:r>
            <w:proofErr w:type="gramEnd"/>
          </w:p>
        </w:tc>
      </w:tr>
      <w:tr w:rsidR="005F6678" w:rsidTr="005F667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Анисимова Н.П.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депутат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Совета депутатов, зам главы  по работе в Совете.</w:t>
            </w:r>
          </w:p>
        </w:tc>
      </w:tr>
      <w:tr w:rsidR="005F6678" w:rsidTr="005F667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Марканов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78" w:rsidRDefault="005F6678">
            <w:pPr>
              <w:spacing w:line="252" w:lineRule="auto"/>
              <w:rPr>
                <w:szCs w:val="28"/>
                <w:lang w:eastAsia="en-US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депутат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Совета депутатов, член бюджетно-финансовой комиссии и по социальным вопросам.</w:t>
            </w:r>
          </w:p>
        </w:tc>
      </w:tr>
    </w:tbl>
    <w:p w:rsidR="005F6678" w:rsidRDefault="005F6678" w:rsidP="005F6678">
      <w:pPr>
        <w:rPr>
          <w:sz w:val="22"/>
          <w:szCs w:val="28"/>
          <w:lang w:eastAsia="ru-RU"/>
        </w:rPr>
      </w:pPr>
    </w:p>
    <w:p w:rsidR="005F6678" w:rsidRDefault="005F6678" w:rsidP="005F6678">
      <w:pPr>
        <w:rPr>
          <w:rFonts w:ascii="Calibri" w:eastAsia="Calibri" w:hAnsi="Calibri"/>
          <w:szCs w:val="22"/>
          <w:lang w:eastAsia="en-US"/>
        </w:rPr>
      </w:pPr>
    </w:p>
    <w:p w:rsidR="005F6678" w:rsidRDefault="005F6678" w:rsidP="005F6678">
      <w:pPr>
        <w:shd w:val="clear" w:color="auto" w:fill="FFFFFF"/>
        <w:ind w:firstLine="708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</w:rPr>
        <w:t>_______________________________________________________</w:t>
      </w:r>
    </w:p>
    <w:p w:rsidR="005F6678" w:rsidRDefault="005F6678" w:rsidP="005F6678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5F6678" w:rsidRDefault="005F6678" w:rsidP="005F6678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11 от 21 мая  2026  года</w:t>
      </w:r>
    </w:p>
    <w:p w:rsidR="005F6678" w:rsidRDefault="005F6678" w:rsidP="005F6678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5F6678" w:rsidRDefault="005F6678" w:rsidP="005F6678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5F6678" w:rsidRDefault="005F6678" w:rsidP="005F6678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5F6678" w:rsidRDefault="005F6678" w:rsidP="005F6678">
      <w:pPr>
        <w:pStyle w:val="a3"/>
        <w:spacing w:after="0"/>
        <w:jc w:val="center"/>
        <w:rPr>
          <w:sz w:val="20"/>
          <w:szCs w:val="20"/>
        </w:rPr>
      </w:pPr>
    </w:p>
    <w:p w:rsidR="005F6678" w:rsidRDefault="005F6678" w:rsidP="005F6678"/>
    <w:p w:rsidR="005F6678" w:rsidRDefault="005F6678" w:rsidP="005F6678">
      <w:pPr>
        <w:pStyle w:val="a3"/>
        <w:spacing w:before="0" w:after="0"/>
        <w:ind w:firstLine="720"/>
        <w:jc w:val="center"/>
        <w:rPr>
          <w:sz w:val="28"/>
          <w:szCs w:val="28"/>
        </w:rPr>
      </w:pPr>
      <w:r>
        <w:br w:type="page"/>
      </w:r>
    </w:p>
    <w:p w:rsidR="005F6678" w:rsidRDefault="005F6678" w:rsidP="005F6678"/>
    <w:p w:rsidR="005F6678" w:rsidRDefault="005F6678" w:rsidP="005F6678"/>
    <w:p w:rsidR="005F6678" w:rsidRDefault="005F6678" w:rsidP="005F6678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FB5"/>
    <w:rsid w:val="001B0E44"/>
    <w:rsid w:val="005F6678"/>
    <w:rsid w:val="00803527"/>
    <w:rsid w:val="009C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30A002-974C-4FC4-8506-6BE43993D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6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5F6678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5F6678"/>
    <w:rPr>
      <w:rFonts w:ascii="Times New Roman" w:eastAsia="Times New Roman" w:hAnsi="Times New Roman" w:cs="Times New Roman"/>
      <w:b/>
      <w:bCs/>
      <w:lang w:eastAsia="ar-SA"/>
    </w:rPr>
  </w:style>
  <w:style w:type="paragraph" w:styleId="a3">
    <w:name w:val="Normal (Web)"/>
    <w:basedOn w:val="a"/>
    <w:semiHidden/>
    <w:unhideWhenUsed/>
    <w:rsid w:val="005F6678"/>
    <w:pPr>
      <w:spacing w:before="280" w:after="119"/>
    </w:pPr>
  </w:style>
  <w:style w:type="paragraph" w:styleId="a4">
    <w:name w:val="Body Text"/>
    <w:basedOn w:val="a"/>
    <w:link w:val="a5"/>
    <w:uiPriority w:val="99"/>
    <w:semiHidden/>
    <w:unhideWhenUsed/>
    <w:rsid w:val="005F6678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5F667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5F6678"/>
    <w:pPr>
      <w:widowControl w:val="0"/>
      <w:suppressAutoHyphens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5F667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semiHidden/>
    <w:rsid w:val="005F667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5F6678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0">
    <w:name w:val="Текст выноски Знак1"/>
    <w:basedOn w:val="a0"/>
    <w:uiPriority w:val="99"/>
    <w:semiHidden/>
    <w:rsid w:val="005F6678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8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3383</Words>
  <Characters>19284</Characters>
  <Application>Microsoft Office Word</Application>
  <DocSecurity>0</DocSecurity>
  <Lines>160</Lines>
  <Paragraphs>45</Paragraphs>
  <ScaleCrop>false</ScaleCrop>
  <Company>SPecialiST RePack</Company>
  <LinksUpToDate>false</LinksUpToDate>
  <CharactersWithSpaces>22622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2026-05-21T06:49:00Z</dcterms:created>
  <dcterms:modified xsi:type="dcterms:W3CDTF">2026-05-21T06:49:00Z</dcterms:modified>
</cp:coreProperties>
</file>