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MON_1849151531"/>
    <w:bookmarkEnd w:id="0"/>
    <w:p w:rsidR="00422BC5" w:rsidRPr="0031196E" w:rsidRDefault="006F40C8" w:rsidP="00761754">
      <w:pPr>
        <w:pStyle w:val="ConsNonformat"/>
        <w:widowControl/>
        <w:ind w:right="0"/>
        <w:jc w:val="both"/>
        <w:rPr>
          <w:sz w:val="40"/>
          <w:szCs w:val="40"/>
        </w:rPr>
      </w:pPr>
      <w:r w:rsidRPr="00CF0C07">
        <w:object w:dxaOrig="9355" w:dyaOrig="32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8pt;height:16.2pt" o:ole="">
            <v:imagedata r:id="rId4" o:title=""/>
          </v:shape>
          <o:OLEObject Type="Embed" ProgID="Word.Document.8" ShapeID="_x0000_i1025" DrawAspect="Content" ObjectID="_1849152348" r:id="rId5">
            <o:FieldCodes>\s</o:FieldCodes>
          </o:OLEObject>
        </w:object>
      </w:r>
      <w:r w:rsidR="0031196E">
        <w:t xml:space="preserve"> </w:t>
      </w:r>
    </w:p>
    <w:p w:rsidR="00761754" w:rsidRDefault="00761754" w:rsidP="00761754">
      <w:pPr>
        <w:widowControl w:val="0"/>
        <w:ind w:left="-567"/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АДМИНИСТРАЦИЯ</w:t>
      </w:r>
    </w:p>
    <w:p w:rsidR="00761754" w:rsidRDefault="00761754" w:rsidP="00761754">
      <w:pPr>
        <w:widowControl w:val="0"/>
        <w:ind w:left="-567"/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СИЛИНСКОГО СЕЛЬСКОГО ПОСЕЛЕНИЯ</w:t>
      </w:r>
    </w:p>
    <w:p w:rsidR="00761754" w:rsidRDefault="00761754" w:rsidP="00761754">
      <w:pPr>
        <w:widowControl w:val="0"/>
        <w:ind w:left="-567"/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АРДАТОВСКОГО МУНИЦИПАЛЬНОГО РАЙОНА</w:t>
      </w:r>
    </w:p>
    <w:p w:rsidR="00761754" w:rsidRDefault="00761754" w:rsidP="00761754">
      <w:pPr>
        <w:widowControl w:val="0"/>
        <w:pBdr>
          <w:bottom w:val="single" w:sz="12" w:space="1" w:color="auto"/>
        </w:pBdr>
        <w:ind w:left="-567"/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РЕСПУБЛИКИ МОРДОВИЯ</w:t>
      </w:r>
    </w:p>
    <w:p w:rsidR="00C2464F" w:rsidRDefault="00C2464F" w:rsidP="00761754">
      <w:pPr>
        <w:widowControl w:val="0"/>
        <w:pBdr>
          <w:bottom w:val="single" w:sz="12" w:space="1" w:color="auto"/>
        </w:pBdr>
        <w:ind w:left="-567"/>
        <w:jc w:val="center"/>
        <w:rPr>
          <w:rFonts w:cs="Tahoma"/>
          <w:sz w:val="28"/>
          <w:szCs w:val="28"/>
        </w:rPr>
      </w:pPr>
    </w:p>
    <w:p w:rsidR="00C2464F" w:rsidRDefault="00C2464F" w:rsidP="00761754">
      <w:pPr>
        <w:widowControl w:val="0"/>
        <w:ind w:left="-567"/>
        <w:jc w:val="center"/>
        <w:rPr>
          <w:rFonts w:cs="Tahoma"/>
          <w:sz w:val="28"/>
          <w:szCs w:val="28"/>
        </w:rPr>
      </w:pPr>
    </w:p>
    <w:p w:rsidR="00761754" w:rsidRDefault="00761754" w:rsidP="00761754">
      <w:pPr>
        <w:widowControl w:val="0"/>
        <w:ind w:left="-567"/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П О С Т А Н О В Л Е Н И Е</w:t>
      </w:r>
    </w:p>
    <w:p w:rsidR="00C2464F" w:rsidRDefault="00761754" w:rsidP="00761754">
      <w:pPr>
        <w:widowControl w:val="0"/>
        <w:ind w:left="-567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 </w:t>
      </w:r>
      <w:r w:rsidR="00AB1340">
        <w:rPr>
          <w:rFonts w:cs="Tahoma"/>
          <w:sz w:val="28"/>
          <w:szCs w:val="28"/>
        </w:rPr>
        <w:t>25 августа</w:t>
      </w:r>
      <w:r>
        <w:rPr>
          <w:rFonts w:cs="Tahoma"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26 г"/>
        </w:smartTagPr>
        <w:r>
          <w:rPr>
            <w:rFonts w:cs="Tahoma"/>
            <w:sz w:val="28"/>
            <w:szCs w:val="28"/>
          </w:rPr>
          <w:t>2026 г</w:t>
        </w:r>
      </w:smartTag>
      <w:r>
        <w:rPr>
          <w:rFonts w:cs="Tahoma"/>
          <w:sz w:val="28"/>
          <w:szCs w:val="28"/>
        </w:rPr>
        <w:t xml:space="preserve">.                                                                  </w:t>
      </w:r>
      <w:r w:rsidR="00C2464F">
        <w:rPr>
          <w:rFonts w:cs="Tahoma"/>
          <w:sz w:val="28"/>
          <w:szCs w:val="28"/>
        </w:rPr>
        <w:t xml:space="preserve">                          №24</w:t>
      </w:r>
      <w:r>
        <w:rPr>
          <w:rFonts w:cs="Tahoma"/>
          <w:sz w:val="28"/>
          <w:szCs w:val="28"/>
        </w:rPr>
        <w:t xml:space="preserve">        </w:t>
      </w:r>
      <w:r w:rsidR="00AB1340">
        <w:rPr>
          <w:rFonts w:cs="Tahoma"/>
          <w:sz w:val="28"/>
          <w:szCs w:val="28"/>
        </w:rPr>
        <w:t xml:space="preserve">               </w:t>
      </w:r>
    </w:p>
    <w:p w:rsidR="00C2464F" w:rsidRDefault="00C2464F" w:rsidP="00761754">
      <w:pPr>
        <w:widowControl w:val="0"/>
        <w:ind w:left="-567"/>
        <w:rPr>
          <w:rFonts w:cs="Tahoma"/>
          <w:sz w:val="28"/>
          <w:szCs w:val="28"/>
        </w:rPr>
      </w:pPr>
    </w:p>
    <w:p w:rsidR="00761754" w:rsidRDefault="00761754" w:rsidP="00761754">
      <w:pPr>
        <w:widowControl w:val="0"/>
        <w:ind w:left="-567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с. </w:t>
      </w:r>
      <w:proofErr w:type="spellStart"/>
      <w:r>
        <w:rPr>
          <w:sz w:val="28"/>
          <w:szCs w:val="28"/>
        </w:rPr>
        <w:t>Силино</w:t>
      </w:r>
      <w:proofErr w:type="spellEnd"/>
    </w:p>
    <w:p w:rsidR="00761754" w:rsidRDefault="00761754" w:rsidP="00761754">
      <w:pPr>
        <w:pStyle w:val="ConsNonformat"/>
        <w:widowControl/>
        <w:ind w:right="0"/>
        <w:jc w:val="center"/>
        <w:rPr>
          <w:rFonts w:ascii="Times New Roman" w:hAnsi="Times New Roman" w:cs="Times New Roman"/>
          <w:kern w:val="0"/>
          <w:sz w:val="28"/>
          <w:szCs w:val="28"/>
        </w:rPr>
      </w:pPr>
    </w:p>
    <w:p w:rsidR="00761754" w:rsidRDefault="00761754" w:rsidP="00761754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 утверждении Кодекса этики и служебного поведения</w:t>
      </w:r>
    </w:p>
    <w:p w:rsidR="00761754" w:rsidRDefault="00761754" w:rsidP="00761754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муниципальных служащих  Администрации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</w:p>
    <w:p w:rsidR="00761754" w:rsidRDefault="00761754" w:rsidP="00761754">
      <w:pPr>
        <w:pStyle w:val="ConsNonformat"/>
        <w:widowControl/>
        <w:ind w:right="0"/>
        <w:jc w:val="both"/>
        <w:rPr>
          <w:rFonts w:ascii="Times New Roman" w:hAnsi="Times New Roman" w:cs="Times New Roman"/>
          <w:kern w:val="0"/>
          <w:sz w:val="28"/>
          <w:szCs w:val="28"/>
        </w:rPr>
      </w:pPr>
    </w:p>
    <w:p w:rsidR="00761754" w:rsidRDefault="00761754" w:rsidP="00761754">
      <w:pPr>
        <w:widowControl w:val="0"/>
        <w:spacing w:line="100" w:lineRule="atLeast"/>
        <w:ind w:left="-284"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Федеральным законом от 25 декабря 2008 года № 273ФЗ «О противодействии коррупции», Федеральным законом от 02 марта 2007 года № 25-ФЗ «О муниципальной службе в Российской Федерации», Администрация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 постановляет:</w:t>
      </w:r>
    </w:p>
    <w:p w:rsidR="00761754" w:rsidRDefault="00761754" w:rsidP="00761754">
      <w:pPr>
        <w:pStyle w:val="ConsNonformat"/>
        <w:widowControl/>
        <w:ind w:left="-284" w:right="0" w:firstLine="426"/>
        <w:jc w:val="both"/>
        <w:rPr>
          <w:rFonts w:ascii="Times New Roman" w:hAnsi="Times New Roman" w:cs="Times New Roman"/>
          <w:kern w:val="0"/>
          <w:sz w:val="28"/>
          <w:szCs w:val="28"/>
        </w:rPr>
      </w:pPr>
      <w:r>
        <w:rPr>
          <w:rFonts w:ascii="Times New Roman" w:hAnsi="Times New Roman" w:cs="Times New Roman"/>
          <w:kern w:val="0"/>
          <w:sz w:val="28"/>
          <w:szCs w:val="28"/>
        </w:rPr>
        <w:t xml:space="preserve">1.Утвердить прилагаемый Кодекс этики и служебного поведения муниципальных служащих Администрации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</w:rPr>
        <w:t xml:space="preserve"> муниципального района Республики Мордовия.</w:t>
      </w:r>
    </w:p>
    <w:p w:rsidR="00761754" w:rsidRDefault="00761754" w:rsidP="00761754">
      <w:pPr>
        <w:pStyle w:val="a3"/>
        <w:ind w:left="-284" w:firstLine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2.Признать утратившим силу постановление Администрации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от </w:t>
      </w:r>
      <w:r w:rsidR="00C2464F">
        <w:rPr>
          <w:rFonts w:ascii="Times New Roman" w:hAnsi="Times New Roman"/>
          <w:sz w:val="28"/>
          <w:szCs w:val="28"/>
        </w:rPr>
        <w:t>22.02.</w:t>
      </w:r>
      <w:r>
        <w:rPr>
          <w:rFonts w:ascii="Times New Roman" w:hAnsi="Times New Roman"/>
          <w:sz w:val="28"/>
          <w:szCs w:val="28"/>
        </w:rPr>
        <w:t xml:space="preserve">2011 г. №5 «Об утверждении Кодекса этики и служебного поведения муниципальных </w:t>
      </w:r>
      <w:proofErr w:type="gramStart"/>
      <w:r>
        <w:rPr>
          <w:rFonts w:ascii="Times New Roman" w:hAnsi="Times New Roman"/>
          <w:sz w:val="28"/>
          <w:szCs w:val="28"/>
        </w:rPr>
        <w:t>служащих  Администрации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района»</w:t>
      </w:r>
    </w:p>
    <w:p w:rsidR="00761754" w:rsidRDefault="00761754" w:rsidP="00761754">
      <w:pPr>
        <w:jc w:val="both"/>
        <w:rPr>
          <w:b/>
          <w:sz w:val="32"/>
          <w:szCs w:val="32"/>
        </w:rPr>
      </w:pPr>
    </w:p>
    <w:p w:rsidR="00A421FA" w:rsidRPr="00AB1340" w:rsidRDefault="00A421FA" w:rsidP="00A421FA">
      <w:pPr>
        <w:spacing w:line="276" w:lineRule="auto"/>
        <w:jc w:val="both"/>
        <w:rPr>
          <w:sz w:val="28"/>
          <w:szCs w:val="20"/>
          <w:lang w:eastAsia="ru-RU"/>
        </w:rPr>
      </w:pPr>
      <w:r w:rsidRPr="00AB1340">
        <w:rPr>
          <w:sz w:val="28"/>
        </w:rPr>
        <w:t>3. Настоящее постановление вступает в силу после дня его официального опубликования.</w:t>
      </w:r>
    </w:p>
    <w:p w:rsidR="00A421FA" w:rsidRPr="00AB1340" w:rsidRDefault="00A421FA" w:rsidP="00A421FA">
      <w:pPr>
        <w:spacing w:line="276" w:lineRule="auto"/>
        <w:jc w:val="both"/>
        <w:rPr>
          <w:sz w:val="28"/>
        </w:rPr>
      </w:pPr>
      <w:r w:rsidRPr="00AB1340">
        <w:rPr>
          <w:sz w:val="28"/>
        </w:rPr>
        <w:t xml:space="preserve">4. Настоящее постановление подлежит размещению на официальном сайте </w:t>
      </w:r>
      <w:bookmarkStart w:id="1" w:name="_GoBack"/>
      <w:bookmarkEnd w:id="1"/>
      <w:r w:rsidRPr="00AB1340">
        <w:rPr>
          <w:sz w:val="28"/>
        </w:rPr>
        <w:t xml:space="preserve">администрации </w:t>
      </w:r>
      <w:proofErr w:type="spellStart"/>
      <w:r w:rsidRPr="00AB1340">
        <w:rPr>
          <w:sz w:val="28"/>
        </w:rPr>
        <w:t>Силинского</w:t>
      </w:r>
      <w:proofErr w:type="spellEnd"/>
      <w:r w:rsidRPr="00AB1340">
        <w:rPr>
          <w:sz w:val="28"/>
        </w:rPr>
        <w:t xml:space="preserve"> сельского поселения </w:t>
      </w:r>
      <w:proofErr w:type="spellStart"/>
      <w:r w:rsidRPr="00AB1340">
        <w:rPr>
          <w:sz w:val="28"/>
        </w:rPr>
        <w:t>Ардатовского</w:t>
      </w:r>
      <w:proofErr w:type="spellEnd"/>
      <w:r w:rsidRPr="00AB1340">
        <w:rPr>
          <w:sz w:val="28"/>
        </w:rPr>
        <w:t xml:space="preserve"> муниципального района Республики Мордовия.</w:t>
      </w:r>
    </w:p>
    <w:p w:rsidR="00761754" w:rsidRPr="00AB1340" w:rsidRDefault="00761754" w:rsidP="00761754">
      <w:pPr>
        <w:jc w:val="center"/>
        <w:rPr>
          <w:sz w:val="32"/>
          <w:szCs w:val="32"/>
        </w:rPr>
      </w:pPr>
    </w:p>
    <w:p w:rsidR="00761754" w:rsidRDefault="00761754" w:rsidP="00761754">
      <w:pPr>
        <w:jc w:val="both"/>
        <w:rPr>
          <w:sz w:val="28"/>
          <w:szCs w:val="28"/>
        </w:rPr>
      </w:pPr>
    </w:p>
    <w:p w:rsidR="00761754" w:rsidRDefault="00761754" w:rsidP="00761754">
      <w:pPr>
        <w:ind w:left="-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</w:t>
      </w:r>
    </w:p>
    <w:p w:rsidR="00761754" w:rsidRDefault="00761754" w:rsidP="00761754">
      <w:pPr>
        <w:ind w:left="-284"/>
        <w:jc w:val="both"/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             А.Н.Анисимов</w:t>
      </w:r>
    </w:p>
    <w:p w:rsidR="00761754" w:rsidRDefault="00761754" w:rsidP="00761754">
      <w:pPr>
        <w:jc w:val="center"/>
        <w:rPr>
          <w:b/>
          <w:sz w:val="32"/>
          <w:szCs w:val="32"/>
        </w:rPr>
      </w:pPr>
    </w:p>
    <w:p w:rsidR="00761754" w:rsidRDefault="00761754" w:rsidP="00761754">
      <w:pPr>
        <w:jc w:val="center"/>
        <w:rPr>
          <w:b/>
          <w:sz w:val="32"/>
          <w:szCs w:val="32"/>
        </w:rPr>
      </w:pPr>
    </w:p>
    <w:p w:rsidR="00761754" w:rsidRDefault="00761754" w:rsidP="00761754">
      <w:pPr>
        <w:jc w:val="center"/>
        <w:rPr>
          <w:b/>
          <w:sz w:val="32"/>
          <w:szCs w:val="32"/>
        </w:rPr>
      </w:pPr>
    </w:p>
    <w:p w:rsidR="00761754" w:rsidRDefault="00761754" w:rsidP="00761754">
      <w:pPr>
        <w:jc w:val="center"/>
        <w:rPr>
          <w:b/>
          <w:sz w:val="32"/>
          <w:szCs w:val="32"/>
        </w:rPr>
      </w:pPr>
    </w:p>
    <w:p w:rsidR="00761754" w:rsidRDefault="00761754" w:rsidP="00761754">
      <w:pPr>
        <w:jc w:val="center"/>
        <w:rPr>
          <w:b/>
          <w:sz w:val="32"/>
          <w:szCs w:val="32"/>
        </w:rPr>
      </w:pPr>
    </w:p>
    <w:p w:rsidR="00761754" w:rsidRPr="006F40C8" w:rsidRDefault="006F40C8" w:rsidP="006F40C8">
      <w:pPr>
        <w:suppressAutoHyphens w:val="0"/>
        <w:spacing w:line="276" w:lineRule="auto"/>
      </w:pPr>
      <w:r>
        <w:rPr>
          <w:b/>
        </w:rPr>
        <w:lastRenderedPageBreak/>
        <w:t xml:space="preserve">                                                                                                    </w:t>
      </w:r>
      <w:r w:rsidRPr="006F40C8">
        <w:t>Прил</w:t>
      </w:r>
      <w:r w:rsidR="00761754" w:rsidRPr="006F40C8">
        <w:t>ожение</w:t>
      </w:r>
    </w:p>
    <w:p w:rsidR="00761754" w:rsidRPr="006F40C8" w:rsidRDefault="00761754" w:rsidP="006F40C8">
      <w:pPr>
        <w:ind w:left="-284"/>
        <w:jc w:val="right"/>
      </w:pPr>
      <w:r w:rsidRPr="006F40C8">
        <w:t xml:space="preserve"> </w:t>
      </w:r>
      <w:proofErr w:type="gramStart"/>
      <w:r w:rsidRPr="006F40C8">
        <w:t>к</w:t>
      </w:r>
      <w:proofErr w:type="gramEnd"/>
      <w:r w:rsidRPr="006F40C8">
        <w:t xml:space="preserve"> постановлению администрации </w:t>
      </w:r>
    </w:p>
    <w:p w:rsidR="00761754" w:rsidRDefault="00761754" w:rsidP="006F40C8">
      <w:pPr>
        <w:ind w:left="-284"/>
        <w:jc w:val="right"/>
      </w:pPr>
      <w:proofErr w:type="spellStart"/>
      <w:r w:rsidRPr="006F40C8">
        <w:t>Силинского</w:t>
      </w:r>
      <w:proofErr w:type="spellEnd"/>
      <w:r>
        <w:t xml:space="preserve"> сельского поселения</w:t>
      </w:r>
    </w:p>
    <w:p w:rsidR="006F40C8" w:rsidRDefault="00761754" w:rsidP="006F40C8">
      <w:pPr>
        <w:ind w:left="-284"/>
        <w:jc w:val="right"/>
      </w:pPr>
      <w:r>
        <w:t xml:space="preserve">                                                                                                  </w:t>
      </w:r>
      <w:r w:rsidR="006F40C8">
        <w:t xml:space="preserve">                            </w:t>
      </w:r>
      <w:r>
        <w:t xml:space="preserve"> </w:t>
      </w:r>
    </w:p>
    <w:p w:rsidR="00761754" w:rsidRDefault="006F40C8" w:rsidP="006F40C8">
      <w:pPr>
        <w:ind w:left="-284"/>
        <w:jc w:val="right"/>
      </w:pPr>
      <w:proofErr w:type="gramStart"/>
      <w:r>
        <w:t>от</w:t>
      </w:r>
      <w:proofErr w:type="gramEnd"/>
      <w:r>
        <w:t xml:space="preserve"> 25августа </w:t>
      </w:r>
      <w:smartTag w:uri="urn:schemas-microsoft-com:office:smarttags" w:element="metricconverter">
        <w:smartTagPr>
          <w:attr w:name="ProductID" w:val="2026 г"/>
        </w:smartTagPr>
        <w:r w:rsidR="00761754">
          <w:t>2026 г</w:t>
        </w:r>
      </w:smartTag>
      <w:r w:rsidR="00761754">
        <w:t>.</w:t>
      </w:r>
      <w:r w:rsidR="00AB1340">
        <w:t>№</w:t>
      </w:r>
      <w:r>
        <w:t>24</w:t>
      </w:r>
    </w:p>
    <w:p w:rsidR="00761754" w:rsidRDefault="00761754" w:rsidP="006F40C8">
      <w:pPr>
        <w:ind w:left="-284"/>
        <w:jc w:val="center"/>
        <w:rPr>
          <w:b/>
          <w:sz w:val="32"/>
          <w:szCs w:val="32"/>
        </w:rPr>
      </w:pPr>
    </w:p>
    <w:p w:rsidR="00761754" w:rsidRDefault="00761754" w:rsidP="00761754">
      <w:pPr>
        <w:ind w:left="-284"/>
        <w:jc w:val="center"/>
        <w:rPr>
          <w:b/>
          <w:sz w:val="32"/>
          <w:szCs w:val="32"/>
        </w:rPr>
      </w:pPr>
    </w:p>
    <w:p w:rsidR="00761754" w:rsidRDefault="00761754" w:rsidP="00761754">
      <w:pPr>
        <w:ind w:left="-28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Кодекс этики и служебного поведения муниципальных служащих Администрации </w:t>
      </w:r>
      <w:proofErr w:type="spellStart"/>
      <w:r>
        <w:rPr>
          <w:b/>
          <w:sz w:val="28"/>
          <w:szCs w:val="28"/>
        </w:rPr>
        <w:t>Силинского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  <w:proofErr w:type="spellStart"/>
      <w:r>
        <w:rPr>
          <w:b/>
          <w:sz w:val="28"/>
          <w:szCs w:val="28"/>
        </w:rPr>
        <w:t>Ардатовского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</w:t>
      </w:r>
    </w:p>
    <w:p w:rsidR="00761754" w:rsidRDefault="00761754" w:rsidP="00761754">
      <w:pPr>
        <w:ind w:left="-284"/>
        <w:jc w:val="both"/>
        <w:rPr>
          <w:szCs w:val="32"/>
        </w:rPr>
      </w:pPr>
    </w:p>
    <w:p w:rsidR="00761754" w:rsidRDefault="00761754" w:rsidP="00761754">
      <w:pPr>
        <w:ind w:left="-28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1. Общие положения</w:t>
      </w:r>
    </w:p>
    <w:p w:rsidR="00761754" w:rsidRDefault="00761754" w:rsidP="00761754">
      <w:pPr>
        <w:ind w:left="-284"/>
        <w:jc w:val="both"/>
        <w:rPr>
          <w:sz w:val="28"/>
          <w:szCs w:val="28"/>
        </w:rPr>
      </w:pPr>
    </w:p>
    <w:p w:rsidR="00761754" w:rsidRDefault="00761754" w:rsidP="00761754">
      <w:pPr>
        <w:ind w:left="-284" w:firstLine="56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1.1. Кодекс этики и служебного поведения муниципальных служащих администрации 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(далее–Кодекс) представляет собой свод общих принципов профессиональной служебной этики и основных правил служебного поведения, которыми должны руководствоваться муниципальные служащие независимо от замещаемой ими должности. </w:t>
      </w:r>
    </w:p>
    <w:p w:rsidR="00761754" w:rsidRDefault="00761754" w:rsidP="00761754">
      <w:pPr>
        <w:ind w:left="-284" w:firstLine="56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1.2. Гражданин Российской Федерации, поступающий на муниципальную службу, обязан ознакомиться с положениями Кодекса и соблюдать их в процессе своей служебной деятельности. </w:t>
      </w:r>
    </w:p>
    <w:p w:rsidR="00761754" w:rsidRDefault="00761754" w:rsidP="00761754">
      <w:pPr>
        <w:ind w:left="-284" w:firstLine="56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1.3. Каждый муниципальный служащий должен принимать все необходимые меры для соблюдения положений Кодекса, а каждый гражданин Российской Федерации вправе ожидать от муниципального служащего поведения в отношениях с ним в соответствии с положениями Кодекса. </w:t>
      </w:r>
    </w:p>
    <w:p w:rsidR="00761754" w:rsidRDefault="00761754" w:rsidP="00761754">
      <w:pPr>
        <w:ind w:left="-284" w:firstLine="56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1.4. Целью Кодекса является установление этических норм и правил служебного поведения муниципальных служащих для достойного выполнения ими своей профессиональной деятельности, а также содействие укреплению авторитета муниципальных служащих, доверия граждан к органам местного самоуправления и обеспечение единых норм поведения муниципальных служащих. </w:t>
      </w:r>
    </w:p>
    <w:p w:rsidR="00761754" w:rsidRDefault="00761754" w:rsidP="00761754">
      <w:pPr>
        <w:ind w:left="-284" w:firstLine="56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1.5. Кодекс призван повысить эффективность выполнения муниципальными служащими своих должностных обязанностей. </w:t>
      </w:r>
    </w:p>
    <w:p w:rsidR="00761754" w:rsidRDefault="00761754" w:rsidP="00761754">
      <w:pPr>
        <w:ind w:left="-284" w:firstLine="56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1.6. Кодекс служит основой для формирования должностной морали в сфере муниципальной службы, уважительного отношения к муниципальной службе в общественном сознании, а также выступает как институт общественного сознания и нравственности муниципальных служащих, их самоконтроля. </w:t>
      </w:r>
    </w:p>
    <w:p w:rsidR="00761754" w:rsidRDefault="00761754" w:rsidP="00761754">
      <w:pPr>
        <w:ind w:left="-284" w:firstLine="568"/>
        <w:jc w:val="both"/>
        <w:rPr>
          <w:sz w:val="28"/>
          <w:szCs w:val="28"/>
        </w:rPr>
      </w:pPr>
      <w:r>
        <w:rPr>
          <w:sz w:val="28"/>
          <w:szCs w:val="28"/>
        </w:rPr>
        <w:t>1.7. Знание и соблюдение муниципальными служащими положений Кодекса является одним из критериев оценки качества их профессиональной деятельности и служебного поведения.</w:t>
      </w:r>
    </w:p>
    <w:p w:rsidR="00761754" w:rsidRDefault="00761754" w:rsidP="00761754">
      <w:pPr>
        <w:ind w:left="-284"/>
        <w:jc w:val="both"/>
        <w:rPr>
          <w:sz w:val="28"/>
          <w:szCs w:val="28"/>
        </w:rPr>
      </w:pPr>
    </w:p>
    <w:p w:rsidR="00761754" w:rsidRDefault="00761754" w:rsidP="00761754">
      <w:pPr>
        <w:ind w:left="-28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2. Основные принципы и правила служебного поведения муниципальных служащих</w:t>
      </w:r>
    </w:p>
    <w:p w:rsidR="00761754" w:rsidRDefault="00761754" w:rsidP="00761754">
      <w:pPr>
        <w:ind w:left="-284"/>
        <w:jc w:val="center"/>
        <w:rPr>
          <w:sz w:val="28"/>
          <w:szCs w:val="28"/>
        </w:rPr>
      </w:pPr>
    </w:p>
    <w:p w:rsidR="00761754" w:rsidRDefault="00761754" w:rsidP="00761754">
      <w:pPr>
        <w:ind w:left="-284" w:firstLine="426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2.1. Основные принципы служебного поведения муниципальных служащих являются основой поведения граждан Российской Федерации в связи с нахождением их на муниципальной службе.</w:t>
      </w:r>
    </w:p>
    <w:p w:rsidR="00761754" w:rsidRDefault="00761754" w:rsidP="00761754">
      <w:pPr>
        <w:ind w:left="-284" w:firstLine="426"/>
        <w:jc w:val="both"/>
        <w:rPr>
          <w:sz w:val="28"/>
          <w:szCs w:val="28"/>
        </w:rPr>
      </w:pPr>
      <w:r>
        <w:rPr>
          <w:sz w:val="28"/>
          <w:szCs w:val="28"/>
        </w:rPr>
        <w:t>2.2. Муниципальные служащие, сознавая ответственность перед государством, обществом и гражданами, призваны:</w:t>
      </w:r>
    </w:p>
    <w:p w:rsidR="00761754" w:rsidRDefault="00761754" w:rsidP="00761754">
      <w:pPr>
        <w:ind w:left="-284"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а) исполнять должностные обязанности добросовестно и на высоком профессиональном уровне в целях обеспечения эффективной работы органов местного самоуправления; </w:t>
      </w:r>
    </w:p>
    <w:p w:rsidR="00761754" w:rsidRDefault="00761754" w:rsidP="00761754">
      <w:pPr>
        <w:ind w:left="-284"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б)  исходить из того, что признание, соблюдение и защита прав и свобод человека и гражданина определяют основной смысл и содержание деятельности органов и органов местного самоуправления, так и муниципальных служащих; </w:t>
      </w:r>
    </w:p>
    <w:p w:rsidR="00761754" w:rsidRDefault="00761754" w:rsidP="00761754">
      <w:pPr>
        <w:ind w:left="-284" w:firstLine="426"/>
        <w:jc w:val="both"/>
        <w:rPr>
          <w:sz w:val="28"/>
          <w:szCs w:val="28"/>
        </w:rPr>
      </w:pPr>
      <w:r>
        <w:rPr>
          <w:sz w:val="28"/>
          <w:szCs w:val="28"/>
        </w:rPr>
        <w:t>в) осуществлять свою деятельность в пределах полномочий соответствующего органа местного самоуправления;</w:t>
      </w:r>
    </w:p>
    <w:p w:rsidR="00761754" w:rsidRDefault="00761754" w:rsidP="00761754">
      <w:pPr>
        <w:ind w:left="-284"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г) не оказывать предпочтения каким-либо профессиональным или социальным группам и организациям, быть независимыми от влияния отдельных граждан, профессиональных или социальных групп и организаций; </w:t>
      </w:r>
    </w:p>
    <w:p w:rsidR="00761754" w:rsidRDefault="00761754" w:rsidP="00761754">
      <w:pPr>
        <w:ind w:left="-284" w:firstLine="426"/>
        <w:jc w:val="both"/>
        <w:rPr>
          <w:sz w:val="28"/>
          <w:szCs w:val="28"/>
        </w:rPr>
      </w:pPr>
      <w:r>
        <w:rPr>
          <w:sz w:val="28"/>
          <w:szCs w:val="28"/>
        </w:rPr>
        <w:t>д) исключать действия, связанные с влиянием каких-либо личных, имущественных (финансовых) и иных интересов, препятствующих добросовестному исполнению ими должностных обязанностей;</w:t>
      </w:r>
    </w:p>
    <w:p w:rsidR="00761754" w:rsidRDefault="00761754" w:rsidP="00761754">
      <w:pPr>
        <w:ind w:left="-284"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е) уведомлять представителя нанимателя (работодателя), органы прокуратуры или другие органы местного самоуправления обо всех случаях обращения к муниципальному служащему каких-либо лиц в целях склонения к совершению коррупционных правонарушений;</w:t>
      </w:r>
    </w:p>
    <w:p w:rsidR="00761754" w:rsidRDefault="00761754" w:rsidP="00761754">
      <w:pPr>
        <w:ind w:left="-284"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ж) соблюдать установленные федеральными законами ограничения и запреты, исполнять обязанности, связанные с прохождением муниципальной службы; </w:t>
      </w:r>
    </w:p>
    <w:p w:rsidR="00761754" w:rsidRDefault="00761754" w:rsidP="00761754">
      <w:pPr>
        <w:ind w:left="-284"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з) соблюдать беспристрастность, исключающую возможность влияния на их служебную деятельность решений политических партий и общественных объединений; </w:t>
      </w:r>
    </w:p>
    <w:p w:rsidR="00761754" w:rsidRDefault="00761754" w:rsidP="00761754">
      <w:pPr>
        <w:ind w:left="-284"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и) соблюдать нормы служебной, профессиональной этики и правила делового поведения; </w:t>
      </w:r>
    </w:p>
    <w:p w:rsidR="00761754" w:rsidRDefault="00761754" w:rsidP="00761754">
      <w:pPr>
        <w:ind w:left="-284"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к) проявлять корректность и внимательность в обращении с гражданами и должностными лицами; </w:t>
      </w:r>
    </w:p>
    <w:p w:rsidR="00761754" w:rsidRDefault="00761754" w:rsidP="00761754">
      <w:pPr>
        <w:ind w:left="-284"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л) проявлять терпимость и уважение к обычаям и традициям народов России и других государств, учитывать культурные и иные особенности различных этнических, социальных групп и конфессий, способствовать межнациональному и межконфессиональному согласию; </w:t>
      </w:r>
    </w:p>
    <w:p w:rsidR="00761754" w:rsidRDefault="00761754" w:rsidP="00761754">
      <w:pPr>
        <w:ind w:left="-284"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м) воздерживаться от поведения, которое могло бы вызвать сомнение в добросовестном исполнении муниципальным служащим должностных обязанностей, а также избегать конфликтных ситуаций, способных нанести ущерб его репутации или авторитету органа местного самоуправления; </w:t>
      </w:r>
    </w:p>
    <w:p w:rsidR="00761754" w:rsidRDefault="00761754" w:rsidP="00761754">
      <w:pPr>
        <w:ind w:left="-284" w:firstLine="426"/>
        <w:jc w:val="both"/>
        <w:rPr>
          <w:sz w:val="28"/>
          <w:szCs w:val="28"/>
        </w:rPr>
      </w:pPr>
      <w:r>
        <w:rPr>
          <w:sz w:val="28"/>
          <w:szCs w:val="28"/>
        </w:rPr>
        <w:t>н) принимать предусмотренные законодательством Российской Федерации меры по недопущению возникновения конфликта интересов и урегулированию возникших случаев конфликта интересов;</w:t>
      </w:r>
    </w:p>
    <w:p w:rsidR="00761754" w:rsidRDefault="00761754" w:rsidP="00761754">
      <w:pPr>
        <w:ind w:left="-284" w:firstLine="426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о) не использовать служебное положение для оказания влияния на деятельность государственных органов, органов местного самоуправления, организаций, должностных лиц, государственных (муниципальных)служащих и граждан при решении вопросов личного характера; </w:t>
      </w:r>
    </w:p>
    <w:p w:rsidR="00761754" w:rsidRDefault="00761754" w:rsidP="00761754">
      <w:pPr>
        <w:ind w:left="-284"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п) воздерживаться от публичных высказываний, суждений и оценок в отношении деятельности органа местного самоуправления, его руководителя, если это не входит в должностные обязанности муниципального служащего; </w:t>
      </w:r>
    </w:p>
    <w:p w:rsidR="00761754" w:rsidRDefault="00761754" w:rsidP="00761754">
      <w:pPr>
        <w:ind w:left="-284" w:firstLine="426"/>
        <w:jc w:val="both"/>
        <w:rPr>
          <w:sz w:val="28"/>
          <w:szCs w:val="28"/>
        </w:rPr>
      </w:pPr>
      <w:r>
        <w:rPr>
          <w:sz w:val="28"/>
          <w:szCs w:val="28"/>
        </w:rPr>
        <w:t>р) соблюдать установленные в органе местного самоуправления правила публичных выступлений и предоставления служебной информации;</w:t>
      </w:r>
    </w:p>
    <w:p w:rsidR="00761754" w:rsidRDefault="00761754" w:rsidP="00761754">
      <w:pPr>
        <w:ind w:left="-284"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с) уважительно относиться к деятельности представителей средств массовой информации по информированию общества о работе органа местного самоуправления, а также оказывать содействие в получении достоверной информации в установленном порядке; </w:t>
      </w:r>
    </w:p>
    <w:p w:rsidR="00761754" w:rsidRDefault="00761754" w:rsidP="00761754">
      <w:pPr>
        <w:ind w:left="-284"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т) воздерживаться в публичных выступлениях, в том числе в средствах массовой информации, от обозначения стоимости в иностранной валюте (условных денежных единицах) на территории Российской Федерации товаров, работ, услуг и иных объектов гражданских прав, сумм сделок между резидентами Российской Федерации, показателей бюджетов всех уровней бюджетной системы Российской Федерации, размеров государственных и муниципальных заимствований, государственного и муниципального долга, за исключением случаев, когда это необходимо для точной передачи сведений либо предусмотрено законодательством Российской Федерации, международными договорами Российской Федерации, обычаями делового оборота; </w:t>
      </w:r>
    </w:p>
    <w:p w:rsidR="00761754" w:rsidRDefault="00761754" w:rsidP="00761754">
      <w:pPr>
        <w:ind w:left="-284"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у) постоянно стремиться к обеспечению как можно более эффективного распоряжения ресурсами, находящимися в сфере его ответственности. </w:t>
      </w:r>
    </w:p>
    <w:p w:rsidR="00761754" w:rsidRDefault="00761754" w:rsidP="00761754">
      <w:pPr>
        <w:ind w:left="-284"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2.3. Муниципальные служащие обязаны соблюдать Конституцию Российской Федерации, федеральные конституционные и федеральные законы, иные нормативные правовые акты Российской Федерации. </w:t>
      </w:r>
    </w:p>
    <w:p w:rsidR="00761754" w:rsidRDefault="00761754" w:rsidP="00761754">
      <w:pPr>
        <w:ind w:left="-284"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2.4. Муниципальные служащие в своей деятельности не должны допускать нарушение законов и иных нормативных правовых актов исходя из политической, экономической целесообразности либо по иным мотивам. </w:t>
      </w:r>
    </w:p>
    <w:p w:rsidR="00761754" w:rsidRDefault="00761754" w:rsidP="00761754">
      <w:pPr>
        <w:ind w:left="-284"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2.5. Муниципальные служащие обязаны противодействовать проявлениям коррупции и предпринимать меры по ее профилактике в порядке, установленном законодательством Российской Федерации. </w:t>
      </w:r>
    </w:p>
    <w:p w:rsidR="00761754" w:rsidRDefault="00761754" w:rsidP="00761754">
      <w:pPr>
        <w:ind w:left="-284"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2.6. Муниципальные служащие при исполнении ими должностных обязанностей не должны допускать личную заинтересованность, которая приводит или может привести к конфликту интересов. При назначении на должность муниципальной службы и исполнении должностных обязанностей муниципальный служащий обязан заявить о наличии или возможности наличия у него личной заинтересованности, которая влияет или может повлиять на надлежащее исполнение им должностных обязанностей. </w:t>
      </w:r>
    </w:p>
    <w:p w:rsidR="00761754" w:rsidRDefault="00761754" w:rsidP="00761754">
      <w:pPr>
        <w:ind w:left="-284"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2.7. Муниципальный служащий обязан представлять сведения о доходах, расходах, об имуществе и обязательствах имущественного характера своих и членов своей семьи в соответствии с законодательством Российской Федерации </w:t>
      </w:r>
      <w:r>
        <w:rPr>
          <w:sz w:val="28"/>
          <w:szCs w:val="28"/>
        </w:rPr>
        <w:lastRenderedPageBreak/>
        <w:t>по противодействию коррупции, в случаях предусмотренных действующим законодательством Российской Федерации.</w:t>
      </w:r>
    </w:p>
    <w:p w:rsidR="00761754" w:rsidRDefault="00761754" w:rsidP="00761754">
      <w:pPr>
        <w:ind w:left="-284"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2.7.1. Сведения об адресах сайтов и(или) страниц сайтов в информационно- телекоммуникационной сети «Интернет» на которых гражданин, претендующий на замещение должности муниципальной службы. муниципальный служащий размещали общедоступную информацию, а также данные, позволяющие их идентифицировать, представителю нанимателя представляют: </w:t>
      </w:r>
    </w:p>
    <w:p w:rsidR="00761754" w:rsidRDefault="00761754" w:rsidP="00761754">
      <w:pPr>
        <w:ind w:left="-284"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гражданин, претендующий на замещение должности муниципальной службы - при поступлении на службу за три календарных года, предшествующих году поступления на муниципальную службу; </w:t>
      </w:r>
    </w:p>
    <w:p w:rsidR="00761754" w:rsidRDefault="00761754" w:rsidP="00761754">
      <w:pPr>
        <w:ind w:left="-284"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муниципальный служащий - ежегодно за календарный год представления указанной информации, за исключением случаев размещения общедоступной информации в рамках исполнения должностных обязанностей муниципального служащего. </w:t>
      </w:r>
    </w:p>
    <w:p w:rsidR="00761754" w:rsidRDefault="00761754" w:rsidP="00761754">
      <w:pPr>
        <w:ind w:left="-284"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2.7.2. Муниципальный служащий обязан уплачивать налоги в соответствии с действующим законодательством. </w:t>
      </w:r>
    </w:p>
    <w:p w:rsidR="00761754" w:rsidRDefault="00761754" w:rsidP="00761754">
      <w:pPr>
        <w:ind w:left="-284" w:firstLine="426"/>
        <w:jc w:val="both"/>
        <w:rPr>
          <w:sz w:val="28"/>
          <w:szCs w:val="28"/>
        </w:rPr>
      </w:pPr>
      <w:r>
        <w:rPr>
          <w:sz w:val="28"/>
          <w:szCs w:val="28"/>
        </w:rPr>
        <w:t>2.8. Муниципальный служащий обязан уведомлять представителя нанимателя, органы прокуратуры Российской Федерации или другие государственные органы обо всех случаях обращения к нему каких-либо лиц в целях склонения его к совершению коррупционных правонарушений. Уведомление о фактах обращения в целях склонения к совершению коррупционных правонарушений, за исключением случаев, когда по данным фактам проведена или проводится проверка, является должностной обязанностью муниципального служащего.</w:t>
      </w:r>
    </w:p>
    <w:p w:rsidR="00761754" w:rsidRDefault="00761754" w:rsidP="00761754">
      <w:pPr>
        <w:ind w:left="-284"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2.9. Муниципальному служащему запрещается получать в связи с исполнением им должностных обязанностей вознаграждения от физических и юридических лиц (подарки, денежное вознаграждение, ссуды, услуги материального характера, плату за развлечения, отдых, за пользование транспортом и иные вознаграждения). Подарки, полученные муниципальным служащим в связи с протокольными мероприятиями, со служебными командировками и с другими официальными мероприятиями, признаются соответственно собственностью органа местного самоуправления и передаются муниципальным служащим по акту в орган местного самоуправления, в котором он замещает должность муниципальной службы, за исключением случаев, установленных законодательством Российской Федерации. </w:t>
      </w:r>
    </w:p>
    <w:p w:rsidR="00761754" w:rsidRDefault="00761754" w:rsidP="00761754">
      <w:pPr>
        <w:ind w:left="-284"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2.10. Муниципальный служащий может обрабатывать и передавать служебную информацию при соблюдении действующих в органе местного самоуправления норм и требований, принятых в соответствии с законодательством Российской Федерации. </w:t>
      </w:r>
    </w:p>
    <w:p w:rsidR="00761754" w:rsidRDefault="00761754" w:rsidP="00761754">
      <w:pPr>
        <w:ind w:left="-284"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2.11. Муниципальный служащий обязан принимать соответствующие меры по обеспечению безопасности и конфиденциальности информации, за несанкционированное разглашение которой он несет ответственность или (и) которая стала известна ему в связи с исполнением им должностных обязанностей. </w:t>
      </w:r>
    </w:p>
    <w:p w:rsidR="00761754" w:rsidRDefault="00761754" w:rsidP="00761754">
      <w:pPr>
        <w:ind w:left="-284" w:firstLine="426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2.12. Муниципальный служащий, наделенный организационно распорядительными полномочиями по отношению к  другим муниципальным служащим, должен быть для них образцом профессионализма, безупречной репутации, способствовать формированию в органе местного самоуправления благоприятного для эффективной работы морально психологического климата. </w:t>
      </w:r>
    </w:p>
    <w:p w:rsidR="00761754" w:rsidRDefault="00761754" w:rsidP="00761754">
      <w:pPr>
        <w:ind w:left="-284"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2.13. Муниципальный служащий, наделенный организационно распорядительными полномочиями по отношению к другим муниципальным служащим, призван: </w:t>
      </w:r>
    </w:p>
    <w:p w:rsidR="00761754" w:rsidRDefault="00761754" w:rsidP="00761754">
      <w:pPr>
        <w:ind w:left="-284"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а) принимать меры по предотвращению и урегулированию конфликта интересов; б) принимать меры по предупреждению коррупции; </w:t>
      </w:r>
    </w:p>
    <w:p w:rsidR="00761754" w:rsidRDefault="00761754" w:rsidP="00761754">
      <w:pPr>
        <w:ind w:left="-284"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в) не допускать случаев принуждения муниципальных служащих к участию в деятельности политических партий и общественных объединений. </w:t>
      </w:r>
    </w:p>
    <w:p w:rsidR="00761754" w:rsidRDefault="00761754" w:rsidP="00761754">
      <w:pPr>
        <w:ind w:left="-284"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2.14. Муниципальный служащий, наделенный организационно распорядительными полномочиями по отношению к другим муниципальным служащим, должен принимать меры к тому, чтобы подчиненные ему муниципальные служащие не допускали </w:t>
      </w:r>
      <w:proofErr w:type="spellStart"/>
      <w:r>
        <w:rPr>
          <w:sz w:val="28"/>
          <w:szCs w:val="28"/>
        </w:rPr>
        <w:t>коррупционно</w:t>
      </w:r>
      <w:proofErr w:type="spellEnd"/>
      <w:r>
        <w:rPr>
          <w:sz w:val="28"/>
          <w:szCs w:val="28"/>
        </w:rPr>
        <w:t xml:space="preserve"> опасного поведения, своим личным поведением подавать пример честности, беспристрастности и справедливости. </w:t>
      </w:r>
    </w:p>
    <w:p w:rsidR="00761754" w:rsidRDefault="00761754" w:rsidP="00761754">
      <w:pPr>
        <w:ind w:left="-284" w:firstLine="426"/>
        <w:jc w:val="both"/>
        <w:rPr>
          <w:sz w:val="28"/>
          <w:szCs w:val="28"/>
        </w:rPr>
      </w:pPr>
      <w:r>
        <w:rPr>
          <w:sz w:val="28"/>
          <w:szCs w:val="28"/>
        </w:rPr>
        <w:t>2.15. Муниципальный служащий, наделенный организационно распорядительными полномочиями по отношению к другим муниципальным служащим, несет ответственность в соответствии с законодательством Российской Федерации за действия или бездействие подчиненных ему сотрудников, нарушающих принципы этики и правила служебного поведения, если он не принял меры по недопущению таких действий или бездействия.</w:t>
      </w:r>
    </w:p>
    <w:p w:rsidR="00761754" w:rsidRDefault="00761754" w:rsidP="00761754">
      <w:pPr>
        <w:ind w:left="-284"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2.16. Муниципальный служащий, являющийся руководителем органа местного самоуправления, аппарата избирательной комиссии муниципального образования, заместитель указанного муниципального служащего в целях исключения конфликта интересов не могут представлять интересы муниципальных служащих в выборном профсоюзном органе данного органа местного самоуправления, аппарата избирательной комиссии муниципального образования в период замещения ими соответствующей должности. </w:t>
      </w:r>
    </w:p>
    <w:p w:rsidR="00761754" w:rsidRDefault="00761754" w:rsidP="00761754">
      <w:pPr>
        <w:ind w:left="-284"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2.17. Муниципальный служащий обязан не участвовать в проведении агитации, направленной против Российской Федерации, не распространять как в процессе служебной (трудовой) деятельности, так и в публичном пространстве (социальные сети, мессенджеры, сетевые издания и иное) дискредитирующие и ложные материалы в отношении решений, принимаемых органами государственной власти Российской Федерации. </w:t>
      </w:r>
    </w:p>
    <w:p w:rsidR="00761754" w:rsidRDefault="00761754" w:rsidP="00761754">
      <w:pPr>
        <w:ind w:left="-284"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2.18. Муниципальный служащий обязан сообщать в письменной форме представителю нанимателя (работодателю) о ставших ему известными изменениях сведений, содержащихся в анкете, предусмотренной статьей 15.2 Федерального закона № 25-ФЗ, за исключением сведений, изменение которых произошло по решению представителя нанимателя (работодателя). </w:t>
      </w:r>
    </w:p>
    <w:p w:rsidR="00761754" w:rsidRDefault="00761754" w:rsidP="00761754">
      <w:pPr>
        <w:ind w:left="-284"/>
        <w:jc w:val="both"/>
        <w:rPr>
          <w:sz w:val="28"/>
          <w:szCs w:val="28"/>
        </w:rPr>
      </w:pPr>
    </w:p>
    <w:p w:rsidR="00761754" w:rsidRDefault="00761754" w:rsidP="00761754">
      <w:pPr>
        <w:ind w:left="-28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3. Этические правила служебного поведения муниципальных служащих</w:t>
      </w:r>
    </w:p>
    <w:p w:rsidR="00761754" w:rsidRDefault="00761754" w:rsidP="00761754">
      <w:pPr>
        <w:ind w:left="-284"/>
        <w:jc w:val="both"/>
        <w:rPr>
          <w:sz w:val="28"/>
          <w:szCs w:val="28"/>
        </w:rPr>
      </w:pPr>
    </w:p>
    <w:p w:rsidR="00761754" w:rsidRDefault="00761754" w:rsidP="00761754">
      <w:pPr>
        <w:ind w:left="-284" w:firstLine="426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3.1. В служебном поведении муниципальному служащему необходимо исходить из конституционных положений о том, что человек, его права и свободы являются высшей ценностью и каждый гражданин имеет право на неприкосновенность частной жизни, личную и семейную тайну, защиту чести, достоинства, своего доброго имени. </w:t>
      </w:r>
    </w:p>
    <w:p w:rsidR="00761754" w:rsidRDefault="00761754" w:rsidP="00761754">
      <w:pPr>
        <w:ind w:left="-284"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3.2. В служебном поведении муниципальный служащий воздерживается от: </w:t>
      </w:r>
    </w:p>
    <w:p w:rsidR="00761754" w:rsidRDefault="00761754" w:rsidP="00761754">
      <w:pPr>
        <w:ind w:left="-284"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а) любого вида высказываний и действий дискриминационного характера по признакам пола, возраста, расы, национальности, языка, гражданства, социального, имущественного или семейного положения, политических или религиозных предпочтений; </w:t>
      </w:r>
    </w:p>
    <w:p w:rsidR="00761754" w:rsidRDefault="00761754" w:rsidP="00761754">
      <w:pPr>
        <w:ind w:left="-284"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б) грубости, проявлений пренебрежительного тона, заносчивости, предвзятых замечаний, предъявления неправомерных, незаслуженных обвинений;</w:t>
      </w:r>
    </w:p>
    <w:p w:rsidR="00761754" w:rsidRDefault="00761754" w:rsidP="00761754">
      <w:pPr>
        <w:ind w:left="-284"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в) угроз, оскорбительных выражений или реплик, действий, препятствующих нормальному противоправное поведение; общению или провоцирующих </w:t>
      </w:r>
    </w:p>
    <w:p w:rsidR="00761754" w:rsidRDefault="00761754" w:rsidP="00761754">
      <w:pPr>
        <w:ind w:left="-284"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г) курения во время служебных совещаний, бесед, иного служебного общения с гражданами;</w:t>
      </w:r>
    </w:p>
    <w:p w:rsidR="00761754" w:rsidRDefault="00761754" w:rsidP="00761754">
      <w:pPr>
        <w:ind w:left="-284"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д) поведения, которое может быть воспринято окружающими как согласие принять взятку или как просьба о даче взятки. </w:t>
      </w:r>
    </w:p>
    <w:p w:rsidR="00761754" w:rsidRDefault="00761754" w:rsidP="00761754">
      <w:pPr>
        <w:ind w:left="-284"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3.3. Муниципальные служащие призваны способствовать своим служебным поведением установлению в коллективе взаимоотношений и конструктивного сотрудничества друг с другом. </w:t>
      </w:r>
    </w:p>
    <w:p w:rsidR="00761754" w:rsidRDefault="00761754" w:rsidP="00761754">
      <w:pPr>
        <w:ind w:left="-284"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3.4. Муниципальные служащие должны быть вежливыми, доброжелательными, корректными, внимательными и проявлять терпимость в общении с гражданами и коллегами. </w:t>
      </w:r>
    </w:p>
    <w:p w:rsidR="00761754" w:rsidRDefault="00761754" w:rsidP="00761754">
      <w:pPr>
        <w:ind w:left="-284"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3.5. Внешний вид муниципального служащего при исполнении им должностных обязанностей в зависимости от условий службы и формата служебного мероприятия должен способствовать уважительному отношению граждан к органам местного самоуправления, соответствовать общепринятому деловому стилю, который отличают официальность, сдержанность, традиционность, аккуратность. </w:t>
      </w:r>
    </w:p>
    <w:p w:rsidR="00761754" w:rsidRDefault="00761754" w:rsidP="00761754">
      <w:pPr>
        <w:ind w:left="-284"/>
        <w:jc w:val="both"/>
        <w:rPr>
          <w:sz w:val="28"/>
          <w:szCs w:val="28"/>
        </w:rPr>
      </w:pPr>
    </w:p>
    <w:p w:rsidR="00761754" w:rsidRDefault="00761754" w:rsidP="00761754">
      <w:pPr>
        <w:ind w:left="-28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4. Ответственность за нарушение положений Кодекса</w:t>
      </w:r>
    </w:p>
    <w:p w:rsidR="00761754" w:rsidRDefault="00761754" w:rsidP="00761754">
      <w:pPr>
        <w:ind w:left="-284"/>
        <w:jc w:val="both"/>
        <w:rPr>
          <w:sz w:val="28"/>
          <w:szCs w:val="28"/>
        </w:rPr>
      </w:pPr>
    </w:p>
    <w:p w:rsidR="00761754" w:rsidRDefault="00761754" w:rsidP="00761754">
      <w:pPr>
        <w:ind w:left="-284"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4.1. Нарушение муниципальным служащим положений Кодекса подлежит моральному осуждению на заседании соответствующей комиссии по соблюдению требований к служебному поведению муниципальных служащих и урегулированию конфликта интересов, образуемой в соответствии с Указом Президента Российской Федерации от 1 июля 2010 года № 821 «О комиссиях по соблюдению требований к служебному поведению федеральных государственных служащих и урегулированию конфликта интересов», а в случаях, предусмотренных федеральными законами, нарушение положений настоящего Кодекса влечет применение к муниципальному служащему мер юридической ответственности. Соблюдение муниципальными служащими </w:t>
      </w:r>
      <w:r>
        <w:rPr>
          <w:sz w:val="28"/>
          <w:szCs w:val="28"/>
        </w:rPr>
        <w:lastRenderedPageBreak/>
        <w:t>положений настоящего Кодекса учитывается при проведении аттестаций, формировании кадрового резерва для выдвижения на вышестоящие должности, а также при наложении дисциплинарных взысканий.</w:t>
      </w:r>
    </w:p>
    <w:p w:rsidR="001B0E44" w:rsidRDefault="001B0E44"/>
    <w:sectPr w:rsidR="001B0E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4D09"/>
    <w:rsid w:val="00094549"/>
    <w:rsid w:val="000B4D09"/>
    <w:rsid w:val="001B0E44"/>
    <w:rsid w:val="0031196E"/>
    <w:rsid w:val="00422BC5"/>
    <w:rsid w:val="006F40C8"/>
    <w:rsid w:val="00761754"/>
    <w:rsid w:val="00803527"/>
    <w:rsid w:val="00A421FA"/>
    <w:rsid w:val="00AB1340"/>
    <w:rsid w:val="00C2464F"/>
    <w:rsid w:val="00CF0C07"/>
    <w:rsid w:val="00DC37D8"/>
    <w:rsid w:val="00ED3E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1CA715F-0CF5-46AE-A270-600AC9C39A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6175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761754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Nonformat">
    <w:name w:val="ConsNonformat"/>
    <w:uiPriority w:val="99"/>
    <w:rsid w:val="00761754"/>
    <w:pPr>
      <w:widowControl w:val="0"/>
      <w:suppressAutoHyphens/>
      <w:autoSpaceDE w:val="0"/>
      <w:spacing w:after="0" w:line="240" w:lineRule="auto"/>
      <w:ind w:right="19772"/>
    </w:pPr>
    <w:rPr>
      <w:rFonts w:ascii="Courier New" w:eastAsia="Calibri" w:hAnsi="Courier New" w:cs="Courier New"/>
      <w:kern w:val="2"/>
      <w:sz w:val="20"/>
      <w:szCs w:val="20"/>
      <w:lang w:eastAsia="ar-SA"/>
    </w:rPr>
  </w:style>
  <w:style w:type="character" w:customStyle="1" w:styleId="apple-converted-space">
    <w:name w:val="apple-converted-space"/>
    <w:uiPriority w:val="99"/>
    <w:rsid w:val="00761754"/>
    <w:rPr>
      <w:rFonts w:ascii="Times New Roman" w:hAnsi="Times New Roman" w:cs="Times New Roman" w:hint="default"/>
    </w:rPr>
  </w:style>
  <w:style w:type="paragraph" w:styleId="a4">
    <w:name w:val="Balloon Text"/>
    <w:basedOn w:val="a"/>
    <w:link w:val="a5"/>
    <w:uiPriority w:val="99"/>
    <w:semiHidden/>
    <w:unhideWhenUsed/>
    <w:rsid w:val="00C2464F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2464F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5284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7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_________Microsoft_Word_97_20031.doc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2614</Words>
  <Characters>14904</Characters>
  <Application>Microsoft Office Word</Application>
  <DocSecurity>0</DocSecurity>
  <Lines>124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17484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23</cp:revision>
  <cp:lastPrinted>2026-08-25T05:38:00Z</cp:lastPrinted>
  <dcterms:created xsi:type="dcterms:W3CDTF">2026-06-25T06:04:00Z</dcterms:created>
  <dcterms:modified xsi:type="dcterms:W3CDTF">2026-08-25T05:39:00Z</dcterms:modified>
</cp:coreProperties>
</file>