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3E7" w:rsidRDefault="00D643E7" w:rsidP="00D643E7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ИНФОРМАЦИОННЫЙ  БЮЛЛЕТЕНЬ</w:t>
      </w:r>
      <w:proofErr w:type="gramEnd"/>
    </w:p>
    <w:p w:rsidR="00D643E7" w:rsidRDefault="00D643E7" w:rsidP="00D643E7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Силинского</w:t>
      </w:r>
      <w:proofErr w:type="spellEnd"/>
      <w:r>
        <w:rPr>
          <w:b/>
          <w:bCs/>
          <w:sz w:val="36"/>
          <w:szCs w:val="36"/>
        </w:rPr>
        <w:t xml:space="preserve">  сельского поселения</w:t>
      </w:r>
    </w:p>
    <w:p w:rsidR="00D643E7" w:rsidRDefault="00D643E7" w:rsidP="00D643E7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Ардатовского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D643E7" w:rsidRDefault="00D643E7" w:rsidP="00D643E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D643E7" w:rsidRDefault="00D643E7" w:rsidP="00D643E7">
      <w:pPr>
        <w:jc w:val="center"/>
        <w:rPr>
          <w:sz w:val="32"/>
          <w:szCs w:val="32"/>
        </w:rPr>
      </w:pPr>
    </w:p>
    <w:p w:rsidR="00D643E7" w:rsidRDefault="00D643E7" w:rsidP="00D643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643E7" w:rsidRDefault="00D643E7" w:rsidP="00D643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</w:t>
      </w:r>
    </w:p>
    <w:p w:rsidR="00D643E7" w:rsidRDefault="00D643E7" w:rsidP="00D643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</w:p>
    <w:p w:rsidR="00D643E7" w:rsidRDefault="00D643E7" w:rsidP="00D643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D643E7" w:rsidRDefault="00D643E7" w:rsidP="00D643E7">
      <w:pPr>
        <w:rPr>
          <w:b/>
          <w:bCs/>
          <w:sz w:val="28"/>
          <w:szCs w:val="28"/>
        </w:rPr>
      </w:pPr>
    </w:p>
    <w:p w:rsidR="00D643E7" w:rsidRDefault="00A400E2" w:rsidP="00D643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23</w:t>
      </w:r>
      <w:r w:rsidR="00D643E7">
        <w:rPr>
          <w:b/>
          <w:bCs/>
          <w:sz w:val="28"/>
          <w:szCs w:val="28"/>
        </w:rPr>
        <w:t xml:space="preserve"> </w:t>
      </w:r>
      <w:proofErr w:type="gramStart"/>
      <w:r w:rsidR="00D643E7">
        <w:rPr>
          <w:b/>
          <w:bCs/>
          <w:sz w:val="28"/>
          <w:szCs w:val="28"/>
        </w:rPr>
        <w:t xml:space="preserve">сентября  </w:t>
      </w:r>
      <w:smartTag w:uri="urn:schemas-microsoft-com:office:smarttags" w:element="metricconverter">
        <w:smartTagPr>
          <w:attr w:name="ProductID" w:val="2026 г"/>
        </w:smartTagPr>
        <w:r w:rsidR="00D643E7">
          <w:rPr>
            <w:b/>
            <w:bCs/>
            <w:sz w:val="28"/>
            <w:szCs w:val="28"/>
          </w:rPr>
          <w:t>2026</w:t>
        </w:r>
        <w:proofErr w:type="gramEnd"/>
        <w:r w:rsidR="00D643E7">
          <w:rPr>
            <w:b/>
            <w:bCs/>
            <w:sz w:val="28"/>
            <w:szCs w:val="28"/>
          </w:rPr>
          <w:t xml:space="preserve"> г</w:t>
        </w:r>
      </w:smartTag>
      <w:r w:rsidR="00D643E7">
        <w:rPr>
          <w:b/>
          <w:bCs/>
          <w:sz w:val="28"/>
          <w:szCs w:val="28"/>
        </w:rPr>
        <w:t>.</w:t>
      </w:r>
      <w:r w:rsidR="00D643E7">
        <w:rPr>
          <w:b/>
          <w:bCs/>
          <w:sz w:val="28"/>
          <w:szCs w:val="28"/>
        </w:rPr>
        <w:tab/>
        <w:t xml:space="preserve">                                                                       № 2</w:t>
      </w:r>
      <w:r w:rsidR="00C8320F">
        <w:rPr>
          <w:b/>
          <w:bCs/>
          <w:sz w:val="28"/>
          <w:szCs w:val="28"/>
        </w:rPr>
        <w:t>3</w:t>
      </w:r>
    </w:p>
    <w:p w:rsidR="00C7419B" w:rsidRDefault="00C7419B" w:rsidP="00D643E7">
      <w:pPr>
        <w:rPr>
          <w:b/>
          <w:bCs/>
          <w:sz w:val="28"/>
          <w:szCs w:val="28"/>
        </w:rPr>
      </w:pPr>
    </w:p>
    <w:p w:rsidR="00C7419B" w:rsidRDefault="00C7419B" w:rsidP="00D643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ИНФОРМАЦИЯ</w:t>
      </w:r>
    </w:p>
    <w:p w:rsidR="00C7419B" w:rsidRDefault="00C7419B" w:rsidP="00D643E7">
      <w:pPr>
        <w:rPr>
          <w:b/>
          <w:bCs/>
          <w:sz w:val="28"/>
          <w:szCs w:val="28"/>
        </w:rPr>
      </w:pPr>
    </w:p>
    <w:p w:rsidR="00C7419B" w:rsidRDefault="00C7419B" w:rsidP="00D643E7">
      <w:pPr>
        <w:rPr>
          <w:b/>
          <w:bCs/>
        </w:rPr>
      </w:pPr>
      <w:r>
        <w:rPr>
          <w:b/>
          <w:bCs/>
        </w:rPr>
        <w:t xml:space="preserve">Выборы депутатов Совета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третьего созыва</w:t>
      </w:r>
    </w:p>
    <w:p w:rsidR="00C7419B" w:rsidRDefault="00C7419B" w:rsidP="00D643E7">
      <w:pPr>
        <w:rPr>
          <w:b/>
          <w:bCs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0"/>
        <w:gridCol w:w="1289"/>
        <w:gridCol w:w="1367"/>
        <w:gridCol w:w="1667"/>
        <w:gridCol w:w="456"/>
        <w:gridCol w:w="956"/>
        <w:gridCol w:w="376"/>
        <w:gridCol w:w="956"/>
      </w:tblGrid>
      <w:tr w:rsidR="00600F59" w:rsidTr="00600F59">
        <w:trPr>
          <w:trHeight w:val="672"/>
        </w:trPr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C7419B">
            <w:r>
              <w:t>Наименование округа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Численность избирателей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Приняли участие в выборах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Приняли участие в голосовании</w:t>
            </w:r>
          </w:p>
        </w:tc>
        <w:tc>
          <w:tcPr>
            <w:tcW w:w="2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</w:p>
        </w:tc>
      </w:tr>
      <w:tr w:rsidR="00600F59" w:rsidTr="00600F59">
        <w:trPr>
          <w:trHeight w:val="300"/>
        </w:trPr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ЗА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ПРОТИВ</w:t>
            </w:r>
          </w:p>
        </w:tc>
      </w:tr>
      <w:tr w:rsidR="00600F59" w:rsidTr="00600F59">
        <w:trPr>
          <w:trHeight w:val="30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rPr>
                <w:sz w:val="20"/>
                <w:szCs w:val="20"/>
                <w:lang w:eastAsia="en-US"/>
              </w:rPr>
              <w:t>Луговой одномандатный избирательный округ № 1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37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81,08%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81,08%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27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90,00%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10,00%</w:t>
            </w:r>
          </w:p>
        </w:tc>
      </w:tr>
    </w:tbl>
    <w:p w:rsidR="00C7419B" w:rsidRDefault="00C7419B" w:rsidP="00C7419B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276"/>
        <w:gridCol w:w="1275"/>
        <w:gridCol w:w="1868"/>
        <w:gridCol w:w="456"/>
        <w:gridCol w:w="956"/>
        <w:gridCol w:w="337"/>
        <w:gridCol w:w="840"/>
      </w:tblGrid>
      <w:tr w:rsidR="00600F59" w:rsidTr="00600F59">
        <w:trPr>
          <w:trHeight w:val="672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C8320F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Численность избирателей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Приняли участие в выборах</w:t>
            </w:r>
          </w:p>
        </w:tc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Приняли участие в голосовании</w:t>
            </w:r>
          </w:p>
        </w:tc>
        <w:tc>
          <w:tcPr>
            <w:tcW w:w="2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Аринина Наталья Владимировна</w:t>
            </w:r>
          </w:p>
        </w:tc>
      </w:tr>
      <w:tr w:rsidR="00600F59" w:rsidTr="00600F59">
        <w:trPr>
          <w:trHeight w:val="300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ЗА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ПРОТИВ</w:t>
            </w:r>
          </w:p>
        </w:tc>
      </w:tr>
      <w:tr w:rsidR="00600F59" w:rsidTr="00600F59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Садовый</w:t>
            </w:r>
          </w:p>
          <w:p w:rsidR="00600F59" w:rsidRDefault="00600F59" w:rsidP="00600F59">
            <w:proofErr w:type="gramStart"/>
            <w:r>
              <w:rPr>
                <w:sz w:val="20"/>
                <w:szCs w:val="20"/>
                <w:lang w:eastAsia="en-US"/>
              </w:rPr>
              <w:t>одномандатный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избирательный округ №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84,38%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84,38%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25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92,59%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7,41%</w:t>
            </w:r>
          </w:p>
        </w:tc>
      </w:tr>
    </w:tbl>
    <w:p w:rsidR="00C7419B" w:rsidRDefault="00C7419B" w:rsidP="00C7419B"/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670"/>
        <w:gridCol w:w="233"/>
        <w:gridCol w:w="1531"/>
        <w:gridCol w:w="1125"/>
        <w:gridCol w:w="1506"/>
        <w:gridCol w:w="456"/>
        <w:gridCol w:w="956"/>
        <w:gridCol w:w="336"/>
        <w:gridCol w:w="956"/>
      </w:tblGrid>
      <w:tr w:rsidR="00A161CD" w:rsidTr="00A161CD">
        <w:trPr>
          <w:trHeight w:val="672"/>
        </w:trPr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CD" w:rsidRDefault="00A161CD"/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Численность избирателей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Приняли участие в выборах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Приняли участие в голосовании</w:t>
            </w:r>
          </w:p>
        </w:tc>
        <w:tc>
          <w:tcPr>
            <w:tcW w:w="2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proofErr w:type="spellStart"/>
            <w:r>
              <w:t>Алмаев</w:t>
            </w:r>
            <w:proofErr w:type="spellEnd"/>
            <w:r>
              <w:t xml:space="preserve"> Алексей Николаевич</w:t>
            </w:r>
          </w:p>
        </w:tc>
      </w:tr>
      <w:tr w:rsidR="00A161CD" w:rsidTr="00A161CD">
        <w:trPr>
          <w:trHeight w:val="300"/>
        </w:trPr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1CD" w:rsidRDefault="00A161C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1CD" w:rsidRDefault="00A161C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1CD" w:rsidRDefault="00A161C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1CD" w:rsidRDefault="00A161C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1CD" w:rsidRDefault="00A161C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ЗА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ПРОТИВ</w:t>
            </w:r>
          </w:p>
        </w:tc>
      </w:tr>
      <w:tr w:rsidR="00A161CD" w:rsidTr="00A161CD">
        <w:trPr>
          <w:trHeight w:val="30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 w:rsidP="00600F59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Зеленый</w:t>
            </w:r>
          </w:p>
          <w:p w:rsidR="00A161CD" w:rsidRDefault="00A161CD" w:rsidP="00600F59">
            <w:proofErr w:type="gramStart"/>
            <w:r>
              <w:rPr>
                <w:sz w:val="20"/>
                <w:szCs w:val="20"/>
                <w:lang w:eastAsia="en-US"/>
              </w:rPr>
              <w:t>одномандатный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избирательный округ № 3</w:t>
            </w:r>
          </w:p>
        </w:tc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CD" w:rsidRDefault="00A161CD"/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33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78,79%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78,79%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23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88,46%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CD" w:rsidRDefault="00A161CD">
            <w:r>
              <w:t>11,54%</w:t>
            </w:r>
          </w:p>
        </w:tc>
      </w:tr>
    </w:tbl>
    <w:p w:rsidR="00C7419B" w:rsidRDefault="00C7419B" w:rsidP="00C7419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0"/>
        <w:gridCol w:w="1531"/>
        <w:gridCol w:w="1125"/>
        <w:gridCol w:w="1506"/>
        <w:gridCol w:w="456"/>
        <w:gridCol w:w="956"/>
        <w:gridCol w:w="400"/>
        <w:gridCol w:w="836"/>
      </w:tblGrid>
      <w:tr w:rsidR="00600F59" w:rsidTr="00A400E2">
        <w:trPr>
          <w:trHeight w:val="672"/>
        </w:trPr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Численность избирателей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Приняли участие в выборах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Приняли участие в голосовании</w:t>
            </w:r>
          </w:p>
        </w:tc>
        <w:tc>
          <w:tcPr>
            <w:tcW w:w="2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Анисимов Алексей Николаевич</w:t>
            </w:r>
          </w:p>
        </w:tc>
      </w:tr>
      <w:tr w:rsidR="00600F59" w:rsidTr="00A400E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ЗА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ПРОТИВ</w:t>
            </w:r>
          </w:p>
        </w:tc>
      </w:tr>
      <w:tr w:rsidR="00600F59" w:rsidTr="00A400E2">
        <w:trPr>
          <w:trHeight w:val="30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A400E2" w:rsidP="00600F59">
            <w:r>
              <w:rPr>
                <w:sz w:val="20"/>
                <w:szCs w:val="20"/>
                <w:lang w:eastAsia="en-US"/>
              </w:rPr>
              <w:lastRenderedPageBreak/>
              <w:t xml:space="preserve">Романовский </w:t>
            </w:r>
            <w:r w:rsidR="00600F59">
              <w:rPr>
                <w:sz w:val="20"/>
                <w:szCs w:val="20"/>
                <w:lang w:eastAsia="en-US"/>
              </w:rPr>
              <w:t>одномандатный избирательный округ № 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28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82,14%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82,14%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22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95,65%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>
            <w:r>
              <w:t>4,35%</w:t>
            </w:r>
          </w:p>
        </w:tc>
      </w:tr>
    </w:tbl>
    <w:p w:rsidR="000520C3" w:rsidRDefault="000520C3" w:rsidP="000520C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0"/>
        <w:gridCol w:w="1531"/>
        <w:gridCol w:w="1125"/>
        <w:gridCol w:w="1506"/>
        <w:gridCol w:w="456"/>
        <w:gridCol w:w="956"/>
        <w:gridCol w:w="337"/>
        <w:gridCol w:w="840"/>
      </w:tblGrid>
      <w:tr w:rsidR="00600F59" w:rsidTr="00600F59">
        <w:trPr>
          <w:trHeight w:val="672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Численность избирателей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Приняли участие в выборах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Приняли участие в голосовании</w:t>
            </w:r>
          </w:p>
        </w:tc>
        <w:tc>
          <w:tcPr>
            <w:tcW w:w="2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proofErr w:type="spellStart"/>
            <w:r>
              <w:t>Тютюнина</w:t>
            </w:r>
            <w:proofErr w:type="spellEnd"/>
            <w:r>
              <w:t xml:space="preserve"> Татьяна Борисовна</w:t>
            </w:r>
          </w:p>
        </w:tc>
      </w:tr>
      <w:tr w:rsidR="00600F59" w:rsidTr="00600F5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ЗА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ПРОТИВ</w:t>
            </w:r>
          </w:p>
        </w:tc>
      </w:tr>
      <w:tr w:rsidR="00600F59" w:rsidTr="00600F59">
        <w:trPr>
          <w:trHeight w:val="300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A400E2" w:rsidP="00600F59">
            <w:r>
              <w:rPr>
                <w:sz w:val="20"/>
                <w:szCs w:val="20"/>
                <w:lang w:eastAsia="en-US"/>
              </w:rPr>
              <w:t xml:space="preserve">Центральный </w:t>
            </w:r>
            <w:r w:rsidR="00600F59">
              <w:rPr>
                <w:sz w:val="20"/>
                <w:szCs w:val="20"/>
                <w:lang w:eastAsia="en-US"/>
              </w:rPr>
              <w:t>одномандатный избирательный округ № 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23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91,30%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91,30%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90,48%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9,52%</w:t>
            </w:r>
          </w:p>
        </w:tc>
      </w:tr>
    </w:tbl>
    <w:p w:rsidR="000520C3" w:rsidRDefault="000520C3" w:rsidP="000520C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0"/>
        <w:gridCol w:w="1531"/>
        <w:gridCol w:w="1125"/>
        <w:gridCol w:w="1506"/>
        <w:gridCol w:w="456"/>
        <w:gridCol w:w="956"/>
        <w:gridCol w:w="336"/>
        <w:gridCol w:w="956"/>
      </w:tblGrid>
      <w:tr w:rsidR="00600F59" w:rsidTr="00600F59">
        <w:trPr>
          <w:trHeight w:val="672"/>
        </w:trPr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Численность избирателей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Приняли участие в выборах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Приняли участие в голосовании</w:t>
            </w:r>
          </w:p>
        </w:tc>
        <w:tc>
          <w:tcPr>
            <w:tcW w:w="2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Симонова Мария Сергеевна</w:t>
            </w:r>
          </w:p>
        </w:tc>
      </w:tr>
      <w:tr w:rsidR="00600F59" w:rsidTr="00600F5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ЗА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ПРОТИВ</w:t>
            </w:r>
          </w:p>
        </w:tc>
      </w:tr>
      <w:tr w:rsidR="00600F59" w:rsidTr="00600F59">
        <w:trPr>
          <w:trHeight w:val="300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A400E2" w:rsidP="00600F59">
            <w:r>
              <w:rPr>
                <w:sz w:val="20"/>
                <w:szCs w:val="20"/>
                <w:lang w:eastAsia="en-US"/>
              </w:rPr>
              <w:t xml:space="preserve">Мордовский </w:t>
            </w:r>
            <w:r w:rsidR="00600F59">
              <w:rPr>
                <w:sz w:val="20"/>
                <w:szCs w:val="20"/>
                <w:lang w:eastAsia="en-US"/>
              </w:rPr>
              <w:t>одномандатный избирательный округ № 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31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83,87%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83,87%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22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84,62%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15,38%</w:t>
            </w:r>
          </w:p>
        </w:tc>
      </w:tr>
    </w:tbl>
    <w:p w:rsidR="000520C3" w:rsidRDefault="000520C3" w:rsidP="000520C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0"/>
        <w:gridCol w:w="1531"/>
        <w:gridCol w:w="1125"/>
        <w:gridCol w:w="1506"/>
        <w:gridCol w:w="456"/>
        <w:gridCol w:w="956"/>
        <w:gridCol w:w="337"/>
        <w:gridCol w:w="840"/>
      </w:tblGrid>
      <w:tr w:rsidR="00600F59" w:rsidTr="00A400E2">
        <w:trPr>
          <w:trHeight w:val="672"/>
        </w:trPr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Численность избирателей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Приняли участие в выборах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Приняли участие в голосовании</w:t>
            </w:r>
          </w:p>
        </w:tc>
        <w:tc>
          <w:tcPr>
            <w:tcW w:w="2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Мещерякова Евгения Александровна</w:t>
            </w:r>
          </w:p>
        </w:tc>
      </w:tr>
      <w:tr w:rsidR="00600F59" w:rsidTr="00600F5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F59" w:rsidRDefault="00600F59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ЗА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ПРОТИВ</w:t>
            </w:r>
          </w:p>
        </w:tc>
      </w:tr>
      <w:tr w:rsidR="00600F59" w:rsidTr="00A400E2">
        <w:trPr>
          <w:trHeight w:val="30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A400E2" w:rsidP="00600F59">
            <w:r>
              <w:rPr>
                <w:sz w:val="20"/>
                <w:szCs w:val="20"/>
                <w:lang w:eastAsia="en-US"/>
              </w:rPr>
              <w:t xml:space="preserve">Первомайский </w:t>
            </w:r>
            <w:r w:rsidR="00600F59">
              <w:rPr>
                <w:sz w:val="20"/>
                <w:szCs w:val="20"/>
                <w:lang w:eastAsia="en-US"/>
              </w:rPr>
              <w:t>одномандатный избирательный округ № 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33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84,85%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84,85%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26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92,86%</w:t>
            </w: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F59" w:rsidRDefault="00600F59" w:rsidP="000520C3">
            <w:r>
              <w:t>7,14%</w:t>
            </w:r>
          </w:p>
        </w:tc>
      </w:tr>
    </w:tbl>
    <w:p w:rsidR="000520C3" w:rsidRDefault="000520C3" w:rsidP="000520C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0"/>
        <w:gridCol w:w="1531"/>
        <w:gridCol w:w="1125"/>
        <w:gridCol w:w="1506"/>
        <w:gridCol w:w="456"/>
        <w:gridCol w:w="956"/>
        <w:gridCol w:w="337"/>
        <w:gridCol w:w="840"/>
      </w:tblGrid>
      <w:tr w:rsidR="00A400E2" w:rsidTr="00A400E2">
        <w:trPr>
          <w:trHeight w:val="672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Численность избирателей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Приняли участие в выборах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Приняли участие в голосовании</w:t>
            </w:r>
          </w:p>
        </w:tc>
        <w:tc>
          <w:tcPr>
            <w:tcW w:w="2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proofErr w:type="spellStart"/>
            <w:r>
              <w:t>Федорчукова</w:t>
            </w:r>
            <w:proofErr w:type="spellEnd"/>
            <w:r>
              <w:t xml:space="preserve"> Наталья Ивановна</w:t>
            </w:r>
          </w:p>
        </w:tc>
      </w:tr>
      <w:tr w:rsidR="00A400E2" w:rsidTr="00A400E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 w:rsidP="000520C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ЗА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ПРОТИВ</w:t>
            </w:r>
          </w:p>
        </w:tc>
      </w:tr>
      <w:tr w:rsidR="00A400E2" w:rsidTr="00A400E2">
        <w:trPr>
          <w:trHeight w:val="300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600F59">
            <w:r>
              <w:rPr>
                <w:sz w:val="20"/>
                <w:szCs w:val="20"/>
                <w:lang w:eastAsia="en-US"/>
              </w:rPr>
              <w:t>Речной одномандатный избирательный округ № 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82,50%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82,50%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31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93,94%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0520C3">
            <w:r>
              <w:t>6,06%</w:t>
            </w:r>
          </w:p>
        </w:tc>
      </w:tr>
    </w:tbl>
    <w:p w:rsidR="000520C3" w:rsidRDefault="000520C3" w:rsidP="000520C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0"/>
        <w:gridCol w:w="1531"/>
        <w:gridCol w:w="1125"/>
        <w:gridCol w:w="1506"/>
        <w:gridCol w:w="456"/>
        <w:gridCol w:w="956"/>
        <w:gridCol w:w="423"/>
        <w:gridCol w:w="836"/>
      </w:tblGrid>
      <w:tr w:rsidR="00A400E2" w:rsidTr="00A400E2">
        <w:trPr>
          <w:trHeight w:val="672"/>
        </w:trPr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proofErr w:type="gramStart"/>
            <w:r>
              <w:t>наименование</w:t>
            </w:r>
            <w:proofErr w:type="gramEnd"/>
            <w:r>
              <w:t xml:space="preserve"> округа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Численность избирателей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Приняли участие в выборах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Приняли участие в голосовании</w:t>
            </w:r>
          </w:p>
        </w:tc>
        <w:tc>
          <w:tcPr>
            <w:tcW w:w="2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proofErr w:type="spellStart"/>
            <w:r>
              <w:t>Репкова</w:t>
            </w:r>
            <w:proofErr w:type="spellEnd"/>
            <w:r>
              <w:t xml:space="preserve"> Нина Юрьевна</w:t>
            </w:r>
          </w:p>
        </w:tc>
      </w:tr>
      <w:tr w:rsidR="00A400E2" w:rsidTr="00A400E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2" w:rsidRDefault="00A400E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ЗА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ПРОТИВ</w:t>
            </w:r>
          </w:p>
        </w:tc>
      </w:tr>
      <w:tr w:rsidR="00A400E2" w:rsidTr="00A400E2">
        <w:trPr>
          <w:trHeight w:val="300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 w:rsidP="00600F59">
            <w:r>
              <w:rPr>
                <w:sz w:val="20"/>
                <w:szCs w:val="20"/>
                <w:lang w:eastAsia="en-US"/>
              </w:rPr>
              <w:t>Никитинский одномандатный избирательный округ № 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45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80,00%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80,00%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33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91,67%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2" w:rsidRDefault="00A400E2">
            <w:r>
              <w:t>8,33%</w:t>
            </w:r>
          </w:p>
        </w:tc>
      </w:tr>
      <w:tr w:rsidR="00A400E2" w:rsidTr="00A400E2">
        <w:trPr>
          <w:trHeight w:val="288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00E2" w:rsidRDefault="00A400E2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D643E7" w:rsidRDefault="00D643E7" w:rsidP="00D643E7">
      <w:pPr>
        <w:ind w:firstLine="720"/>
        <w:jc w:val="both"/>
        <w:rPr>
          <w:bCs/>
        </w:rPr>
      </w:pPr>
      <w:r>
        <w:rPr>
          <w:bCs/>
        </w:rPr>
        <w:t>___________________________________________________________</w:t>
      </w:r>
    </w:p>
    <w:p w:rsidR="00D643E7" w:rsidRPr="00A161CD" w:rsidRDefault="00D643E7" w:rsidP="00A400E2">
      <w:pPr>
        <w:jc w:val="center"/>
        <w:rPr>
          <w:b/>
          <w:bCs/>
        </w:rPr>
      </w:pPr>
      <w:r w:rsidRPr="00A161CD">
        <w:rPr>
          <w:b/>
          <w:bCs/>
        </w:rPr>
        <w:t xml:space="preserve">Информационный бюллетень </w:t>
      </w:r>
      <w:proofErr w:type="spellStart"/>
      <w:proofErr w:type="gramStart"/>
      <w:r w:rsidRPr="00A161CD">
        <w:rPr>
          <w:b/>
          <w:bCs/>
        </w:rPr>
        <w:t>Силинского</w:t>
      </w:r>
      <w:proofErr w:type="spellEnd"/>
      <w:r w:rsidRPr="00A161CD">
        <w:rPr>
          <w:b/>
          <w:bCs/>
        </w:rPr>
        <w:t xml:space="preserve">  сельского</w:t>
      </w:r>
      <w:proofErr w:type="gramEnd"/>
      <w:r w:rsidRPr="00A161CD">
        <w:rPr>
          <w:b/>
          <w:bCs/>
        </w:rPr>
        <w:t xml:space="preserve"> поселения</w:t>
      </w:r>
    </w:p>
    <w:p w:rsidR="00D643E7" w:rsidRPr="00A161CD" w:rsidRDefault="00D643E7" w:rsidP="00A400E2">
      <w:pPr>
        <w:jc w:val="center"/>
        <w:rPr>
          <w:b/>
          <w:bCs/>
        </w:rPr>
      </w:pPr>
      <w:proofErr w:type="spellStart"/>
      <w:r w:rsidRPr="00A161CD">
        <w:rPr>
          <w:b/>
          <w:bCs/>
        </w:rPr>
        <w:t>Ардатовского</w:t>
      </w:r>
      <w:proofErr w:type="spellEnd"/>
      <w:r w:rsidRPr="00A161CD">
        <w:rPr>
          <w:b/>
          <w:bCs/>
        </w:rPr>
        <w:t xml:space="preserve"> муниципального района </w:t>
      </w:r>
      <w:proofErr w:type="gramStart"/>
      <w:r w:rsidRPr="00A161CD">
        <w:rPr>
          <w:b/>
          <w:bCs/>
        </w:rPr>
        <w:t>№  2</w:t>
      </w:r>
      <w:r w:rsidR="000520C3" w:rsidRPr="00A161CD">
        <w:rPr>
          <w:b/>
          <w:bCs/>
        </w:rPr>
        <w:t>3</w:t>
      </w:r>
      <w:proofErr w:type="gramEnd"/>
      <w:r w:rsidRPr="00A161CD">
        <w:rPr>
          <w:b/>
          <w:bCs/>
        </w:rPr>
        <w:t xml:space="preserve">, от </w:t>
      </w:r>
      <w:r w:rsidR="000520C3" w:rsidRPr="00A161CD">
        <w:rPr>
          <w:b/>
          <w:bCs/>
        </w:rPr>
        <w:t>23</w:t>
      </w:r>
      <w:r w:rsidRPr="00A161CD">
        <w:rPr>
          <w:b/>
          <w:bCs/>
        </w:rPr>
        <w:t xml:space="preserve"> сентября 2026г.</w:t>
      </w:r>
    </w:p>
    <w:p w:rsidR="00D643E7" w:rsidRPr="00A161CD" w:rsidRDefault="00D643E7" w:rsidP="00A400E2">
      <w:pPr>
        <w:jc w:val="center"/>
        <w:rPr>
          <w:b/>
          <w:bCs/>
        </w:rPr>
      </w:pPr>
      <w:r w:rsidRPr="00A161CD">
        <w:rPr>
          <w:b/>
          <w:bCs/>
        </w:rPr>
        <w:t xml:space="preserve">Учредитель: Совет </w:t>
      </w:r>
      <w:proofErr w:type="gramStart"/>
      <w:r w:rsidRPr="00A161CD">
        <w:rPr>
          <w:b/>
          <w:bCs/>
        </w:rPr>
        <w:t xml:space="preserve">депутатов  </w:t>
      </w:r>
      <w:proofErr w:type="spellStart"/>
      <w:r w:rsidRPr="00A161CD">
        <w:rPr>
          <w:b/>
          <w:bCs/>
        </w:rPr>
        <w:t>Силинского</w:t>
      </w:r>
      <w:proofErr w:type="spellEnd"/>
      <w:proofErr w:type="gramEnd"/>
      <w:r w:rsidRPr="00A161CD">
        <w:rPr>
          <w:b/>
          <w:bCs/>
        </w:rPr>
        <w:t xml:space="preserve">  сельского поселения</w:t>
      </w:r>
      <w:bookmarkStart w:id="0" w:name="_GoBack"/>
      <w:bookmarkEnd w:id="0"/>
    </w:p>
    <w:p w:rsidR="00D643E7" w:rsidRPr="00A161CD" w:rsidRDefault="00D643E7" w:rsidP="00A400E2">
      <w:pPr>
        <w:jc w:val="center"/>
        <w:rPr>
          <w:b/>
          <w:bCs/>
        </w:rPr>
      </w:pPr>
      <w:proofErr w:type="spellStart"/>
      <w:r w:rsidRPr="00A161CD">
        <w:rPr>
          <w:b/>
          <w:bCs/>
        </w:rPr>
        <w:t>Ардатовского</w:t>
      </w:r>
      <w:proofErr w:type="spellEnd"/>
      <w:r w:rsidRPr="00A161CD">
        <w:rPr>
          <w:b/>
          <w:bCs/>
        </w:rPr>
        <w:t xml:space="preserve"> муниципального района Республики Мордовия</w:t>
      </w:r>
    </w:p>
    <w:p w:rsidR="00D643E7" w:rsidRPr="00A161CD" w:rsidRDefault="00D643E7" w:rsidP="00A400E2">
      <w:pPr>
        <w:ind w:firstLine="567"/>
        <w:jc w:val="center"/>
        <w:rPr>
          <w:b/>
          <w:bCs/>
          <w:sz w:val="22"/>
          <w:szCs w:val="22"/>
        </w:rPr>
      </w:pPr>
      <w:r w:rsidRPr="00A161CD">
        <w:rPr>
          <w:b/>
          <w:bCs/>
        </w:rPr>
        <w:t>Тираж: 3 экз</w:t>
      </w:r>
      <w:r w:rsidRPr="00A161CD">
        <w:rPr>
          <w:b/>
          <w:bCs/>
          <w:sz w:val="22"/>
          <w:szCs w:val="22"/>
        </w:rPr>
        <w:t>.</w:t>
      </w:r>
    </w:p>
    <w:p w:rsidR="00D643E7" w:rsidRPr="00A161CD" w:rsidRDefault="00D643E7" w:rsidP="00D643E7">
      <w:pPr>
        <w:rPr>
          <w:sz w:val="22"/>
          <w:szCs w:val="22"/>
        </w:rPr>
      </w:pPr>
    </w:p>
    <w:p w:rsidR="00D643E7" w:rsidRPr="00A400E2" w:rsidRDefault="00D643E7" w:rsidP="00D643E7">
      <w:pPr>
        <w:rPr>
          <w:sz w:val="18"/>
        </w:rPr>
      </w:pPr>
    </w:p>
    <w:p w:rsidR="00D643E7" w:rsidRPr="00A400E2" w:rsidRDefault="00D643E7" w:rsidP="00D643E7">
      <w:pPr>
        <w:rPr>
          <w:sz w:val="1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1A"/>
    <w:rsid w:val="000520C3"/>
    <w:rsid w:val="001B0E44"/>
    <w:rsid w:val="00600F59"/>
    <w:rsid w:val="00776E1A"/>
    <w:rsid w:val="00803527"/>
    <w:rsid w:val="00A161CD"/>
    <w:rsid w:val="00A400E2"/>
    <w:rsid w:val="00B74909"/>
    <w:rsid w:val="00C7419B"/>
    <w:rsid w:val="00C8320F"/>
    <w:rsid w:val="00CD7DFD"/>
    <w:rsid w:val="00D643E7"/>
    <w:rsid w:val="00F6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E0073-9D6C-4BA6-ADE5-F0B968AD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3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4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600F59"/>
    <w:pPr>
      <w:widowControl w:val="0"/>
      <w:spacing w:after="120"/>
    </w:pPr>
    <w:rPr>
      <w:rFonts w:eastAsia="Lucida Sans Unicode"/>
      <w:lang w:val="x-none" w:eastAsia="ru-RU"/>
    </w:rPr>
  </w:style>
  <w:style w:type="character" w:customStyle="1" w:styleId="a5">
    <w:name w:val="Основной текст Знак"/>
    <w:basedOn w:val="a0"/>
    <w:link w:val="a4"/>
    <w:semiHidden/>
    <w:rsid w:val="00600F59"/>
    <w:rPr>
      <w:rFonts w:ascii="Times New Roman" w:eastAsia="Lucida Sans Unicode" w:hAnsi="Times New Roman" w:cs="Times New Roman"/>
      <w:sz w:val="24"/>
      <w:szCs w:val="24"/>
      <w:lang w:val="x-none" w:eastAsia="ru-RU"/>
    </w:rPr>
  </w:style>
  <w:style w:type="paragraph" w:styleId="a6">
    <w:name w:val="Subtitle"/>
    <w:basedOn w:val="a"/>
    <w:next w:val="a4"/>
    <w:link w:val="a7"/>
    <w:qFormat/>
    <w:rsid w:val="00600F59"/>
    <w:pPr>
      <w:widowControl w:val="0"/>
    </w:pPr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7">
    <w:name w:val="Подзаголовок Знак"/>
    <w:basedOn w:val="a0"/>
    <w:link w:val="a6"/>
    <w:rsid w:val="00600F59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8">
    <w:name w:val="Balloon Text"/>
    <w:basedOn w:val="a"/>
    <w:link w:val="a9"/>
    <w:uiPriority w:val="99"/>
    <w:semiHidden/>
    <w:unhideWhenUsed/>
    <w:rsid w:val="00A161C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161C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4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2026-09-27T06:49:00Z</cp:lastPrinted>
  <dcterms:created xsi:type="dcterms:W3CDTF">2026-09-27T05:41:00Z</dcterms:created>
  <dcterms:modified xsi:type="dcterms:W3CDTF">2026-09-27T06:50:00Z</dcterms:modified>
</cp:coreProperties>
</file>