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СИЛИНСКОГО СЕЛЬСКОГО ПОСЕЛЕНИЯ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изданием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971A4E" w:rsidRDefault="00971A4E" w:rsidP="00971A4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971A4E" w:rsidRDefault="00971A4E" w:rsidP="00971A4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271D" w:rsidRDefault="002C271D" w:rsidP="002C271D">
      <w:pPr>
        <w:pStyle w:val="a4"/>
        <w:tabs>
          <w:tab w:val="left" w:pos="2410"/>
          <w:tab w:val="left" w:pos="5040"/>
          <w:tab w:val="left" w:pos="864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05 мая </w:t>
      </w:r>
      <w:r w:rsidR="00971A4E">
        <w:rPr>
          <w:bCs/>
          <w:sz w:val="28"/>
          <w:szCs w:val="28"/>
        </w:rPr>
        <w:t xml:space="preserve">   2026 года                                                                          </w:t>
      </w:r>
      <w:r>
        <w:rPr>
          <w:bCs/>
          <w:sz w:val="28"/>
          <w:szCs w:val="28"/>
        </w:rPr>
        <w:t>№10</w:t>
      </w:r>
      <w:r w:rsidR="00971A4E">
        <w:rPr>
          <w:bCs/>
          <w:sz w:val="28"/>
          <w:szCs w:val="28"/>
        </w:rPr>
        <w:t xml:space="preserve">  </w:t>
      </w:r>
    </w:p>
    <w:p w:rsidR="002C271D" w:rsidRDefault="002C271D" w:rsidP="002C271D">
      <w:pPr>
        <w:jc w:val="center"/>
        <w:rPr>
          <w:b/>
          <w:bCs/>
          <w:sz w:val="28"/>
          <w:szCs w:val="18"/>
        </w:rPr>
      </w:pPr>
    </w:p>
    <w:p w:rsidR="002C271D" w:rsidRDefault="002C271D" w:rsidP="002C271D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2C271D" w:rsidRDefault="002C271D" w:rsidP="002C271D">
      <w:pPr>
        <w:pStyle w:val="a4"/>
        <w:spacing w:after="0"/>
        <w:jc w:val="center"/>
        <w:rPr>
          <w:sz w:val="20"/>
          <w:szCs w:val="20"/>
        </w:rPr>
      </w:pPr>
    </w:p>
    <w:p w:rsidR="002C271D" w:rsidRDefault="002C271D" w:rsidP="002C271D">
      <w:pPr>
        <w:pStyle w:val="a4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2C271D" w:rsidRDefault="002C271D" w:rsidP="002C271D">
      <w:pPr>
        <w:pStyle w:val="a4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 2026 года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C271D" w:rsidRPr="002C271D" w:rsidTr="002C271D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2C271D" w:rsidRPr="002C271D" w:rsidTr="002C271D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администрация</w:t>
            </w:r>
            <w:proofErr w:type="gramEnd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Силинского</w:t>
            </w:r>
            <w:proofErr w:type="spellEnd"/>
            <w:r w:rsidRPr="002C271D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271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1D" w:rsidRPr="002C271D" w:rsidRDefault="00D93112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557,2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1D" w:rsidRPr="002C271D" w:rsidRDefault="00D93112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557,2</w:t>
            </w:r>
          </w:p>
          <w:p w:rsidR="002C271D" w:rsidRPr="002C271D" w:rsidRDefault="002C271D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C271D" w:rsidRPr="002C271D" w:rsidRDefault="002C271D" w:rsidP="002C271D">
      <w:pPr>
        <w:rPr>
          <w:rFonts w:ascii="Times New Roman" w:hAnsi="Times New Roman" w:cs="Times New Roman"/>
        </w:rPr>
      </w:pPr>
    </w:p>
    <w:p w:rsidR="002C271D" w:rsidRDefault="002C271D" w:rsidP="002C271D">
      <w:pPr>
        <w:rPr>
          <w:szCs w:val="24"/>
        </w:rPr>
      </w:pPr>
      <w:r w:rsidRPr="002C271D">
        <w:rPr>
          <w:rFonts w:ascii="Times New Roman" w:hAnsi="Times New Roman" w:cs="Times New Roman"/>
        </w:rPr>
        <w:t xml:space="preserve">Глава </w:t>
      </w:r>
      <w:proofErr w:type="spellStart"/>
      <w:r w:rsidRPr="002C271D">
        <w:rPr>
          <w:rFonts w:ascii="Times New Roman" w:hAnsi="Times New Roman" w:cs="Times New Roman"/>
        </w:rPr>
        <w:t>Силинского</w:t>
      </w:r>
      <w:proofErr w:type="spellEnd"/>
      <w:r w:rsidRPr="002C271D">
        <w:rPr>
          <w:rFonts w:ascii="Times New Roman" w:hAnsi="Times New Roman" w:cs="Times New Roman"/>
        </w:rPr>
        <w:t xml:space="preserve"> сельского </w:t>
      </w:r>
      <w:proofErr w:type="gramStart"/>
      <w:r w:rsidRPr="002C271D">
        <w:rPr>
          <w:rFonts w:ascii="Times New Roman" w:hAnsi="Times New Roman" w:cs="Times New Roman"/>
        </w:rPr>
        <w:t xml:space="preserve">поселения:   </w:t>
      </w:r>
      <w:proofErr w:type="gramEnd"/>
      <w:r w:rsidRPr="002C271D">
        <w:rPr>
          <w:rFonts w:ascii="Times New Roman" w:hAnsi="Times New Roman" w:cs="Times New Roman"/>
        </w:rPr>
        <w:t xml:space="preserve">                   А.Н.Анисимов</w:t>
      </w:r>
    </w:p>
    <w:p w:rsidR="002C271D" w:rsidRDefault="002C271D" w:rsidP="002C271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2C271D" w:rsidRDefault="002C271D" w:rsidP="002C271D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C271D" w:rsidRDefault="002C271D" w:rsidP="002C271D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10 от 05 мая  202</w:t>
      </w:r>
      <w:r w:rsidR="00CE65F0">
        <w:rPr>
          <w:b/>
          <w:bCs/>
        </w:rPr>
        <w:t>6</w:t>
      </w:r>
      <w:bookmarkStart w:id="0" w:name="_GoBack"/>
      <w:bookmarkEnd w:id="0"/>
      <w:r>
        <w:rPr>
          <w:b/>
          <w:bCs/>
        </w:rPr>
        <w:t xml:space="preserve"> года</w:t>
      </w:r>
    </w:p>
    <w:p w:rsidR="002C271D" w:rsidRDefault="002C271D" w:rsidP="002C271D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C271D" w:rsidRDefault="002C271D" w:rsidP="002C271D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C271D" w:rsidRDefault="002C271D" w:rsidP="002C271D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971A4E" w:rsidRDefault="00971A4E" w:rsidP="00971A4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71A4E" w:rsidRDefault="00971A4E" w:rsidP="00971A4E"/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4E" w:rsidRDefault="00971A4E" w:rsidP="00971A4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BB"/>
    <w:rsid w:val="000F04BB"/>
    <w:rsid w:val="001B0E44"/>
    <w:rsid w:val="002B54CF"/>
    <w:rsid w:val="002C271D"/>
    <w:rsid w:val="00803527"/>
    <w:rsid w:val="00971A4E"/>
    <w:rsid w:val="00CE65F0"/>
    <w:rsid w:val="00D9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F12C3-5AEC-4EF9-8235-4F7BA991A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A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1A4E"/>
    <w:rPr>
      <w:color w:val="0000FF"/>
      <w:u w:val="single"/>
    </w:rPr>
  </w:style>
  <w:style w:type="paragraph" w:styleId="a4">
    <w:name w:val="Normal (Web)"/>
    <w:basedOn w:val="a"/>
    <w:unhideWhenUsed/>
    <w:rsid w:val="00971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971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semiHidden/>
    <w:rsid w:val="00971A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31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31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2026-05-13T05:21:00Z</cp:lastPrinted>
  <dcterms:created xsi:type="dcterms:W3CDTF">2026-05-12T11:33:00Z</dcterms:created>
  <dcterms:modified xsi:type="dcterms:W3CDTF">2026-05-20T05:54:00Z</dcterms:modified>
</cp:coreProperties>
</file>