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BC3" w:rsidRDefault="007F0BC3" w:rsidP="007F0BC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</w:t>
      </w:r>
    </w:p>
    <w:p w:rsidR="007F0BC3" w:rsidRDefault="007F0BC3" w:rsidP="007F0BC3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7F0BC3" w:rsidRDefault="007F0BC3" w:rsidP="007F0BC3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первого</w:t>
      </w:r>
      <w:proofErr w:type="gramEnd"/>
      <w:r>
        <w:rPr>
          <w:sz w:val="28"/>
          <w:szCs w:val="28"/>
        </w:rPr>
        <w:t xml:space="preserve"> созыва</w:t>
      </w:r>
    </w:p>
    <w:p w:rsidR="007F0BC3" w:rsidRDefault="007F0BC3" w:rsidP="007F0BC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7F0BC3" w:rsidRDefault="007F0BC3" w:rsidP="007F0BC3">
      <w:pPr>
        <w:jc w:val="right"/>
        <w:rPr>
          <w:sz w:val="28"/>
          <w:szCs w:val="28"/>
        </w:rPr>
      </w:pPr>
    </w:p>
    <w:p w:rsidR="007F0BC3" w:rsidRDefault="007F0BC3" w:rsidP="007F0BC3">
      <w:pPr>
        <w:jc w:val="center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 w:rsidR="007F0BC3" w:rsidRDefault="007F0BC3" w:rsidP="007F0BC3">
      <w:pPr>
        <w:jc w:val="both"/>
        <w:rPr>
          <w:sz w:val="20"/>
          <w:szCs w:val="20"/>
        </w:rPr>
      </w:pPr>
    </w:p>
    <w:p w:rsidR="007F0BC3" w:rsidRDefault="007F0BC3" w:rsidP="007F0B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29 декабря 2015 г.                                                                  № 74</w:t>
      </w:r>
    </w:p>
    <w:p w:rsidR="007F0BC3" w:rsidRDefault="007F0BC3" w:rsidP="007F0BC3">
      <w:pPr>
        <w:ind w:firstLine="2000"/>
        <w:jc w:val="center"/>
        <w:rPr>
          <w:bCs/>
          <w:sz w:val="28"/>
        </w:rPr>
      </w:pPr>
    </w:p>
    <w:p w:rsidR="007F0BC3" w:rsidRDefault="007F0BC3" w:rsidP="007F0BC3">
      <w:pPr>
        <w:ind w:firstLine="720"/>
        <w:jc w:val="both"/>
        <w:rPr>
          <w:bCs/>
          <w:sz w:val="28"/>
          <w:szCs w:val="28"/>
        </w:rPr>
      </w:pPr>
    </w:p>
    <w:p w:rsidR="007F0BC3" w:rsidRDefault="007F0BC3" w:rsidP="007F0BC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продлении срока действия Соглашений о </w:t>
      </w:r>
    </w:p>
    <w:p w:rsidR="007F0BC3" w:rsidRDefault="007F0BC3" w:rsidP="007F0BC3">
      <w:pPr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передаче</w:t>
      </w:r>
      <w:proofErr w:type="gramEnd"/>
      <w:r>
        <w:rPr>
          <w:bCs/>
          <w:sz w:val="28"/>
          <w:szCs w:val="28"/>
        </w:rPr>
        <w:t xml:space="preserve"> осуществления части полномочий.</w:t>
      </w:r>
    </w:p>
    <w:p w:rsidR="007F0BC3" w:rsidRDefault="007F0BC3" w:rsidP="007F0BC3">
      <w:pPr>
        <w:ind w:firstLine="720"/>
        <w:jc w:val="center"/>
        <w:rPr>
          <w:bCs/>
          <w:sz w:val="28"/>
          <w:szCs w:val="28"/>
        </w:rPr>
      </w:pPr>
    </w:p>
    <w:p w:rsidR="007F0BC3" w:rsidRDefault="007F0BC3" w:rsidP="007F0BC3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7F0BC3" w:rsidRDefault="007F0BC3" w:rsidP="007F0BC3">
      <w:pPr>
        <w:ind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решил:</w:t>
      </w:r>
    </w:p>
    <w:p w:rsidR="007F0BC3" w:rsidRDefault="007F0BC3" w:rsidP="007F0BC3">
      <w:pPr>
        <w:ind w:firstLine="720"/>
        <w:rPr>
          <w:bCs/>
          <w:sz w:val="28"/>
          <w:szCs w:val="28"/>
        </w:rPr>
      </w:pPr>
    </w:p>
    <w:p w:rsidR="007F0BC3" w:rsidRDefault="007F0BC3" w:rsidP="007F0BC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1.Продлить срок действия Соглашений до 01.01.2017 </w:t>
      </w:r>
      <w:proofErr w:type="gramStart"/>
      <w:r>
        <w:rPr>
          <w:bCs/>
          <w:sz w:val="28"/>
          <w:szCs w:val="28"/>
        </w:rPr>
        <w:t>года :</w:t>
      </w:r>
      <w:proofErr w:type="gramEnd"/>
    </w:p>
    <w:p w:rsidR="007F0BC3" w:rsidRDefault="007F0BC3" w:rsidP="007F0BC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О передаче осуществления части полномочий </w:t>
      </w:r>
      <w:proofErr w:type="spellStart"/>
      <w:proofErr w:type="gram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</w:t>
      </w:r>
      <w:proofErr w:type="gramEnd"/>
      <w:r>
        <w:rPr>
          <w:bCs/>
          <w:sz w:val="28"/>
          <w:szCs w:val="28"/>
        </w:rPr>
        <w:t xml:space="preserve"> поселения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в области градостроительной деятельности, утвержденного решением 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 поселения  от 28.12.2005г.№44;</w:t>
      </w:r>
    </w:p>
    <w:p w:rsidR="007F0BC3" w:rsidRDefault="007F0BC3" w:rsidP="007F0BC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передаче осуществления части полномочий </w:t>
      </w:r>
      <w:proofErr w:type="spellStart"/>
      <w:proofErr w:type="gram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</w:t>
      </w:r>
      <w:proofErr w:type="gramEnd"/>
      <w:r>
        <w:rPr>
          <w:bCs/>
          <w:sz w:val="28"/>
          <w:szCs w:val="28"/>
        </w:rPr>
        <w:t xml:space="preserve"> поселения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в сфере  гражданской обороны, чрезвычайных ситуаций и пожарной безопасности, утвержденного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 поселения  от 03.03.2006г.№ 52  ;</w:t>
      </w:r>
    </w:p>
    <w:p w:rsidR="007F0BC3" w:rsidRDefault="007F0BC3" w:rsidP="007F0BC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передаче части полномочий </w:t>
      </w:r>
      <w:proofErr w:type="spellStart"/>
      <w:proofErr w:type="gram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</w:t>
      </w:r>
      <w:proofErr w:type="gramEnd"/>
      <w:r>
        <w:rPr>
          <w:bCs/>
          <w:sz w:val="28"/>
          <w:szCs w:val="28"/>
        </w:rPr>
        <w:t xml:space="preserve"> поселения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по осуществлению мер по противодействию коррупции, утвержденного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 поселения  от 11.06.2014г.№ 40  ;</w:t>
      </w:r>
    </w:p>
    <w:p w:rsidR="007F0BC3" w:rsidRDefault="007F0BC3" w:rsidP="007F0BC3">
      <w:pPr>
        <w:ind w:firstLine="708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О  передаче</w:t>
      </w:r>
      <w:proofErr w:type="gramEnd"/>
      <w:r>
        <w:rPr>
          <w:bCs/>
          <w:sz w:val="28"/>
          <w:szCs w:val="28"/>
        </w:rPr>
        <w:t xml:space="preserve"> части полномочий 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в сфере организации ритуальных услуг ,утвержденного 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от 19.02.2009г. №41.</w:t>
      </w:r>
    </w:p>
    <w:p w:rsidR="007F0BC3" w:rsidRDefault="007F0BC3" w:rsidP="007F0BC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передаче части полномочий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</w:t>
      </w:r>
      <w:proofErr w:type="gramStart"/>
      <w:r>
        <w:rPr>
          <w:bCs/>
          <w:sz w:val="28"/>
          <w:szCs w:val="28"/>
        </w:rPr>
        <w:t>по  вопросам</w:t>
      </w:r>
      <w:proofErr w:type="gramEnd"/>
      <w:r>
        <w:rPr>
          <w:bCs/>
          <w:sz w:val="28"/>
          <w:szCs w:val="28"/>
        </w:rPr>
        <w:t xml:space="preserve"> организации</w:t>
      </w:r>
      <w:r>
        <w:rPr>
          <w:color w:val="000000"/>
          <w:sz w:val="28"/>
          <w:szCs w:val="28"/>
        </w:rPr>
        <w:t xml:space="preserve"> библиотечного обслуживания населения,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комплектования и обеспечения  сохранности </w:t>
      </w:r>
      <w:r>
        <w:rPr>
          <w:sz w:val="28"/>
          <w:szCs w:val="28"/>
        </w:rPr>
        <w:t xml:space="preserve">библиотечного   фонда, </w:t>
      </w:r>
      <w:r>
        <w:rPr>
          <w:bCs/>
          <w:sz w:val="28"/>
          <w:szCs w:val="28"/>
        </w:rPr>
        <w:t xml:space="preserve">утвержденного 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от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04.12.2015г.№71</w:t>
      </w:r>
    </w:p>
    <w:p w:rsidR="007F0BC3" w:rsidRDefault="007F0BC3" w:rsidP="007F0BC3">
      <w:pPr>
        <w:ind w:firstLine="708"/>
        <w:jc w:val="both"/>
        <w:rPr>
          <w:bCs/>
          <w:sz w:val="28"/>
          <w:szCs w:val="28"/>
        </w:rPr>
      </w:pPr>
    </w:p>
    <w:p w:rsidR="007F0BC3" w:rsidRDefault="007F0BC3" w:rsidP="007F0BC3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2.Настоящее решение вступает в силу со дня его </w:t>
      </w:r>
      <w:proofErr w:type="gramStart"/>
      <w:r>
        <w:rPr>
          <w:bCs/>
          <w:sz w:val="28"/>
          <w:szCs w:val="28"/>
        </w:rPr>
        <w:t>официального  опубликования</w:t>
      </w:r>
      <w:proofErr w:type="gramEnd"/>
      <w:r>
        <w:rPr>
          <w:bCs/>
          <w:sz w:val="28"/>
          <w:szCs w:val="28"/>
        </w:rPr>
        <w:t xml:space="preserve"> в  Информационном бюллетене.</w:t>
      </w:r>
      <w:r>
        <w:rPr>
          <w:sz w:val="28"/>
          <w:szCs w:val="28"/>
        </w:rPr>
        <w:t xml:space="preserve"> </w:t>
      </w:r>
    </w:p>
    <w:p w:rsidR="007F0BC3" w:rsidRDefault="007F0BC3" w:rsidP="007F0BC3">
      <w:pPr>
        <w:jc w:val="both"/>
        <w:rPr>
          <w:sz w:val="28"/>
          <w:szCs w:val="28"/>
        </w:rPr>
      </w:pPr>
    </w:p>
    <w:p w:rsidR="007F0BC3" w:rsidRDefault="007F0BC3" w:rsidP="007F0B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7F0BC3" w:rsidRDefault="007F0BC3" w:rsidP="007F0B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</w:t>
      </w:r>
      <w:proofErr w:type="spellStart"/>
      <w:r>
        <w:rPr>
          <w:sz w:val="28"/>
          <w:szCs w:val="28"/>
        </w:rPr>
        <w:t>А.М.Ютяев</w:t>
      </w:r>
      <w:proofErr w:type="spellEnd"/>
      <w:r>
        <w:rPr>
          <w:sz w:val="28"/>
          <w:szCs w:val="28"/>
        </w:rPr>
        <w:t xml:space="preserve">. </w:t>
      </w:r>
    </w:p>
    <w:p w:rsidR="007F0BC3" w:rsidRDefault="007F0BC3" w:rsidP="007F0BC3">
      <w:pPr>
        <w:jc w:val="center"/>
        <w:rPr>
          <w:sz w:val="28"/>
          <w:szCs w:val="28"/>
        </w:rPr>
      </w:pPr>
    </w:p>
    <w:p w:rsidR="007F0BC3" w:rsidRDefault="007F0BC3" w:rsidP="007F0BC3">
      <w:pPr>
        <w:ind w:left="540" w:right="1462"/>
        <w:outlineLvl w:val="0"/>
        <w:rPr>
          <w:bCs/>
          <w:caps/>
        </w:rPr>
      </w:pPr>
    </w:p>
    <w:p w:rsidR="007F0BC3" w:rsidRDefault="007F0BC3" w:rsidP="007F0BC3">
      <w:pPr>
        <w:ind w:left="540" w:right="1462"/>
        <w:outlineLvl w:val="0"/>
        <w:rPr>
          <w:bCs/>
          <w:caps/>
        </w:rPr>
      </w:pPr>
    </w:p>
    <w:p w:rsidR="007F0BC3" w:rsidRDefault="007F0BC3" w:rsidP="007F0BC3">
      <w:pPr>
        <w:ind w:left="540" w:right="1462"/>
        <w:outlineLvl w:val="0"/>
        <w:rPr>
          <w:bCs/>
          <w:caps/>
        </w:rPr>
      </w:pPr>
    </w:p>
    <w:p w:rsidR="007F0BC3" w:rsidRDefault="007F0BC3" w:rsidP="007F0BC3">
      <w:pPr>
        <w:ind w:left="540" w:right="1462"/>
        <w:outlineLvl w:val="0"/>
        <w:rPr>
          <w:b/>
          <w:bCs/>
          <w:caps/>
        </w:rPr>
      </w:pPr>
    </w:p>
    <w:p w:rsidR="007F0BC3" w:rsidRDefault="007F0BC3" w:rsidP="007F0BC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</w:p>
    <w:p w:rsidR="007F0BC3" w:rsidRDefault="007F0BC3" w:rsidP="007F0BC3">
      <w:pPr>
        <w:rPr>
          <w:b/>
        </w:rPr>
      </w:pPr>
    </w:p>
    <w:p w:rsidR="00AB4C65" w:rsidRDefault="00AB4C65">
      <w:bookmarkStart w:id="0" w:name="_GoBack"/>
      <w:bookmarkEnd w:id="0"/>
    </w:p>
    <w:sectPr w:rsidR="00AB4C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581"/>
    <w:rsid w:val="00094581"/>
    <w:rsid w:val="007F0BC3"/>
    <w:rsid w:val="00AB4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6937E2-0D8E-4432-BA3E-43DF5FF71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0B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3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1710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2016-01-29T12:58:00Z</dcterms:created>
  <dcterms:modified xsi:type="dcterms:W3CDTF">2016-01-29T12:58:00Z</dcterms:modified>
</cp:coreProperties>
</file>