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C08" w:rsidRDefault="00266C08" w:rsidP="00266C08">
      <w:pPr>
        <w:ind w:firstLine="720"/>
        <w:jc w:val="center"/>
        <w:rPr>
          <w:rFonts w:ascii="Times New Roman" w:hAnsi="Times New Roman"/>
          <w:bCs/>
          <w:sz w:val="28"/>
          <w:szCs w:val="26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Совет  депутатов   Силинского сельского поселения</w:t>
      </w:r>
    </w:p>
    <w:p w:rsidR="00266C08" w:rsidRDefault="00266C08" w:rsidP="00266C08">
      <w:pPr>
        <w:ind w:firstLine="720"/>
        <w:jc w:val="center"/>
        <w:rPr>
          <w:rFonts w:ascii="Times New Roman" w:hAnsi="Times New Roman"/>
          <w:bCs/>
          <w:sz w:val="28"/>
          <w:szCs w:val="24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Ардатовского муниципального района РМ</w:t>
      </w:r>
    </w:p>
    <w:p w:rsidR="00266C08" w:rsidRDefault="00266C08" w:rsidP="00266C08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первого созыва</w:t>
      </w:r>
    </w:p>
    <w:p w:rsidR="00266C08" w:rsidRDefault="00266C08" w:rsidP="00266C08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       с.Силино</w:t>
      </w:r>
    </w:p>
    <w:p w:rsidR="00266C08" w:rsidRDefault="00266C08" w:rsidP="00266C0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66C08" w:rsidRDefault="00266C08" w:rsidP="00266C08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 Е Ш Е Н И Е</w:t>
      </w:r>
    </w:p>
    <w:p w:rsidR="00266C08" w:rsidRDefault="00266C08" w:rsidP="00266C0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66C08" w:rsidRDefault="00266C08" w:rsidP="00266C0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04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color w:val="000000"/>
            <w:sz w:val="28"/>
            <w:szCs w:val="28"/>
            <w:lang w:val="ru-RU"/>
          </w:rPr>
          <w:t>2015 г</w:t>
        </w:r>
      </w:smartTag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>№ 71</w:t>
      </w:r>
    </w:p>
    <w:p w:rsidR="00266C08" w:rsidRDefault="00266C08" w:rsidP="00266C08">
      <w:pPr>
        <w:rPr>
          <w:rFonts w:ascii="Times New Roman" w:hAnsi="Times New Roman"/>
          <w:sz w:val="28"/>
          <w:szCs w:val="28"/>
          <w:lang w:val="ru-RU"/>
        </w:rPr>
      </w:pPr>
    </w:p>
    <w:p w:rsidR="00266C08" w:rsidRDefault="00266C08" w:rsidP="00266C08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</w:rPr>
        <w:t>О передаче осуществления части  полномочий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 вопросам</w:t>
      </w:r>
    </w:p>
    <w:p w:rsidR="00266C08" w:rsidRDefault="00266C08" w:rsidP="00266C08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организации библиотечного обслуживания населения,</w:t>
      </w:r>
    </w:p>
    <w:p w:rsidR="00266C08" w:rsidRDefault="00266C08" w:rsidP="00266C08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комплектования и  обеспечения  сохранности </w:t>
      </w:r>
      <w:r>
        <w:rPr>
          <w:rFonts w:ascii="Times New Roman" w:hAnsi="Times New Roman" w:cs="Times New Roman"/>
          <w:b w:val="0"/>
          <w:sz w:val="28"/>
          <w:szCs w:val="28"/>
        </w:rPr>
        <w:t>библиотечного   фонда</w:t>
      </w:r>
    </w:p>
    <w:p w:rsidR="00266C08" w:rsidRDefault="00266C08" w:rsidP="00266C0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66C08" w:rsidRDefault="00266C08" w:rsidP="00266C08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соответствии с </w:t>
      </w:r>
      <w:hyperlink r:id="rId4" w:history="1">
        <w:r>
          <w:rPr>
            <w:rStyle w:val="a3"/>
            <w:bCs/>
            <w:color w:val="000000"/>
            <w:sz w:val="28"/>
            <w:szCs w:val="28"/>
            <w:lang w:val="ru-RU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  <w:lang w:val="ru-RU"/>
        </w:rPr>
        <w:t xml:space="preserve"> Федерального закона от 6 октября 2003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>года №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Федерации», руководствуясь </w:t>
      </w:r>
      <w:hyperlink r:id="rId5" w:history="1">
        <w:r>
          <w:rPr>
            <w:rStyle w:val="a3"/>
            <w:bCs/>
            <w:sz w:val="28"/>
            <w:szCs w:val="28"/>
            <w:lang w:val="ru-RU"/>
          </w:rPr>
          <w:t>Уставом</w:t>
        </w:r>
      </w:hyperlink>
      <w:r>
        <w:rPr>
          <w:rFonts w:ascii="Times New Roman" w:hAnsi="Times New Roman"/>
          <w:sz w:val="28"/>
          <w:szCs w:val="28"/>
          <w:lang w:val="ru-RU"/>
        </w:rPr>
        <w:t xml:space="preserve"> Силинского сельского поселения Ардатовского муниципального района Республики Мордовия,</w:t>
      </w:r>
    </w:p>
    <w:p w:rsidR="00266C08" w:rsidRDefault="00266C08" w:rsidP="00266C08">
      <w:pPr>
        <w:ind w:firstLine="708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Совет депутатов Силинского сельского поселения</w:t>
      </w:r>
    </w:p>
    <w:p w:rsidR="00266C08" w:rsidRDefault="00266C08" w:rsidP="00266C08">
      <w:pPr>
        <w:ind w:firstLine="708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Ардатовского муниципального района решил:</w:t>
      </w:r>
    </w:p>
    <w:p w:rsidR="00266C08" w:rsidRDefault="00266C08" w:rsidP="00266C08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</w:p>
    <w:p w:rsidR="00266C08" w:rsidRDefault="00266C08" w:rsidP="00266C08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Передать органу местного самоуправления Ардатовского муниципального района Республики Мордовия  часть полномочий по решению вопроса местного значения, предусмотренные пунктом 11 части 1 </w:t>
      </w:r>
      <w:hyperlink r:id="rId6" w:history="1">
        <w:r>
          <w:rPr>
            <w:rStyle w:val="a3"/>
            <w:bCs/>
            <w:color w:val="000000"/>
            <w:sz w:val="28"/>
            <w:szCs w:val="28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по организации библиотечного  обслуживания  населения, комплектование  и обеспечение сохранности библиотечного фонда библиотеки поселения.</w:t>
      </w:r>
    </w:p>
    <w:p w:rsidR="00266C08" w:rsidRDefault="00266C08" w:rsidP="00266C08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Силинского сельского поселения Ардатовского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настоящим решением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передают органу местного самоуправления Ардатовского муниципального района Республики Мордовия полномочия по организации библиотечного  обслуживания  населения, комплектование  и обеспечение сохранности библиотечного фонда библиотеки поселения.</w:t>
      </w:r>
    </w:p>
    <w:p w:rsidR="00266C08" w:rsidRDefault="00266C08" w:rsidP="00266C08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Направить настоящее Решение на рассмотрение органу местного самоуправления Ардатовского муниципального района Республики Мордовия.</w:t>
      </w:r>
    </w:p>
    <w:p w:rsidR="00266C08" w:rsidRDefault="00266C08" w:rsidP="00266C08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Предложить Совету депутатов Ардатовского муниципального района Республики Мордовия принять полномочия, указанные в пункте 2 настоящего решения в срок до 10 декабря 2015 года.</w:t>
      </w:r>
    </w:p>
    <w:p w:rsidR="00266C08" w:rsidRDefault="00266C08" w:rsidP="00266C08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5. В случае получения согласия органа местного самоуправления Ардатовского муниципального </w:t>
      </w:r>
      <w:bookmarkStart w:id="1" w:name="sub_3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осуществление полномочий по решению вопроса местного значения, передаваемого по настоящему решению, уполномоченному должностному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лицу Силинского  сельского поселения заключить с Главой администрации Ардатовского муниципального района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Силинского сельского поселения Ардатовского муниципального района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 момента его подписания до 31 декабря 2016 года.</w:t>
      </w:r>
    </w:p>
    <w:p w:rsidR="00266C08" w:rsidRDefault="00266C08" w:rsidP="00266C08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Силинского сельского поселения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266C08" w:rsidRDefault="00266C08" w:rsidP="00266C08">
      <w:pPr>
        <w:pStyle w:val="1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7. Настоящее решение вступает в силу с момента его официального опубликования.</w:t>
      </w:r>
    </w:p>
    <w:p w:rsidR="00266C08" w:rsidRDefault="00266C08" w:rsidP="00266C08">
      <w:pPr>
        <w:rPr>
          <w:rFonts w:ascii="Times New Roman" w:hAnsi="Times New Roman"/>
          <w:lang w:val="ru-RU"/>
        </w:rPr>
      </w:pPr>
    </w:p>
    <w:p w:rsidR="00266C08" w:rsidRDefault="00266C08" w:rsidP="00266C08">
      <w:pPr>
        <w:rPr>
          <w:rFonts w:ascii="Times New Roman" w:hAnsi="Times New Roman"/>
          <w:lang w:val="ru-RU"/>
        </w:rPr>
      </w:pPr>
    </w:p>
    <w:p w:rsidR="00266C08" w:rsidRDefault="00266C08" w:rsidP="00266C0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66C08" w:rsidRDefault="00266C08" w:rsidP="00266C0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55"/>
        <w:gridCol w:w="4200"/>
      </w:tblGrid>
      <w:tr w:rsidR="00266C08" w:rsidTr="00266C08">
        <w:tc>
          <w:tcPr>
            <w:tcW w:w="5529" w:type="dxa"/>
            <w:hideMark/>
          </w:tcPr>
          <w:bookmarkEnd w:id="1"/>
          <w:p w:rsidR="00266C08" w:rsidRDefault="00266C08">
            <w:pPr>
              <w:spacing w:line="254" w:lineRule="auto"/>
              <w:ind w:right="-3365"/>
              <w:jc w:val="both"/>
              <w:rPr>
                <w:rFonts w:ascii="Times New Roman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en-US"/>
              </w:rPr>
              <w:t xml:space="preserve">Глава Силинского </w:t>
            </w:r>
          </w:p>
          <w:p w:rsidR="00266C08" w:rsidRDefault="00266C08">
            <w:pPr>
              <w:spacing w:line="254" w:lineRule="auto"/>
              <w:ind w:right="-3365"/>
              <w:jc w:val="both"/>
              <w:rPr>
                <w:rFonts w:ascii="Times New Roman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en-US"/>
              </w:rPr>
              <w:t xml:space="preserve">сельского поселения 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  <w:hideMark/>
          </w:tcPr>
          <w:p w:rsidR="00266C08" w:rsidRDefault="00266C08">
            <w:pPr>
              <w:spacing w:line="254" w:lineRule="auto"/>
              <w:jc w:val="both"/>
              <w:rPr>
                <w:rFonts w:ascii="Times New Roman" w:hAnsi="Times New Roman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en-US"/>
              </w:rPr>
              <w:t>А.М.Ютяев.</w:t>
            </w:r>
          </w:p>
        </w:tc>
      </w:tr>
    </w:tbl>
    <w:p w:rsidR="00266C08" w:rsidRDefault="00266C08" w:rsidP="00266C08">
      <w:pPr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266C08" w:rsidRDefault="00266C08" w:rsidP="00266C08">
      <w:pPr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266C08" w:rsidRDefault="00266C08" w:rsidP="00266C0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66C08" w:rsidRDefault="00266C08" w:rsidP="00266C0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66C08" w:rsidRDefault="00266C08" w:rsidP="00266C08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266C08" w:rsidRDefault="00266C08" w:rsidP="00266C08">
      <w:pPr>
        <w:rPr>
          <w:rFonts w:ascii="Times New Roman" w:hAnsi="Times New Roman"/>
          <w:lang w:val="ru-RU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266C08" w:rsidRDefault="00266C08" w:rsidP="00266C08">
      <w:pPr>
        <w:pStyle w:val="1"/>
        <w:spacing w:before="0" w:after="0"/>
        <w:rPr>
          <w:rFonts w:ascii="Times New Roman" w:hAnsi="Times New Roman"/>
        </w:rPr>
      </w:pPr>
    </w:p>
    <w:p w:rsidR="006E0EA6" w:rsidRDefault="006E0EA6">
      <w:bookmarkStart w:id="2" w:name="_GoBack"/>
      <w:bookmarkEnd w:id="2"/>
    </w:p>
    <w:sectPr w:rsidR="006E0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973"/>
    <w:rsid w:val="00266C08"/>
    <w:rsid w:val="006E0EA6"/>
    <w:rsid w:val="00B0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A963D-E3CB-4B93-8455-8909999F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C08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266C08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6C0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266C08"/>
    <w:rPr>
      <w:sz w:val="24"/>
    </w:rPr>
  </w:style>
  <w:style w:type="paragraph" w:customStyle="1" w:styleId="ConsPlusNormal0">
    <w:name w:val="ConsPlusNormal"/>
    <w:link w:val="ConsPlusNormal"/>
    <w:rsid w:val="00266C08"/>
    <w:pPr>
      <w:widowControl w:val="0"/>
      <w:autoSpaceDE w:val="0"/>
      <w:autoSpaceDN w:val="0"/>
      <w:spacing w:after="0" w:line="240" w:lineRule="auto"/>
    </w:pPr>
    <w:rPr>
      <w:sz w:val="24"/>
    </w:rPr>
  </w:style>
  <w:style w:type="character" w:customStyle="1" w:styleId="a3">
    <w:name w:val="Гипертекстовая ссылка"/>
    <w:basedOn w:val="a0"/>
    <w:rsid w:val="00266C08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9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2016-01-29T13:02:00Z</dcterms:created>
  <dcterms:modified xsi:type="dcterms:W3CDTF">2016-01-29T13:02:00Z</dcterms:modified>
</cp:coreProperties>
</file>