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636" w:rsidRDefault="00DA0636" w:rsidP="00DA0636">
      <w:pPr>
        <w:pStyle w:val="a4"/>
        <w:tabs>
          <w:tab w:val="left" w:pos="5040"/>
          <w:tab w:val="left" w:pos="86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b/>
          <w:bCs/>
          <w:sz w:val="28"/>
          <w:szCs w:val="28"/>
        </w:rPr>
        <w:t xml:space="preserve">     ИНФОРМАЦИОННЫЙ БЮЛЛЕТЕНЬ</w:t>
      </w:r>
    </w:p>
    <w:p w:rsidR="00DA0636" w:rsidRDefault="00DA0636" w:rsidP="00DA0636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СИЛИНСКОГО  СЕЛЬСКОГО</w:t>
      </w:r>
      <w:proofErr w:type="gramEnd"/>
      <w:r>
        <w:rPr>
          <w:b/>
          <w:bCs/>
          <w:sz w:val="28"/>
          <w:szCs w:val="28"/>
        </w:rPr>
        <w:t xml:space="preserve"> ПОСЕЛЕНИЯ</w:t>
      </w:r>
    </w:p>
    <w:p w:rsidR="00DA0636" w:rsidRDefault="00DA0636" w:rsidP="00DA0636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</w:t>
      </w:r>
    </w:p>
    <w:p w:rsidR="00DA0636" w:rsidRDefault="00DA0636" w:rsidP="00DA0636">
      <w:pPr>
        <w:pStyle w:val="a4"/>
        <w:jc w:val="center"/>
        <w:rPr>
          <w:sz w:val="22"/>
        </w:rPr>
      </w:pPr>
    </w:p>
    <w:p w:rsidR="00DA0636" w:rsidRDefault="00DA0636" w:rsidP="00DA0636">
      <w:pPr>
        <w:pStyle w:val="a4"/>
      </w:pPr>
      <w:r>
        <w:rPr>
          <w:b/>
          <w:bCs/>
        </w:rPr>
        <w:t>Является официальным печатным</w:t>
      </w:r>
    </w:p>
    <w:p w:rsidR="00DA0636" w:rsidRDefault="00DA0636" w:rsidP="00DA0636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A0636" w:rsidRDefault="00DA0636" w:rsidP="00DA0636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A0636" w:rsidRDefault="00DA0636" w:rsidP="00DA0636">
      <w:pPr>
        <w:pStyle w:val="a4"/>
        <w:rPr>
          <w:b/>
        </w:rPr>
      </w:pPr>
    </w:p>
    <w:p w:rsidR="00DA0636" w:rsidRDefault="00DA0636" w:rsidP="00DA0636">
      <w:pPr>
        <w:pStyle w:val="a4"/>
        <w:rPr>
          <w:b/>
        </w:rPr>
      </w:pPr>
      <w:r>
        <w:rPr>
          <w:b/>
        </w:rPr>
        <w:t xml:space="preserve">02 </w:t>
      </w:r>
      <w:proofErr w:type="gramStart"/>
      <w:r>
        <w:rPr>
          <w:b/>
        </w:rPr>
        <w:t>марта</w:t>
      </w:r>
      <w:r>
        <w:rPr>
          <w:b/>
        </w:rPr>
        <w:t xml:space="preserve">  2016</w:t>
      </w:r>
      <w:proofErr w:type="gramEnd"/>
      <w:r>
        <w:rPr>
          <w:b/>
        </w:rPr>
        <w:t xml:space="preserve"> г                                          </w:t>
      </w:r>
      <w:r>
        <w:rPr>
          <w:b/>
        </w:rPr>
        <w:t xml:space="preserve">                                                           №7</w:t>
      </w:r>
    </w:p>
    <w:p w:rsidR="00DA0636" w:rsidRDefault="00DA0636" w:rsidP="00DA06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636" w:rsidRDefault="00DA0636" w:rsidP="00DA06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636" w:rsidRPr="00DA0636" w:rsidRDefault="00DA0636" w:rsidP="00DA06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A063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A0636" w:rsidRPr="00DA0636" w:rsidRDefault="00DA0636" w:rsidP="00DA06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636">
        <w:rPr>
          <w:rFonts w:ascii="Times New Roman" w:hAnsi="Times New Roman" w:cs="Times New Roman"/>
          <w:b/>
          <w:sz w:val="28"/>
          <w:szCs w:val="28"/>
        </w:rPr>
        <w:t xml:space="preserve">Прокуратуры </w:t>
      </w:r>
      <w:proofErr w:type="spellStart"/>
      <w:r w:rsidRPr="00DA0636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DA063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DA0636" w:rsidRPr="00DA0636" w:rsidRDefault="00DA0636" w:rsidP="00DA0636">
      <w:pPr>
        <w:ind w:firstLine="540"/>
        <w:jc w:val="center"/>
        <w:rPr>
          <w:b/>
          <w:sz w:val="28"/>
          <w:szCs w:val="28"/>
        </w:rPr>
      </w:pPr>
    </w:p>
    <w:p w:rsidR="00DA0636" w:rsidRDefault="00DA0636" w:rsidP="00DA0636">
      <w:pPr>
        <w:rPr>
          <w:sz w:val="28"/>
          <w:szCs w:val="28"/>
        </w:rPr>
      </w:pPr>
    </w:p>
    <w:p w:rsidR="00B00F7D" w:rsidRDefault="00B00F7D" w:rsidP="00B00F7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Работники ЖКХ не соблюдают права жильцов</w:t>
      </w:r>
    </w:p>
    <w:p w:rsidR="00B00F7D" w:rsidRDefault="00B00F7D" w:rsidP="00B00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0F7D" w:rsidRDefault="00B00F7D" w:rsidP="00B00F7D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результатам проводимого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прокуратурой ежедневного мониторинга исполнения законодательства, регулирующего содержание зданий, сооружений, дорог и тротуаров в зимний период, выявлены нарушения в части ненадлежащего содержания крыш зданий и многоквартирных домов со стороны управляющих компаний </w:t>
      </w:r>
      <w:r>
        <w:rPr>
          <w:rFonts w:ascii="Times New Roman" w:hAnsi="Times New Roman" w:cs="Times New Roman"/>
          <w:sz w:val="28"/>
          <w:szCs w:val="28"/>
        </w:rPr>
        <w:t>МУП «ЖКХ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МП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Тургеневожилкомхоз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B00F7D" w:rsidRDefault="00B00F7D" w:rsidP="00B00F7D">
      <w:pPr>
        <w:pStyle w:val="a3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 соответствии с требованиями федерального законодательства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доме. Удаление наледи и сосулек с крыши должно производиться по мере необходимости, не допускается наличие снежных навесов на всех видах кровель, снежных навесов и наледи на балконах и козырьках.</w:t>
      </w:r>
    </w:p>
    <w:p w:rsidR="00B00F7D" w:rsidRDefault="00B00F7D" w:rsidP="00B00F7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Однако, как показала проверка, в нарушение установленных законом требований на крышах домов </w:t>
      </w:r>
      <w:r>
        <w:rPr>
          <w:rFonts w:ascii="Times New Roman" w:hAnsi="Times New Roman"/>
          <w:spacing w:val="-1"/>
          <w:sz w:val="28"/>
          <w:szCs w:val="28"/>
        </w:rPr>
        <w:t xml:space="preserve">№№ 8, 10, 12, 14 по ул. Молодежная </w:t>
      </w:r>
      <w:r>
        <w:rPr>
          <w:rFonts w:ascii="Times New Roman" w:hAnsi="Times New Roman"/>
          <w:sz w:val="28"/>
          <w:szCs w:val="28"/>
        </w:rPr>
        <w:t>пос. Тургенево, обслуживание которых осуществляется МП «</w:t>
      </w:r>
      <w:proofErr w:type="spellStart"/>
      <w:r>
        <w:rPr>
          <w:rFonts w:ascii="Times New Roman" w:hAnsi="Times New Roman"/>
          <w:sz w:val="28"/>
          <w:szCs w:val="28"/>
        </w:rPr>
        <w:t>Тургеневожилкомхоз</w:t>
      </w:r>
      <w:proofErr w:type="spellEnd"/>
      <w:r>
        <w:rPr>
          <w:rFonts w:ascii="Times New Roman" w:hAnsi="Times New Roman"/>
          <w:sz w:val="28"/>
          <w:szCs w:val="28"/>
        </w:rPr>
        <w:t>», домов №№ 6, 17, 19, 23, 26, 26А, 33 Микрорайон-</w:t>
      </w:r>
      <w:smartTag w:uri="urn:schemas-microsoft-com:office:smarttags" w:element="metricconverter">
        <w:smartTagPr>
          <w:attr w:name="ProductID" w:val="1 г"/>
        </w:smartTagPr>
        <w:r>
          <w:rPr>
            <w:rFonts w:ascii="Times New Roman" w:hAnsi="Times New Roman"/>
            <w:sz w:val="28"/>
            <w:szCs w:val="28"/>
          </w:rPr>
          <w:t>1 г</w:t>
        </w:r>
      </w:smartTag>
      <w:r>
        <w:rPr>
          <w:rFonts w:ascii="Times New Roman" w:hAnsi="Times New Roman"/>
          <w:sz w:val="28"/>
          <w:szCs w:val="28"/>
        </w:rPr>
        <w:t>. Ардатов, находящихся в управлении МУП «ЖКХ «</w:t>
      </w:r>
      <w:proofErr w:type="spellStart"/>
      <w:r>
        <w:rPr>
          <w:rFonts w:ascii="Times New Roman" w:hAnsi="Times New Roman"/>
          <w:sz w:val="28"/>
          <w:szCs w:val="28"/>
        </w:rPr>
        <w:t>Ардатовское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  <w:shd w:val="clear" w:color="auto" w:fill="FFFFFF"/>
        </w:rPr>
        <w:t>имеется нависание снежных масс и сосулек. Также</w:t>
      </w:r>
      <w:r>
        <w:rPr>
          <w:rFonts w:ascii="Times New Roman" w:hAnsi="Times New Roman"/>
          <w:sz w:val="28"/>
          <w:szCs w:val="28"/>
        </w:rPr>
        <w:t xml:space="preserve"> не производится посыпка площадок перед многоквартирными домами </w:t>
      </w:r>
      <w:proofErr w:type="spellStart"/>
      <w:r>
        <w:rPr>
          <w:rFonts w:ascii="Times New Roman" w:hAnsi="Times New Roman"/>
          <w:sz w:val="28"/>
          <w:szCs w:val="28"/>
        </w:rPr>
        <w:t>пескосоляной</w:t>
      </w:r>
      <w:proofErr w:type="spellEnd"/>
      <w:r>
        <w:rPr>
          <w:rFonts w:ascii="Times New Roman" w:hAnsi="Times New Roman"/>
          <w:sz w:val="28"/>
          <w:szCs w:val="28"/>
        </w:rPr>
        <w:t xml:space="preserve"> смесью.</w:t>
      </w:r>
    </w:p>
    <w:p w:rsidR="00B00F7D" w:rsidRDefault="00B00F7D" w:rsidP="00B00F7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Данное обстоятельство может привести к тяжелым последствиям, человеческим жертвам, нанести ущерб здоровью людей и повлечь значительные материальные потери.</w:t>
      </w:r>
    </w:p>
    <w:p w:rsidR="00B00F7D" w:rsidRDefault="00B00F7D" w:rsidP="00B00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выявленными нарушениями </w:t>
      </w:r>
      <w:r>
        <w:rPr>
          <w:rFonts w:ascii="Times New Roman" w:hAnsi="Times New Roman" w:cs="Times New Roman"/>
          <w:sz w:val="28"/>
          <w:szCs w:val="28"/>
        </w:rPr>
        <w:t xml:space="preserve">прокуратурой района в отношении директоров управляющих организаций возбуждены административные дела по ст. 7.22 КоАП РФ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(нарушение правил содержания и ремонта жилых домов и (или) жилых помещений)</w:t>
      </w:r>
      <w:r>
        <w:rPr>
          <w:rFonts w:ascii="Times New Roman" w:hAnsi="Times New Roman" w:cs="Times New Roman"/>
          <w:sz w:val="28"/>
          <w:szCs w:val="28"/>
        </w:rPr>
        <w:t xml:space="preserve">, также в адрес директоров предприятий внесены представления.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Устранение выявленных нарушений закона и рассмотрение актов прокурорского реагирования находится на контроле районной прокуратуры.</w:t>
      </w:r>
    </w:p>
    <w:p w:rsidR="00B00F7D" w:rsidRDefault="00B00F7D" w:rsidP="00B00F7D"/>
    <w:p w:rsidR="00DA0636" w:rsidRDefault="00DA0636" w:rsidP="00DA0636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                                    </w:t>
      </w:r>
    </w:p>
    <w:p w:rsidR="00DA0636" w:rsidRDefault="00DA0636" w:rsidP="00DA0636">
      <w:pPr>
        <w:pStyle w:val="a4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A0636" w:rsidRDefault="00DA0636" w:rsidP="00DA0636">
      <w:pPr>
        <w:pStyle w:val="a4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  от </w:t>
      </w:r>
      <w:r>
        <w:rPr>
          <w:b/>
          <w:bCs/>
          <w:sz w:val="28"/>
          <w:szCs w:val="28"/>
        </w:rPr>
        <w:t>02 марта</w:t>
      </w:r>
      <w:r>
        <w:rPr>
          <w:b/>
          <w:bCs/>
          <w:sz w:val="28"/>
          <w:szCs w:val="28"/>
        </w:rPr>
        <w:t xml:space="preserve"> 2016 года</w:t>
      </w:r>
    </w:p>
    <w:p w:rsidR="00DA0636" w:rsidRDefault="00DA0636" w:rsidP="00DA0636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A0636" w:rsidRDefault="00DA0636" w:rsidP="00DA0636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DA0636" w:rsidRDefault="00DA0636" w:rsidP="00DA0636">
      <w:pPr>
        <w:pStyle w:val="a4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093F3C" w:rsidRDefault="00093F3C"/>
    <w:sectPr w:rsidR="00093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4E"/>
    <w:rsid w:val="00093F3C"/>
    <w:rsid w:val="00B00F7D"/>
    <w:rsid w:val="00BA094E"/>
    <w:rsid w:val="00DA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EE4383-0D4C-43C9-B714-23EC4D04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F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B00F7D"/>
    <w:pPr>
      <w:widowControl/>
    </w:pPr>
    <w:rPr>
      <w:rFonts w:cs="Times New Roman"/>
      <w:sz w:val="24"/>
      <w:szCs w:val="24"/>
    </w:rPr>
  </w:style>
  <w:style w:type="paragraph" w:styleId="a4">
    <w:name w:val="Normal (Web)"/>
    <w:basedOn w:val="a"/>
    <w:semiHidden/>
    <w:unhideWhenUsed/>
    <w:rsid w:val="00DA063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DA0636"/>
    <w:pPr>
      <w:widowControl/>
      <w:autoSpaceDE/>
      <w:autoSpaceDN/>
      <w:adjustRightInd/>
      <w:ind w:firstLine="360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DA06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0636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DA0636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7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2016-03-02T08:23:00Z</cp:lastPrinted>
  <dcterms:created xsi:type="dcterms:W3CDTF">2016-03-02T08:20:00Z</dcterms:created>
  <dcterms:modified xsi:type="dcterms:W3CDTF">2016-03-02T08:24:00Z</dcterms:modified>
</cp:coreProperties>
</file>