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B62" w:rsidRDefault="009B1B62" w:rsidP="009B1B62">
      <w:pPr>
        <w:ind w:firstLine="720"/>
        <w:jc w:val="center"/>
        <w:rPr>
          <w:rFonts w:ascii="Times New Roman" w:hAnsi="Times New Roman"/>
          <w:bCs/>
          <w:sz w:val="28"/>
        </w:rPr>
      </w:pPr>
      <w:proofErr w:type="gramStart"/>
      <w:r>
        <w:rPr>
          <w:rFonts w:ascii="Times New Roman" w:hAnsi="Times New Roman"/>
          <w:bCs/>
          <w:sz w:val="28"/>
        </w:rPr>
        <w:t>Совет  депутатов</w:t>
      </w:r>
      <w:proofErr w:type="gramEnd"/>
      <w:r>
        <w:rPr>
          <w:rFonts w:ascii="Times New Roman" w:hAnsi="Times New Roman"/>
          <w:bCs/>
          <w:sz w:val="28"/>
        </w:rPr>
        <w:t xml:space="preserve">   </w:t>
      </w:r>
      <w:proofErr w:type="spellStart"/>
      <w:r>
        <w:rPr>
          <w:rFonts w:ascii="Times New Roman" w:hAnsi="Times New Roman"/>
          <w:bCs/>
          <w:sz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</w:rPr>
        <w:t xml:space="preserve"> сельского поселения  </w:t>
      </w:r>
    </w:p>
    <w:p w:rsidR="009B1B62" w:rsidRDefault="009B1B62" w:rsidP="009B1B62">
      <w:pPr>
        <w:ind w:firstLine="720"/>
        <w:jc w:val="center"/>
        <w:rPr>
          <w:rFonts w:ascii="Times New Roman" w:hAnsi="Times New Roman"/>
          <w:bCs/>
          <w:sz w:val="28"/>
          <w:szCs w:val="26"/>
        </w:rPr>
      </w:pPr>
      <w:proofErr w:type="spellStart"/>
      <w:r>
        <w:rPr>
          <w:rFonts w:ascii="Times New Roman" w:hAnsi="Times New Roman"/>
          <w:bCs/>
          <w:sz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</w:rPr>
        <w:t xml:space="preserve"> муниципального района РМ                                                                  первого созыва                                                                 </w:t>
      </w:r>
    </w:p>
    <w:p w:rsidR="009B1B62" w:rsidRDefault="009B1B62" w:rsidP="009B1B62">
      <w:pPr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  с.Силино</w:t>
      </w:r>
    </w:p>
    <w:p w:rsidR="009B1B62" w:rsidRDefault="009B1B62" w:rsidP="009B1B62">
      <w:pPr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    РЕШЕНИЕ                       </w:t>
      </w:r>
    </w:p>
    <w:p w:rsidR="009B1B62" w:rsidRDefault="009B1B62" w:rsidP="009B1B62">
      <w:pPr>
        <w:rPr>
          <w:rFonts w:ascii="Times New Roman" w:hAnsi="Times New Roman"/>
          <w:color w:val="000000"/>
          <w:sz w:val="28"/>
          <w:szCs w:val="28"/>
        </w:rPr>
      </w:pPr>
    </w:p>
    <w:p w:rsidR="009B1B62" w:rsidRDefault="009B1B62" w:rsidP="009B1B62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от  14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марта 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color w:val="000000"/>
            <w:sz w:val="28"/>
            <w:szCs w:val="28"/>
          </w:rPr>
          <w:t>2016 г</w:t>
        </w:r>
      </w:smartTag>
      <w:r>
        <w:rPr>
          <w:rFonts w:ascii="Times New Roman" w:hAnsi="Times New Roman"/>
          <w:color w:val="000000"/>
          <w:sz w:val="28"/>
          <w:szCs w:val="28"/>
        </w:rPr>
        <w:t xml:space="preserve">.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№82</w:t>
      </w:r>
    </w:p>
    <w:p w:rsidR="009B1B62" w:rsidRDefault="009B1B62" w:rsidP="009B1B62">
      <w:pPr>
        <w:pStyle w:val="1"/>
        <w:spacing w:before="0" w:after="0"/>
        <w:jc w:val="both"/>
        <w:rPr>
          <w:rFonts w:ascii="Times New Roman" w:hAnsi="Times New Roman"/>
          <w:b w:val="0"/>
          <w:color w:val="020C22"/>
          <w:sz w:val="28"/>
          <w:szCs w:val="28"/>
        </w:rPr>
      </w:pPr>
      <w:r>
        <w:rPr>
          <w:rFonts w:ascii="Times New Roman" w:hAnsi="Times New Roman"/>
          <w:b w:val="0"/>
          <w:color w:val="020C22"/>
          <w:sz w:val="28"/>
          <w:szCs w:val="28"/>
        </w:rPr>
        <w:t xml:space="preserve">О предоставлении лицами, замещающими муниципальные </w:t>
      </w:r>
    </w:p>
    <w:p w:rsidR="009B1B62" w:rsidRDefault="009B1B62" w:rsidP="009B1B62">
      <w:pPr>
        <w:pStyle w:val="1"/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proofErr w:type="gramStart"/>
      <w:r>
        <w:rPr>
          <w:rFonts w:ascii="Times New Roman" w:hAnsi="Times New Roman"/>
          <w:b w:val="0"/>
          <w:color w:val="020C22"/>
          <w:sz w:val="28"/>
          <w:szCs w:val="28"/>
        </w:rPr>
        <w:t>должности</w:t>
      </w:r>
      <w:proofErr w:type="gramEnd"/>
      <w:r>
        <w:rPr>
          <w:rFonts w:ascii="Times New Roman" w:hAnsi="Times New Roman"/>
          <w:b w:val="0"/>
          <w:color w:val="020C22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b w:val="0"/>
          <w:color w:val="020C22"/>
          <w:sz w:val="28"/>
          <w:szCs w:val="28"/>
        </w:rPr>
        <w:t>Силинском</w:t>
      </w:r>
      <w:proofErr w:type="spellEnd"/>
      <w:r>
        <w:rPr>
          <w:rFonts w:ascii="Times New Roman" w:hAnsi="Times New Roman"/>
          <w:b w:val="0"/>
          <w:color w:val="020C22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b w:val="0"/>
          <w:color w:val="020C22"/>
          <w:sz w:val="28"/>
          <w:szCs w:val="28"/>
        </w:rPr>
        <w:t>Ардатовском</w:t>
      </w:r>
      <w:proofErr w:type="spellEnd"/>
      <w:r>
        <w:rPr>
          <w:rFonts w:ascii="Times New Roman" w:hAnsi="Times New Roman"/>
          <w:b w:val="0"/>
          <w:color w:val="020C22"/>
          <w:sz w:val="28"/>
          <w:szCs w:val="28"/>
        </w:rPr>
        <w:t xml:space="preserve"> муниципальном районе, сведений </w:t>
      </w:r>
      <w:r>
        <w:rPr>
          <w:rFonts w:ascii="Times New Roman" w:hAnsi="Times New Roman"/>
          <w:b w:val="0"/>
          <w:sz w:val="28"/>
          <w:szCs w:val="28"/>
        </w:rPr>
        <w:t xml:space="preserve">о доходах, расходах, об имуществе и обязательствах </w:t>
      </w:r>
    </w:p>
    <w:p w:rsidR="009B1B62" w:rsidRDefault="009B1B62" w:rsidP="009B1B62">
      <w:pPr>
        <w:pStyle w:val="1"/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proofErr w:type="gramStart"/>
      <w:r>
        <w:rPr>
          <w:rFonts w:ascii="Times New Roman" w:hAnsi="Times New Roman"/>
          <w:b w:val="0"/>
          <w:sz w:val="28"/>
          <w:szCs w:val="28"/>
        </w:rPr>
        <w:t>имущественного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характера на себя, своих супруга (супругу)</w:t>
      </w:r>
    </w:p>
    <w:p w:rsidR="009B1B62" w:rsidRDefault="009B1B62" w:rsidP="009B1B62">
      <w:pPr>
        <w:pStyle w:val="1"/>
        <w:spacing w:before="0" w:after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 w:val="0"/>
          <w:sz w:val="28"/>
          <w:szCs w:val="28"/>
        </w:rPr>
        <w:t>и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несовершеннолетних детей</w:t>
      </w:r>
    </w:p>
    <w:p w:rsidR="009B1B62" w:rsidRDefault="009B1B62" w:rsidP="009B1B6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12.1 Федерального закона от 25 декабря </w:t>
      </w:r>
      <w:smartTag w:uri="urn:schemas-microsoft-com:office:smarttags" w:element="metricconverter">
        <w:smartTagPr>
          <w:attr w:name="ProductID" w:val="2008 г"/>
        </w:smartTagPr>
        <w:r>
          <w:rPr>
            <w:rFonts w:ascii="Times New Roman" w:hAnsi="Times New Roman" w:cs="Times New Roman"/>
            <w:sz w:val="28"/>
            <w:szCs w:val="28"/>
          </w:rPr>
          <w:t>2008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 273-ФЗ «О противодействии коррупции», статьей 3 Федерального закона от 3 декабря </w:t>
      </w:r>
      <w:smartTag w:uri="urn:schemas-microsoft-com:office:smarttags" w:element="metricconverter">
        <w:smartTagPr>
          <w:attr w:name="ProductID" w:val="2012 г"/>
        </w:smartTagPr>
        <w:r>
          <w:rPr>
            <w:rFonts w:ascii="Times New Roman" w:hAnsi="Times New Roman" w:cs="Times New Roman"/>
            <w:sz w:val="28"/>
            <w:szCs w:val="28"/>
          </w:rPr>
          <w:t>2012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 230-ФЗ «О контроле за соответствием расходов лиц, замещающих государственные должности, и иных лиц их доходам» руководствуясь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20C22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020C22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, Совет депутатов решил:</w:t>
      </w:r>
    </w:p>
    <w:p w:rsidR="009B1B62" w:rsidRDefault="009B1B62" w:rsidP="009B1B62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20C22"/>
          <w:sz w:val="28"/>
          <w:szCs w:val="28"/>
        </w:rPr>
        <w:t xml:space="preserve">      1.Глава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сельского  поселения 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муниципального района и депутаты Совета депутатов представляют в Совет депутатов 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</w:t>
      </w:r>
      <w:r>
        <w:rPr>
          <w:rFonts w:ascii="Times New Roman" w:hAnsi="Times New Roman"/>
          <w:sz w:val="26"/>
          <w:szCs w:val="26"/>
        </w:rPr>
        <w:t>) и несовершеннолетних детей в порядке,</w:t>
      </w:r>
      <w:r>
        <w:rPr>
          <w:rFonts w:ascii="Times New Roman" w:hAnsi="Times New Roman"/>
          <w:sz w:val="28"/>
          <w:szCs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9B1B62" w:rsidRDefault="009B1B62" w:rsidP="009B1B62">
      <w:pPr>
        <w:pStyle w:val="11"/>
        <w:spacing w:after="0" w:line="240" w:lineRule="auto"/>
        <w:ind w:left="0"/>
        <w:jc w:val="both"/>
        <w:rPr>
          <w:rFonts w:ascii="Times New Roman" w:hAnsi="Times New Roman"/>
          <w:color w:val="020C2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2.Сведения о доходах, расходах, об имуществе и обязательствах имущественного характера, представляемые </w:t>
      </w:r>
      <w:r>
        <w:rPr>
          <w:rFonts w:ascii="Times New Roman" w:hAnsi="Times New Roman"/>
          <w:color w:val="020C22"/>
          <w:sz w:val="28"/>
          <w:szCs w:val="28"/>
        </w:rPr>
        <w:t xml:space="preserve">в Совет депутатов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муниципального района Главой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сельского поселения и депутатами Совета депутатов принимаются</w:t>
      </w:r>
      <w:r>
        <w:rPr>
          <w:rFonts w:ascii="Times New Roman" w:hAnsi="Times New Roman"/>
          <w:color w:val="020C22"/>
          <w:sz w:val="28"/>
          <w:szCs w:val="28"/>
          <w:highlight w:val="green"/>
        </w:rPr>
        <w:t xml:space="preserve"> </w:t>
      </w:r>
      <w:r>
        <w:rPr>
          <w:rFonts w:ascii="Times New Roman" w:hAnsi="Times New Roman"/>
          <w:color w:val="020C22"/>
          <w:sz w:val="28"/>
          <w:szCs w:val="28"/>
        </w:rPr>
        <w:t xml:space="preserve">заместителем Главы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Ионовой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Г.Н.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082"/>
        <w:gridCol w:w="3165"/>
      </w:tblGrid>
      <w:tr w:rsidR="009B1B62" w:rsidTr="009B1B62">
        <w:tc>
          <w:tcPr>
            <w:tcW w:w="6082" w:type="dxa"/>
          </w:tcPr>
          <w:p w:rsidR="009B1B62" w:rsidRDefault="009B1B62">
            <w:pPr>
              <w:pStyle w:val="a3"/>
              <w:spacing w:line="254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3.Настоящее решение вступает в силу со дня </w:t>
            </w:r>
            <w:r>
              <w:rPr>
                <w:rFonts w:ascii="Times New Roman" w:hAnsi="Times New Roman"/>
                <w:sz w:val="28"/>
                <w:szCs w:val="28"/>
              </w:rPr>
              <w:t>его официального опубликования.</w:t>
            </w:r>
          </w:p>
          <w:p w:rsidR="009B1B62" w:rsidRPr="009B1B62" w:rsidRDefault="009B1B62" w:rsidP="009B1B62"/>
          <w:p w:rsidR="009B1B62" w:rsidRDefault="009B1B62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Зам. Главы по работе в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Совете :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Н.К.Исаева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9B1B62" w:rsidRDefault="009B1B62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                            </w:t>
            </w:r>
          </w:p>
          <w:p w:rsidR="009B1B62" w:rsidRDefault="009B1B62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          </w:t>
            </w:r>
          </w:p>
          <w:p w:rsidR="009B1B62" w:rsidRDefault="009B1B62">
            <w:pPr>
              <w:rPr>
                <w:bCs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</w:t>
            </w:r>
          </w:p>
          <w:p w:rsidR="009B1B62" w:rsidRDefault="009B1B62">
            <w:pPr>
              <w:pStyle w:val="a3"/>
              <w:spacing w:line="254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65" w:type="dxa"/>
          </w:tcPr>
          <w:p w:rsidR="009B1B62" w:rsidRDefault="009B1B62">
            <w:pPr>
              <w:pStyle w:val="a4"/>
              <w:spacing w:line="254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F207D4" w:rsidRDefault="00F207D4"/>
    <w:sectPr w:rsidR="00F20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F3D"/>
    <w:rsid w:val="00985F3D"/>
    <w:rsid w:val="009B1B62"/>
    <w:rsid w:val="00F20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828120-65DA-403F-8192-20AADFAFF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1B62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9B1B6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1B62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rsid w:val="009B1B6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11">
    <w:name w:val="Абзац списка1"/>
    <w:basedOn w:val="a"/>
    <w:rsid w:val="009B1B62"/>
    <w:pPr>
      <w:ind w:left="720"/>
    </w:pPr>
  </w:style>
  <w:style w:type="paragraph" w:customStyle="1" w:styleId="a4">
    <w:name w:val="Нормальный (таблица)"/>
    <w:basedOn w:val="a"/>
    <w:next w:val="a"/>
    <w:rsid w:val="009B1B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35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2013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2016-04-15T08:20:00Z</dcterms:created>
  <dcterms:modified xsi:type="dcterms:W3CDTF">2016-04-15T08:21:00Z</dcterms:modified>
</cp:coreProperties>
</file>