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DAB" w:rsidRDefault="00346DAB" w:rsidP="00346DAB">
      <w:pPr>
        <w:ind w:firstLine="720"/>
        <w:jc w:val="center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bCs/>
          <w:sz w:val="28"/>
        </w:rPr>
        <w:t xml:space="preserve">Совет  депутатов   Силинского сельского поселения                                          Ардатовского муниципального района РМ                                                                  первого созыва                                                                 </w:t>
      </w:r>
    </w:p>
    <w:p w:rsidR="00346DAB" w:rsidRDefault="00346DAB" w:rsidP="00346DAB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с.Силино</w:t>
      </w:r>
    </w:p>
    <w:p w:rsidR="00346DAB" w:rsidRDefault="00346DAB" w:rsidP="00346DAB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РЕШЕНИЕ                           </w:t>
      </w:r>
    </w:p>
    <w:p w:rsidR="00346DAB" w:rsidRDefault="00346DAB" w:rsidP="00346DAB">
      <w:pPr>
        <w:rPr>
          <w:rFonts w:ascii="Times New Roman" w:hAnsi="Times New Roman"/>
          <w:color w:val="000000"/>
          <w:sz w:val="28"/>
          <w:szCs w:val="28"/>
        </w:rPr>
      </w:pPr>
    </w:p>
    <w:p w:rsidR="00346DAB" w:rsidRDefault="00346DAB" w:rsidP="00346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  14 марта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color w:val="000000"/>
            <w:sz w:val="28"/>
            <w:szCs w:val="28"/>
          </w:rPr>
          <w:t>2016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№81</w:t>
      </w:r>
    </w:p>
    <w:p w:rsidR="00346DAB" w:rsidRDefault="00346DAB" w:rsidP="00346DAB">
      <w:pPr>
        <w:rPr>
          <w:rFonts w:ascii="Times New Roman" w:hAnsi="Times New Roman"/>
          <w:b/>
          <w:sz w:val="28"/>
          <w:szCs w:val="28"/>
        </w:rPr>
      </w:pPr>
    </w:p>
    <w:p w:rsidR="00346DAB" w:rsidRDefault="00346DAB" w:rsidP="00346DAB">
      <w:pPr>
        <w:pStyle w:val="3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  итогах  социального- экономического  развития  Силинского  сельского поселения  за 2015 год  и задачах   по реализации Послания Главы Республики Мордовия Государственному    Собранию Республики Мордовия на 2016 год.</w:t>
      </w:r>
    </w:p>
    <w:p w:rsidR="00346DAB" w:rsidRDefault="00346DAB" w:rsidP="00346DAB">
      <w:pPr>
        <w:pStyle w:val="31"/>
        <w:ind w:left="0"/>
        <w:jc w:val="both"/>
        <w:rPr>
          <w:sz w:val="28"/>
          <w:szCs w:val="28"/>
        </w:rPr>
      </w:pPr>
    </w:p>
    <w:p w:rsidR="00346DAB" w:rsidRDefault="00346DAB" w:rsidP="00346DA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Заслушав информацию об итогах социально-экономического развития Силинского сельского поселения за 2015 год и задачах по реализации Послания Главы Республики Мордовия  Государственному Собранию Республики Мордовия на 2016 год ,Совет депутатов Силинского сельского поселения Ардатовского муниципального района решил:</w:t>
      </w:r>
    </w:p>
    <w:p w:rsidR="00346DAB" w:rsidRDefault="00346DAB" w:rsidP="00346DAB">
      <w:pPr>
        <w:jc w:val="both"/>
        <w:rPr>
          <w:rFonts w:ascii="Times New Roman" w:hAnsi="Times New Roman"/>
          <w:bCs/>
          <w:sz w:val="28"/>
          <w:szCs w:val="28"/>
          <w:lang w:eastAsia="ar-SA"/>
        </w:rPr>
      </w:pPr>
    </w:p>
    <w:p w:rsidR="00346DAB" w:rsidRDefault="00346DAB" w:rsidP="00346DAB">
      <w:pPr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</w:rPr>
        <w:t xml:space="preserve">     1.Информацию  об итогах социально-экономического развития Силинского сельского поселения за 2015 год и задачах по реализации Послания Главы Республики Мордовия Государственному  Собранию Республики Мордовия на 2016 год принять к сведению.</w:t>
      </w:r>
    </w:p>
    <w:p w:rsidR="00346DAB" w:rsidRDefault="00346DAB" w:rsidP="00346DAB">
      <w:pPr>
        <w:pStyle w:val="32"/>
        <w:widowControl/>
        <w:ind w:firstLine="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    2.Утвердить прилагаемые мероприятия по реализации Послания Главы Республики Мордовия Государственному  Собранию Республики Мордовия  по Силинскому сельскому поселению на 2016 год.</w:t>
      </w:r>
    </w:p>
    <w:p w:rsidR="00346DAB" w:rsidRDefault="00346DAB" w:rsidP="00346DAB">
      <w:pPr>
        <w:pStyle w:val="32"/>
        <w:widowControl/>
        <w:ind w:firstLine="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    3.Администрации сельского поселения ,  руководителям  учреждений и организаций рекомендовать принять практические меры по выполнению  мероприятий на 2016 год по реализации Послания Главы Республики Мордовия Государственному Собранию Республики Мордовия.</w:t>
      </w:r>
    </w:p>
    <w:p w:rsidR="00346DAB" w:rsidRDefault="00346DAB" w:rsidP="00346DAB">
      <w:pPr>
        <w:pStyle w:val="32"/>
        <w:widowControl/>
        <w:ind w:firstLine="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     4. Контроль за исполнением настоящего решения оставляю за собой.</w:t>
      </w:r>
    </w:p>
    <w:p w:rsidR="00346DAB" w:rsidRDefault="00346DAB" w:rsidP="00346DAB">
      <w:pPr>
        <w:rPr>
          <w:rFonts w:ascii="Times New Roman" w:hAnsi="Times New Roman"/>
          <w:bCs/>
          <w:sz w:val="28"/>
          <w:szCs w:val="28"/>
        </w:rPr>
      </w:pPr>
    </w:p>
    <w:p w:rsidR="00346DAB" w:rsidRDefault="00346DAB" w:rsidP="00346DAB">
      <w:pPr>
        <w:rPr>
          <w:rFonts w:ascii="Times New Roman" w:hAnsi="Times New Roman"/>
          <w:bCs/>
          <w:sz w:val="28"/>
          <w:szCs w:val="28"/>
        </w:rPr>
      </w:pPr>
    </w:p>
    <w:p w:rsidR="00346DAB" w:rsidRDefault="00346DAB" w:rsidP="00346DAB">
      <w:pPr>
        <w:rPr>
          <w:bCs/>
        </w:rPr>
      </w:pPr>
      <w:r>
        <w:rPr>
          <w:rFonts w:ascii="Times New Roman" w:hAnsi="Times New Roman"/>
          <w:bCs/>
          <w:sz w:val="28"/>
          <w:szCs w:val="28"/>
        </w:rPr>
        <w:t>Зам. Главы по работе в Совете                                       Н.К.Исаева.</w:t>
      </w:r>
    </w:p>
    <w:p w:rsidR="00346DAB" w:rsidRDefault="00346DAB" w:rsidP="00346DAB">
      <w:pPr>
        <w:pStyle w:val="32"/>
        <w:widowControl/>
        <w:rPr>
          <w:b w:val="0"/>
          <w:bCs/>
          <w:szCs w:val="28"/>
        </w:rPr>
      </w:pPr>
    </w:p>
    <w:p w:rsidR="00346DAB" w:rsidRDefault="00346DAB" w:rsidP="00346DAB">
      <w:pPr>
        <w:pStyle w:val="32"/>
        <w:widowControl/>
        <w:rPr>
          <w:b w:val="0"/>
          <w:bCs/>
          <w:szCs w:val="28"/>
        </w:rPr>
      </w:pPr>
    </w:p>
    <w:p w:rsidR="00346DAB" w:rsidRDefault="00346DAB" w:rsidP="00346DAB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</w:t>
      </w:r>
    </w:p>
    <w:p w:rsidR="00346DAB" w:rsidRDefault="00346DAB" w:rsidP="00346DA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</w:t>
      </w:r>
    </w:p>
    <w:p w:rsidR="00346DAB" w:rsidRDefault="00346DAB" w:rsidP="00346DA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 выполнению Послания Главы Республики Мордовия</w:t>
      </w:r>
    </w:p>
    <w:p w:rsidR="00346DAB" w:rsidRDefault="00346DAB" w:rsidP="00346DA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Государственному  Собранию.</w:t>
      </w:r>
    </w:p>
    <w:p w:rsidR="00346DAB" w:rsidRDefault="00346DAB" w:rsidP="00346DAB">
      <w:pPr>
        <w:rPr>
          <w:rFonts w:ascii="Times New Roman" w:hAnsi="Times New Roman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875"/>
        <w:gridCol w:w="3862"/>
        <w:gridCol w:w="2320"/>
        <w:gridCol w:w="2288"/>
      </w:tblGrid>
      <w:tr w:rsidR="00346DAB" w:rsidTr="00346DA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№\п.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мероприятий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исполнители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исполнения.</w:t>
            </w:r>
          </w:p>
        </w:tc>
      </w:tr>
      <w:tr w:rsidR="00346DAB" w:rsidTr="00346DA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Органам местного самоуправления </w:t>
            </w:r>
            <w:r>
              <w:rPr>
                <w:rFonts w:ascii="Times New Roman" w:hAnsi="Times New Roman"/>
                <w:bCs/>
              </w:rPr>
              <w:t xml:space="preserve">обеспечить выполнение в полном объёме прогноза  собственных доходов консолидированного бюджета Силинского сельского поселения 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Администравция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DAB" w:rsidRDefault="00346DAB">
            <w:pPr>
              <w:rPr>
                <w:rFonts w:ascii="Times New Roman" w:hAnsi="Times New Roman"/>
              </w:rPr>
            </w:pPr>
          </w:p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</w:t>
            </w:r>
          </w:p>
        </w:tc>
      </w:tr>
      <w:tr w:rsidR="00346DAB" w:rsidTr="00346DA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области АПК:</w:t>
            </w:r>
          </w:p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конкретную, разъяснительную работу об использовании ЛПХ  и сельхозпредприятиями  беспроцентных кредитов с целью увеличения объемов и реализации сельхозпродукции.</w:t>
            </w:r>
          </w:p>
          <w:p w:rsidR="00346DAB" w:rsidRDefault="00346DAB">
            <w:pPr>
              <w:rPr>
                <w:rFonts w:ascii="Times New Roman" w:hAnsi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Администрация.</w:t>
            </w:r>
          </w:p>
          <w:p w:rsidR="00346DAB" w:rsidRDefault="00346DA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 течение года.</w:t>
            </w:r>
          </w:p>
        </w:tc>
      </w:tr>
      <w:tr w:rsidR="00346DAB" w:rsidTr="00346DA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национального  проекта в области образования:</w:t>
            </w:r>
          </w:p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Активно принимать участие в районных республиканских олимпиадах и добиваться положительных результатов с целью повышения качества учебно-воспитательного процесса в школе.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DAB" w:rsidRDefault="00346DAB">
            <w:pPr>
              <w:rPr>
                <w:rFonts w:ascii="Times New Roman" w:hAnsi="Times New Roman"/>
              </w:rPr>
            </w:pPr>
          </w:p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школы.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года.</w:t>
            </w:r>
          </w:p>
        </w:tc>
      </w:tr>
      <w:tr w:rsidR="00346DAB" w:rsidTr="00346DA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DAB" w:rsidRDefault="00346DAB">
            <w:pPr>
              <w:rPr>
                <w:rFonts w:ascii="Times New Roman" w:hAnsi="Times New Roman"/>
              </w:rPr>
            </w:pPr>
          </w:p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области Культуры :</w:t>
            </w:r>
          </w:p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а)активировать работу с молодежъю.</w:t>
            </w:r>
          </w:p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б)организовать смотры художественной самодеятельности с целью подготовки на районные и республиканские  конкурсы.</w:t>
            </w:r>
          </w:p>
          <w:p w:rsidR="00346DAB" w:rsidRDefault="00346DAB">
            <w:pPr>
              <w:rPr>
                <w:rFonts w:ascii="Times New Roman" w:hAnsi="Times New Roman"/>
              </w:rPr>
            </w:pPr>
          </w:p>
          <w:p w:rsidR="00346DAB" w:rsidRDefault="00346DAB">
            <w:pPr>
              <w:rPr>
                <w:rFonts w:ascii="Times New Roman" w:hAnsi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Работники культуры.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 течение года.</w:t>
            </w:r>
          </w:p>
        </w:tc>
      </w:tr>
      <w:tr w:rsidR="00346DAB" w:rsidTr="00346DA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DAB" w:rsidRDefault="00346DA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Оказывать помощь малообеспеченным слоям населения</w:t>
            </w:r>
            <w:r>
              <w:rPr>
                <w:rFonts w:ascii="Times New Roman" w:hAnsi="Times New Roman"/>
                <w:b/>
              </w:rPr>
              <w:t>.</w:t>
            </w:r>
          </w:p>
          <w:p w:rsidR="00346DAB" w:rsidRDefault="00346DAB">
            <w:pPr>
              <w:rPr>
                <w:rFonts w:ascii="Times New Roman" w:hAnsi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Администрация.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года.</w:t>
            </w:r>
          </w:p>
        </w:tc>
      </w:tr>
      <w:tr w:rsidR="00346DAB" w:rsidTr="00346DAB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благоустройству:</w:t>
            </w:r>
          </w:p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а) содержать дороги в проезжем состоянии.</w:t>
            </w:r>
          </w:p>
          <w:p w:rsidR="00346DAB" w:rsidRDefault="00346DAB">
            <w:pPr>
              <w:rPr>
                <w:rFonts w:ascii="Times New Roman" w:hAnsi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Администрация.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DAB" w:rsidRDefault="00346D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года.</w:t>
            </w:r>
          </w:p>
        </w:tc>
      </w:tr>
    </w:tbl>
    <w:p w:rsidR="00346DAB" w:rsidRDefault="00346DAB" w:rsidP="00346DAB">
      <w:pPr>
        <w:rPr>
          <w:rFonts w:ascii="Times New Roman" w:hAnsi="Times New Roman"/>
          <w:b/>
          <w:sz w:val="20"/>
          <w:szCs w:val="20"/>
          <w:lang w:eastAsia="ru-RU"/>
        </w:rPr>
      </w:pPr>
    </w:p>
    <w:p w:rsidR="00346DAB" w:rsidRDefault="00346DAB" w:rsidP="00346DA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                                      </w:t>
      </w:r>
    </w:p>
    <w:p w:rsidR="00346DAB" w:rsidRDefault="00346DAB" w:rsidP="00346DAB">
      <w:pPr>
        <w:rPr>
          <w:rFonts w:ascii="Times New Roman" w:hAnsi="Times New Roman"/>
          <w:sz w:val="28"/>
          <w:szCs w:val="28"/>
        </w:rPr>
      </w:pPr>
    </w:p>
    <w:p w:rsidR="00346DAB" w:rsidRDefault="00346DAB" w:rsidP="00346DAB">
      <w:pPr>
        <w:rPr>
          <w:rFonts w:ascii="Times New Roman" w:hAnsi="Times New Roman"/>
          <w:sz w:val="28"/>
          <w:szCs w:val="28"/>
        </w:rPr>
      </w:pPr>
    </w:p>
    <w:p w:rsidR="00346DAB" w:rsidRDefault="00346DAB" w:rsidP="00346DAB">
      <w:pPr>
        <w:rPr>
          <w:rFonts w:ascii="Times New Roman" w:hAnsi="Times New Roman"/>
          <w:b/>
          <w:sz w:val="20"/>
          <w:szCs w:val="20"/>
        </w:rPr>
      </w:pPr>
    </w:p>
    <w:p w:rsidR="00346DAB" w:rsidRDefault="00346DAB" w:rsidP="00346DAB">
      <w:pPr>
        <w:rPr>
          <w:rFonts w:ascii="Times New Roman" w:hAnsi="Times New Roman"/>
          <w:b/>
        </w:rPr>
      </w:pPr>
    </w:p>
    <w:p w:rsidR="00346DAB" w:rsidRDefault="00346DAB" w:rsidP="00346DAB">
      <w:pPr>
        <w:rPr>
          <w:rFonts w:ascii="Times New Roman" w:hAnsi="Times New Roman"/>
          <w:b/>
        </w:rPr>
      </w:pPr>
    </w:p>
    <w:p w:rsidR="00346DAB" w:rsidRDefault="00346DAB" w:rsidP="00346DAB">
      <w:pPr>
        <w:rPr>
          <w:rFonts w:ascii="Times New Roman" w:hAnsi="Times New Roman"/>
        </w:rPr>
      </w:pPr>
    </w:p>
    <w:p w:rsidR="00346DAB" w:rsidRDefault="00346DAB" w:rsidP="00346DAB">
      <w:pPr>
        <w:rPr>
          <w:rFonts w:ascii="Times New Roman" w:hAnsi="Times New Roman"/>
        </w:rPr>
      </w:pPr>
    </w:p>
    <w:p w:rsidR="00346DAB" w:rsidRDefault="00346DAB" w:rsidP="00346DAB">
      <w:pPr>
        <w:rPr>
          <w:rFonts w:ascii="Times New Roman" w:hAnsi="Times New Roman"/>
        </w:rPr>
      </w:pPr>
    </w:p>
    <w:p w:rsidR="00346DAB" w:rsidRDefault="00346DAB" w:rsidP="00346DAB">
      <w:pPr>
        <w:rPr>
          <w:rFonts w:ascii="Times New Roman" w:hAnsi="Times New Roman"/>
        </w:rPr>
      </w:pPr>
    </w:p>
    <w:p w:rsidR="00925770" w:rsidRDefault="00925770">
      <w:bookmarkStart w:id="0" w:name="_GoBack"/>
      <w:bookmarkEnd w:id="0"/>
    </w:p>
    <w:sectPr w:rsidR="0092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CBE"/>
    <w:rsid w:val="00346DAB"/>
    <w:rsid w:val="00925770"/>
    <w:rsid w:val="00BB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7C35DB-3770-417A-B0FA-741C65B76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DA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basedOn w:val="a0"/>
    <w:link w:val="ConsPlusNormal0"/>
    <w:locked/>
    <w:rsid w:val="00346DAB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346D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31">
    <w:name w:val="Основной текст с отступом 31"/>
    <w:basedOn w:val="a"/>
    <w:rsid w:val="00346DAB"/>
    <w:pPr>
      <w:widowControl w:val="0"/>
      <w:suppressAutoHyphens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32">
    <w:name w:val="Основной текст с отступом 32"/>
    <w:basedOn w:val="a"/>
    <w:rsid w:val="00346DAB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  <w:lang w:eastAsia="ar-SA"/>
    </w:rPr>
  </w:style>
  <w:style w:type="table" w:styleId="a3">
    <w:name w:val="Table Grid"/>
    <w:basedOn w:val="a1"/>
    <w:rsid w:val="00346D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84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2633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2016-04-15T07:48:00Z</dcterms:created>
  <dcterms:modified xsi:type="dcterms:W3CDTF">2016-04-15T07:48:00Z</dcterms:modified>
</cp:coreProperties>
</file>